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CB91A" w14:textId="77777777" w:rsidR="003976D0" w:rsidRPr="002A4274" w:rsidRDefault="00077155">
      <w:pPr>
        <w:spacing w:after="0"/>
        <w:jc w:val="center"/>
        <w:rPr>
          <w:rFonts w:ascii="Times New Roman" w:eastAsia="Times" w:hAnsi="Times New Roman" w:cs="Times New Roman"/>
          <w:b/>
          <w:sz w:val="24"/>
          <w:szCs w:val="24"/>
        </w:rPr>
      </w:pPr>
      <w:r w:rsidRPr="002A4274">
        <w:rPr>
          <w:rFonts w:ascii="Times New Roman" w:eastAsia="Times" w:hAnsi="Times New Roman" w:cs="Times New Roman"/>
          <w:b/>
          <w:sz w:val="24"/>
          <w:szCs w:val="24"/>
        </w:rPr>
        <w:t>ORAL ROBERTS UNIVERSITY</w:t>
      </w:r>
    </w:p>
    <w:p w14:paraId="42161B79" w14:textId="77777777" w:rsidR="003976D0" w:rsidRPr="002A4274" w:rsidRDefault="00077155">
      <w:pPr>
        <w:spacing w:after="0"/>
        <w:jc w:val="center"/>
        <w:rPr>
          <w:rFonts w:ascii="Times New Roman" w:eastAsia="Times" w:hAnsi="Times New Roman" w:cs="Times New Roman"/>
          <w:b/>
          <w:sz w:val="24"/>
          <w:szCs w:val="24"/>
        </w:rPr>
      </w:pPr>
      <w:r w:rsidRPr="002A4274">
        <w:rPr>
          <w:rFonts w:ascii="Times New Roman" w:eastAsia="Times" w:hAnsi="Times New Roman" w:cs="Times New Roman"/>
          <w:b/>
          <w:sz w:val="24"/>
          <w:szCs w:val="24"/>
        </w:rPr>
        <w:t>ACADEMIC COUNCIL MINUTES</w:t>
      </w:r>
    </w:p>
    <w:p w14:paraId="6528C2B4" w14:textId="77777777" w:rsidR="003976D0" w:rsidRPr="002A4274" w:rsidRDefault="00077155">
      <w:pPr>
        <w:spacing w:after="0"/>
        <w:jc w:val="center"/>
        <w:rPr>
          <w:rFonts w:ascii="Times New Roman" w:eastAsia="Times" w:hAnsi="Times New Roman" w:cs="Times New Roman"/>
          <w:b/>
          <w:sz w:val="24"/>
          <w:szCs w:val="24"/>
        </w:rPr>
      </w:pPr>
      <w:r w:rsidRPr="002A4274">
        <w:rPr>
          <w:rFonts w:ascii="Times New Roman" w:eastAsia="Times" w:hAnsi="Times New Roman" w:cs="Times New Roman"/>
          <w:b/>
          <w:sz w:val="24"/>
          <w:szCs w:val="24"/>
        </w:rPr>
        <w:t>March 21, 2022</w:t>
      </w:r>
    </w:p>
    <w:p w14:paraId="67C253BF" w14:textId="77777777" w:rsidR="003976D0" w:rsidRPr="002A4274" w:rsidRDefault="00077155">
      <w:pPr>
        <w:spacing w:after="0"/>
        <w:jc w:val="center"/>
        <w:rPr>
          <w:rFonts w:ascii="Times New Roman" w:eastAsia="Times" w:hAnsi="Times New Roman" w:cs="Times New Roman"/>
          <w:b/>
          <w:sz w:val="24"/>
          <w:szCs w:val="24"/>
        </w:rPr>
      </w:pPr>
      <w:r w:rsidRPr="002A4274">
        <w:rPr>
          <w:rFonts w:ascii="Times New Roman" w:eastAsia="Times" w:hAnsi="Times New Roman" w:cs="Times New Roman"/>
          <w:b/>
          <w:sz w:val="24"/>
          <w:szCs w:val="24"/>
        </w:rPr>
        <w:t xml:space="preserve">11:00 a.m. to </w:t>
      </w:r>
      <w:r w:rsidR="00972799" w:rsidRPr="002A4274">
        <w:rPr>
          <w:rFonts w:ascii="Times New Roman" w:eastAsia="Times" w:hAnsi="Times New Roman" w:cs="Times New Roman"/>
          <w:b/>
          <w:sz w:val="24"/>
          <w:szCs w:val="24"/>
        </w:rPr>
        <w:t>12:41 p.m.</w:t>
      </w:r>
    </w:p>
    <w:p w14:paraId="2513B6DB" w14:textId="77777777" w:rsidR="003976D0" w:rsidRPr="002A4274" w:rsidRDefault="00077155">
      <w:pPr>
        <w:spacing w:after="0"/>
        <w:jc w:val="center"/>
        <w:rPr>
          <w:rFonts w:ascii="Times New Roman" w:eastAsia="Times" w:hAnsi="Times New Roman" w:cs="Times New Roman"/>
          <w:b/>
          <w:sz w:val="24"/>
          <w:szCs w:val="24"/>
        </w:rPr>
      </w:pPr>
      <w:r w:rsidRPr="002A4274">
        <w:rPr>
          <w:rFonts w:ascii="Times New Roman" w:eastAsia="Times" w:hAnsi="Times New Roman" w:cs="Times New Roman"/>
          <w:b/>
          <w:sz w:val="24"/>
          <w:szCs w:val="24"/>
        </w:rPr>
        <w:t>GC 3114</w:t>
      </w:r>
    </w:p>
    <w:p w14:paraId="005ABBB1" w14:textId="77777777" w:rsidR="003976D0" w:rsidRPr="000C46A4" w:rsidRDefault="003976D0">
      <w:pPr>
        <w:spacing w:after="0"/>
        <w:rPr>
          <w:rFonts w:ascii="Times New Roman" w:eastAsia="Times New Roman" w:hAnsi="Times New Roman" w:cs="Times New Roman"/>
          <w:sz w:val="24"/>
          <w:szCs w:val="24"/>
        </w:rPr>
      </w:pPr>
    </w:p>
    <w:p w14:paraId="33DF1765" w14:textId="77777777" w:rsidR="003976D0" w:rsidRPr="000C46A4" w:rsidRDefault="00077155">
      <w:pPr>
        <w:spacing w:after="0"/>
        <w:rPr>
          <w:rFonts w:ascii="Times New Roman" w:eastAsia="Times New Roman" w:hAnsi="Times New Roman" w:cs="Times New Roman"/>
          <w:sz w:val="24"/>
          <w:szCs w:val="24"/>
        </w:rPr>
      </w:pPr>
      <w:r w:rsidRPr="000C46A4">
        <w:rPr>
          <w:rFonts w:ascii="Times New Roman" w:eastAsia="Times New Roman" w:hAnsi="Times New Roman" w:cs="Times New Roman"/>
          <w:b/>
          <w:sz w:val="24"/>
          <w:szCs w:val="24"/>
        </w:rPr>
        <w:t xml:space="preserve">Chair:  </w:t>
      </w:r>
      <w:r w:rsidR="00DD7131" w:rsidRPr="000C46A4">
        <w:rPr>
          <w:rFonts w:ascii="Times New Roman" w:eastAsia="Times New Roman" w:hAnsi="Times New Roman" w:cs="Times New Roman"/>
          <w:sz w:val="24"/>
          <w:szCs w:val="24"/>
        </w:rPr>
        <w:t>Dr. Reid-Martinez</w:t>
      </w:r>
    </w:p>
    <w:p w14:paraId="109149F9" w14:textId="77777777" w:rsidR="003976D0" w:rsidRPr="000C46A4" w:rsidRDefault="00077155">
      <w:pPr>
        <w:spacing w:after="0"/>
        <w:rPr>
          <w:rFonts w:ascii="Times New Roman" w:eastAsia="Times New Roman" w:hAnsi="Times New Roman" w:cs="Times New Roman"/>
          <w:sz w:val="24"/>
          <w:szCs w:val="24"/>
        </w:rPr>
      </w:pPr>
      <w:r w:rsidRPr="000C46A4">
        <w:rPr>
          <w:rFonts w:ascii="Times New Roman" w:eastAsia="Times New Roman" w:hAnsi="Times New Roman" w:cs="Times New Roman"/>
          <w:b/>
          <w:sz w:val="24"/>
          <w:szCs w:val="24"/>
        </w:rPr>
        <w:t>Voting members in attendance:</w:t>
      </w:r>
      <w:r w:rsidRPr="000C46A4">
        <w:rPr>
          <w:rFonts w:ascii="Times New Roman" w:eastAsia="Times New Roman" w:hAnsi="Times New Roman" w:cs="Times New Roman"/>
          <w:sz w:val="24"/>
          <w:szCs w:val="24"/>
        </w:rPr>
        <w:t xml:space="preserve"> Kim Boyd, Bill Crawford, Curtis Ellis, Chris Foster, Cristi Freudenrich, Rebecca Gunn, Julie Huntley, Jane Malcolm, Norah Swiney</w:t>
      </w:r>
      <w:r w:rsidR="00DD7131" w:rsidRPr="000C46A4">
        <w:rPr>
          <w:rFonts w:ascii="Times New Roman" w:eastAsia="Times New Roman" w:hAnsi="Times New Roman" w:cs="Times New Roman"/>
          <w:sz w:val="24"/>
          <w:szCs w:val="24"/>
        </w:rPr>
        <w:t>, Elena Gregg, Hal Reed, Hallett Hullinger</w:t>
      </w:r>
      <w:r w:rsidR="006A1EDD" w:rsidRPr="000C46A4">
        <w:rPr>
          <w:rFonts w:ascii="Times New Roman" w:eastAsia="Times New Roman" w:hAnsi="Times New Roman" w:cs="Times New Roman"/>
          <w:sz w:val="24"/>
          <w:szCs w:val="24"/>
        </w:rPr>
        <w:t>, Kenneth Weed</w:t>
      </w:r>
    </w:p>
    <w:p w14:paraId="30CF93E0" w14:textId="77777777" w:rsidR="003976D0" w:rsidRPr="000C46A4" w:rsidRDefault="00077155">
      <w:pPr>
        <w:spacing w:after="0"/>
        <w:rPr>
          <w:rFonts w:ascii="Times New Roman" w:eastAsia="Times New Roman" w:hAnsi="Times New Roman" w:cs="Times New Roman"/>
          <w:sz w:val="24"/>
          <w:szCs w:val="24"/>
        </w:rPr>
      </w:pPr>
      <w:r w:rsidRPr="000C46A4">
        <w:rPr>
          <w:rFonts w:ascii="Times New Roman" w:eastAsia="Times New Roman" w:hAnsi="Times New Roman" w:cs="Times New Roman"/>
          <w:b/>
          <w:sz w:val="24"/>
          <w:szCs w:val="24"/>
        </w:rPr>
        <w:t xml:space="preserve">Voting members on Zoom: </w:t>
      </w:r>
      <w:r w:rsidR="00DD7131" w:rsidRPr="000C46A4">
        <w:rPr>
          <w:rFonts w:ascii="Times New Roman" w:eastAsia="Times New Roman" w:hAnsi="Times New Roman" w:cs="Times New Roman"/>
          <w:sz w:val="24"/>
          <w:szCs w:val="24"/>
        </w:rPr>
        <w:t xml:space="preserve"> Brenna Bohatec, Jay Gary</w:t>
      </w:r>
      <w:r w:rsidRPr="000C46A4">
        <w:rPr>
          <w:rFonts w:ascii="Times New Roman" w:eastAsia="Times New Roman" w:hAnsi="Times New Roman" w:cs="Times New Roman"/>
          <w:sz w:val="24"/>
          <w:szCs w:val="24"/>
        </w:rPr>
        <w:t xml:space="preserve">, Dean Prentice, </w:t>
      </w:r>
    </w:p>
    <w:p w14:paraId="2668B79E" w14:textId="77777777" w:rsidR="003976D0" w:rsidRPr="000C46A4" w:rsidRDefault="00077155">
      <w:pPr>
        <w:spacing w:after="0"/>
        <w:rPr>
          <w:rFonts w:ascii="Times New Roman" w:eastAsia="Times New Roman" w:hAnsi="Times New Roman" w:cs="Times New Roman"/>
          <w:sz w:val="24"/>
          <w:szCs w:val="24"/>
        </w:rPr>
      </w:pPr>
      <w:r w:rsidRPr="000C46A4">
        <w:rPr>
          <w:rFonts w:ascii="Times New Roman" w:eastAsia="Times New Roman" w:hAnsi="Times New Roman" w:cs="Times New Roman"/>
          <w:b/>
          <w:sz w:val="24"/>
          <w:szCs w:val="24"/>
        </w:rPr>
        <w:t xml:space="preserve">Voting members not in attendance: </w:t>
      </w:r>
      <w:r w:rsidRPr="000C46A4">
        <w:rPr>
          <w:rFonts w:ascii="Times New Roman" w:eastAsia="Times New Roman" w:hAnsi="Times New Roman" w:cs="Times New Roman"/>
          <w:sz w:val="24"/>
          <w:szCs w:val="24"/>
        </w:rPr>
        <w:t xml:space="preserve"> Bill Buker, Janet George</w:t>
      </w:r>
      <w:r w:rsidR="00DD7131" w:rsidRPr="000C46A4">
        <w:rPr>
          <w:rFonts w:ascii="Times New Roman" w:eastAsia="Times New Roman" w:hAnsi="Times New Roman" w:cs="Times New Roman"/>
          <w:sz w:val="24"/>
          <w:szCs w:val="24"/>
        </w:rPr>
        <w:t>, Wonsuk Ma</w:t>
      </w:r>
    </w:p>
    <w:p w14:paraId="1A58E791" w14:textId="77777777" w:rsidR="003976D0" w:rsidRPr="000C46A4" w:rsidRDefault="00077155">
      <w:pPr>
        <w:spacing w:after="0"/>
        <w:rPr>
          <w:rFonts w:ascii="Times New Roman" w:eastAsia="Times New Roman" w:hAnsi="Times New Roman" w:cs="Times New Roman"/>
          <w:sz w:val="24"/>
          <w:szCs w:val="24"/>
        </w:rPr>
      </w:pPr>
      <w:r w:rsidRPr="000C46A4">
        <w:rPr>
          <w:rFonts w:ascii="Times New Roman" w:eastAsia="Times New Roman" w:hAnsi="Times New Roman" w:cs="Times New Roman"/>
          <w:b/>
          <w:sz w:val="24"/>
          <w:szCs w:val="24"/>
        </w:rPr>
        <w:t>Supporting guests:</w:t>
      </w:r>
      <w:r w:rsidRPr="000C46A4">
        <w:rPr>
          <w:rFonts w:ascii="Times New Roman" w:eastAsia="Times New Roman" w:hAnsi="Times New Roman" w:cs="Times New Roman"/>
          <w:sz w:val="24"/>
          <w:szCs w:val="24"/>
        </w:rPr>
        <w:t xml:space="preserve">  Connie Sjoberg</w:t>
      </w:r>
      <w:r w:rsidR="00DD7131" w:rsidRPr="000C46A4">
        <w:rPr>
          <w:rFonts w:ascii="Times New Roman" w:eastAsia="Times New Roman" w:hAnsi="Times New Roman" w:cs="Times New Roman"/>
          <w:sz w:val="24"/>
          <w:szCs w:val="24"/>
        </w:rPr>
        <w:t xml:space="preserve"> (Zoom)</w:t>
      </w:r>
      <w:r w:rsidRPr="000C46A4">
        <w:rPr>
          <w:rFonts w:ascii="Times New Roman" w:eastAsia="Times New Roman" w:hAnsi="Times New Roman" w:cs="Times New Roman"/>
          <w:sz w:val="24"/>
          <w:szCs w:val="24"/>
        </w:rPr>
        <w:t xml:space="preserve">, Jonathan Weed, </w:t>
      </w:r>
      <w:r w:rsidR="00DD7131" w:rsidRPr="000C46A4">
        <w:rPr>
          <w:rFonts w:ascii="Times New Roman" w:eastAsia="Times New Roman" w:hAnsi="Times New Roman" w:cs="Times New Roman"/>
          <w:sz w:val="24"/>
          <w:szCs w:val="24"/>
        </w:rPr>
        <w:t>Christine Welden, Kyle Jones</w:t>
      </w:r>
    </w:p>
    <w:p w14:paraId="5FB85DDF" w14:textId="77777777" w:rsidR="003976D0" w:rsidRPr="000C46A4" w:rsidRDefault="003976D0">
      <w:pPr>
        <w:spacing w:after="0"/>
        <w:rPr>
          <w:rFonts w:ascii="Times New Roman" w:eastAsia="Times New Roman" w:hAnsi="Times New Roman" w:cs="Times New Roman"/>
          <w:sz w:val="24"/>
          <w:szCs w:val="24"/>
        </w:rPr>
      </w:pPr>
    </w:p>
    <w:p w14:paraId="3EF616B1" w14:textId="77777777" w:rsidR="003976D0" w:rsidRPr="000C46A4" w:rsidRDefault="000771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0C46A4">
        <w:rPr>
          <w:rFonts w:ascii="Times New Roman" w:eastAsia="Times New Roman" w:hAnsi="Times New Roman" w:cs="Times New Roman"/>
          <w:b/>
          <w:color w:val="000000"/>
          <w:sz w:val="24"/>
          <w:szCs w:val="24"/>
        </w:rPr>
        <w:t>TOPIC</w:t>
      </w:r>
      <w:r w:rsidRPr="000C46A4">
        <w:rPr>
          <w:rFonts w:ascii="Times New Roman" w:eastAsia="Times New Roman" w:hAnsi="Times New Roman" w:cs="Times New Roman"/>
          <w:color w:val="000000"/>
          <w:sz w:val="24"/>
          <w:szCs w:val="24"/>
        </w:rPr>
        <w:t>:  Opening</w:t>
      </w:r>
    </w:p>
    <w:p w14:paraId="01D1669C" w14:textId="77777777" w:rsidR="003976D0" w:rsidRPr="000C46A4" w:rsidRDefault="00077155" w:rsidP="002A4274">
      <w:pPr>
        <w:spacing w:after="0"/>
        <w:ind w:left="360"/>
        <w:rPr>
          <w:rFonts w:ascii="Times New Roman" w:eastAsia="Times New Roman" w:hAnsi="Times New Roman" w:cs="Times New Roman"/>
          <w:sz w:val="24"/>
          <w:szCs w:val="24"/>
        </w:rPr>
      </w:pPr>
      <w:r w:rsidRPr="000C46A4">
        <w:rPr>
          <w:rFonts w:ascii="Times New Roman" w:eastAsia="Times New Roman" w:hAnsi="Times New Roman" w:cs="Times New Roman"/>
          <w:sz w:val="24"/>
          <w:szCs w:val="24"/>
        </w:rPr>
        <w:t xml:space="preserve">Dr. Kenneth Weed opened with prayer.   </w:t>
      </w:r>
    </w:p>
    <w:p w14:paraId="595A2E23" w14:textId="77777777" w:rsidR="003976D0" w:rsidRPr="000C46A4" w:rsidRDefault="003976D0">
      <w:pPr>
        <w:spacing w:after="0"/>
        <w:jc w:val="right"/>
        <w:rPr>
          <w:rFonts w:ascii="Times New Roman" w:eastAsia="Times New Roman" w:hAnsi="Times New Roman" w:cs="Times New Roman"/>
          <w:b/>
          <w:sz w:val="24"/>
          <w:szCs w:val="24"/>
        </w:rPr>
      </w:pPr>
    </w:p>
    <w:p w14:paraId="73A8C8C9" w14:textId="2E3EF3BF" w:rsidR="003976D0" w:rsidRPr="000C46A4" w:rsidRDefault="000771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0C46A4">
        <w:rPr>
          <w:rFonts w:ascii="Times New Roman" w:eastAsia="Times New Roman" w:hAnsi="Times New Roman" w:cs="Times New Roman"/>
          <w:b/>
          <w:color w:val="000000"/>
          <w:sz w:val="24"/>
          <w:szCs w:val="24"/>
        </w:rPr>
        <w:t xml:space="preserve">TOPIC: </w:t>
      </w:r>
      <w:r w:rsidRPr="000C46A4">
        <w:rPr>
          <w:rFonts w:ascii="Times New Roman" w:eastAsia="Times New Roman" w:hAnsi="Times New Roman" w:cs="Times New Roman"/>
          <w:color w:val="000000"/>
          <w:sz w:val="24"/>
          <w:szCs w:val="24"/>
        </w:rPr>
        <w:t xml:space="preserve">Approval of </w:t>
      </w:r>
      <w:r w:rsidR="00D759B2" w:rsidRPr="000C46A4">
        <w:rPr>
          <w:rFonts w:ascii="Times New Roman" w:eastAsia="Times New Roman" w:hAnsi="Times New Roman" w:cs="Times New Roman"/>
          <w:color w:val="000000"/>
          <w:sz w:val="24"/>
          <w:szCs w:val="24"/>
        </w:rPr>
        <w:t>February 21, 2022</w:t>
      </w:r>
      <w:r w:rsidR="001E3C04" w:rsidRPr="000C46A4">
        <w:rPr>
          <w:rFonts w:ascii="Times New Roman" w:eastAsia="Times New Roman" w:hAnsi="Times New Roman" w:cs="Times New Roman"/>
          <w:color w:val="000000"/>
          <w:sz w:val="24"/>
          <w:szCs w:val="24"/>
        </w:rPr>
        <w:t>,</w:t>
      </w:r>
      <w:r w:rsidR="00D759B2" w:rsidRPr="000C46A4">
        <w:rPr>
          <w:rFonts w:ascii="Times New Roman" w:eastAsia="Times New Roman" w:hAnsi="Times New Roman" w:cs="Times New Roman"/>
          <w:color w:val="000000"/>
          <w:sz w:val="24"/>
          <w:szCs w:val="24"/>
        </w:rPr>
        <w:t xml:space="preserve"> Meeting </w:t>
      </w:r>
      <w:r w:rsidRPr="000C46A4">
        <w:rPr>
          <w:rFonts w:ascii="Times New Roman" w:eastAsia="Times New Roman" w:hAnsi="Times New Roman" w:cs="Times New Roman"/>
          <w:color w:val="000000"/>
          <w:sz w:val="24"/>
          <w:szCs w:val="24"/>
        </w:rPr>
        <w:t>Minutes.</w:t>
      </w:r>
    </w:p>
    <w:p w14:paraId="2D2BB038" w14:textId="77777777" w:rsidR="003976D0" w:rsidRPr="000C46A4" w:rsidRDefault="003976D0">
      <w:pPr>
        <w:spacing w:after="0"/>
        <w:ind w:left="720"/>
        <w:rPr>
          <w:rFonts w:ascii="Times New Roman" w:eastAsia="Times New Roman" w:hAnsi="Times New Roman" w:cs="Times New Roman"/>
          <w:b/>
          <w:sz w:val="24"/>
          <w:szCs w:val="24"/>
        </w:rPr>
      </w:pPr>
    </w:p>
    <w:p w14:paraId="00142F16" w14:textId="77777777" w:rsidR="003976D0" w:rsidRPr="000C46A4" w:rsidRDefault="00077155" w:rsidP="002A4274">
      <w:pPr>
        <w:spacing w:after="0"/>
        <w:ind w:left="360"/>
        <w:rPr>
          <w:rFonts w:ascii="Times New Roman" w:eastAsia="Times New Roman" w:hAnsi="Times New Roman" w:cs="Times New Roman"/>
          <w:sz w:val="24"/>
          <w:szCs w:val="24"/>
        </w:rPr>
      </w:pPr>
      <w:r w:rsidRPr="000C46A4">
        <w:rPr>
          <w:rFonts w:ascii="Times New Roman" w:eastAsia="Times New Roman" w:hAnsi="Times New Roman" w:cs="Times New Roman"/>
          <w:b/>
          <w:sz w:val="24"/>
          <w:szCs w:val="24"/>
        </w:rPr>
        <w:t>DISCUSSION:</w:t>
      </w:r>
      <w:r w:rsidRPr="000C46A4">
        <w:rPr>
          <w:rFonts w:ascii="Times New Roman" w:eastAsia="Times New Roman" w:hAnsi="Times New Roman" w:cs="Times New Roman"/>
          <w:sz w:val="24"/>
          <w:szCs w:val="24"/>
        </w:rPr>
        <w:t xml:space="preserve"> Members received copies of the minutes via email. Dr. Freudenrich moved, </w:t>
      </w:r>
      <w:r w:rsidR="000D036E" w:rsidRPr="000C46A4">
        <w:rPr>
          <w:rFonts w:ascii="Times New Roman" w:eastAsia="Times New Roman" w:hAnsi="Times New Roman" w:cs="Times New Roman"/>
          <w:sz w:val="24"/>
          <w:szCs w:val="24"/>
        </w:rPr>
        <w:t xml:space="preserve">and </w:t>
      </w:r>
      <w:r w:rsidRPr="000C46A4">
        <w:rPr>
          <w:rFonts w:ascii="Times New Roman" w:eastAsia="Times New Roman" w:hAnsi="Times New Roman" w:cs="Times New Roman"/>
          <w:sz w:val="24"/>
          <w:szCs w:val="24"/>
        </w:rPr>
        <w:t>Dr. Foster seconded</w:t>
      </w:r>
      <w:r w:rsidR="00D759B2" w:rsidRPr="000C46A4">
        <w:rPr>
          <w:rFonts w:ascii="Times New Roman" w:eastAsia="Times New Roman" w:hAnsi="Times New Roman" w:cs="Times New Roman"/>
          <w:sz w:val="24"/>
          <w:szCs w:val="24"/>
        </w:rPr>
        <w:t xml:space="preserve"> to accept the Minutes</w:t>
      </w:r>
      <w:r w:rsidRPr="000C46A4">
        <w:rPr>
          <w:rFonts w:ascii="Times New Roman" w:eastAsia="Times New Roman" w:hAnsi="Times New Roman" w:cs="Times New Roman"/>
          <w:sz w:val="24"/>
          <w:szCs w:val="24"/>
        </w:rPr>
        <w:t xml:space="preserve">. The Minutes were unanimously accepted by the Academic Council. </w:t>
      </w:r>
    </w:p>
    <w:p w14:paraId="215F1132" w14:textId="77777777" w:rsidR="003976D0" w:rsidRPr="002A4274" w:rsidRDefault="00077155" w:rsidP="002A4274">
      <w:pPr>
        <w:spacing w:after="0"/>
        <w:ind w:left="360"/>
        <w:rPr>
          <w:rFonts w:ascii="Times New Roman" w:hAnsi="Times New Roman" w:cs="Times New Roman"/>
          <w:sz w:val="24"/>
          <w:szCs w:val="24"/>
        </w:rPr>
      </w:pPr>
      <w:r w:rsidRPr="000C46A4">
        <w:rPr>
          <w:rFonts w:ascii="Times New Roman" w:eastAsia="Times New Roman" w:hAnsi="Times New Roman" w:cs="Times New Roman"/>
          <w:b/>
          <w:sz w:val="24"/>
          <w:szCs w:val="24"/>
        </w:rPr>
        <w:t>ACTION:</w:t>
      </w:r>
      <w:r w:rsidRPr="000C46A4">
        <w:rPr>
          <w:rFonts w:ascii="Times New Roman" w:eastAsia="Times New Roman" w:hAnsi="Times New Roman" w:cs="Times New Roman"/>
          <w:sz w:val="24"/>
          <w:szCs w:val="24"/>
        </w:rPr>
        <w:t xml:space="preserve">  None.</w:t>
      </w:r>
    </w:p>
    <w:p w14:paraId="57237977" w14:textId="4019A481" w:rsidR="003976D0" w:rsidRPr="000C46A4" w:rsidRDefault="00077155" w:rsidP="002A4274">
      <w:pPr>
        <w:spacing w:after="0"/>
        <w:ind w:left="360"/>
        <w:rPr>
          <w:rFonts w:ascii="Times New Roman" w:eastAsia="Times New Roman" w:hAnsi="Times New Roman" w:cs="Times New Roman"/>
          <w:b/>
          <w:sz w:val="24"/>
          <w:szCs w:val="24"/>
        </w:rPr>
      </w:pPr>
      <w:r w:rsidRPr="000C46A4">
        <w:rPr>
          <w:rFonts w:ascii="Times New Roman" w:eastAsia="Times New Roman" w:hAnsi="Times New Roman" w:cs="Times New Roman"/>
          <w:b/>
          <w:sz w:val="24"/>
          <w:szCs w:val="24"/>
        </w:rPr>
        <w:t>CLOSED</w:t>
      </w:r>
    </w:p>
    <w:p w14:paraId="06F7AA98" w14:textId="77777777" w:rsidR="003976D0" w:rsidRPr="000C46A4" w:rsidRDefault="003976D0">
      <w:pPr>
        <w:spacing w:after="0"/>
        <w:rPr>
          <w:rFonts w:ascii="Times New Roman" w:eastAsia="Times New Roman" w:hAnsi="Times New Roman" w:cs="Times New Roman"/>
          <w:b/>
          <w:sz w:val="24"/>
          <w:szCs w:val="24"/>
        </w:rPr>
      </w:pPr>
    </w:p>
    <w:p w14:paraId="66582CF5" w14:textId="32C8B298" w:rsidR="003976D0" w:rsidRPr="002A4274" w:rsidRDefault="00077155">
      <w:pPr>
        <w:numPr>
          <w:ilvl w:val="0"/>
          <w:numId w:val="1"/>
        </w:numPr>
        <w:pBdr>
          <w:top w:val="nil"/>
          <w:left w:val="nil"/>
          <w:bottom w:val="nil"/>
          <w:right w:val="nil"/>
          <w:between w:val="nil"/>
        </w:pBdr>
        <w:spacing w:after="0"/>
        <w:rPr>
          <w:rFonts w:ascii="Times New Roman" w:eastAsia="Times" w:hAnsi="Times New Roman" w:cs="Times New Roman"/>
          <w:color w:val="000000"/>
          <w:sz w:val="24"/>
          <w:szCs w:val="24"/>
        </w:rPr>
      </w:pPr>
      <w:r w:rsidRPr="000C46A4">
        <w:rPr>
          <w:rFonts w:ascii="Times New Roman" w:eastAsia="Times New Roman" w:hAnsi="Times New Roman" w:cs="Times New Roman"/>
          <w:b/>
          <w:color w:val="000000"/>
          <w:sz w:val="24"/>
          <w:szCs w:val="24"/>
        </w:rPr>
        <w:t xml:space="preserve">TOPIC: </w:t>
      </w:r>
      <w:r w:rsidRPr="002A4274">
        <w:rPr>
          <w:rFonts w:ascii="Times New Roman" w:eastAsia="Times" w:hAnsi="Times New Roman" w:cs="Times New Roman"/>
          <w:color w:val="000000"/>
          <w:sz w:val="24"/>
          <w:szCs w:val="24"/>
        </w:rPr>
        <w:t xml:space="preserve">General Education Curriculum Committee Discussion on General Education Outcomes </w:t>
      </w:r>
    </w:p>
    <w:p w14:paraId="5FC1A57E" w14:textId="77777777" w:rsidR="003976D0" w:rsidRPr="002A4274" w:rsidRDefault="003976D0">
      <w:pPr>
        <w:pBdr>
          <w:top w:val="nil"/>
          <w:left w:val="nil"/>
          <w:bottom w:val="nil"/>
          <w:right w:val="nil"/>
          <w:between w:val="nil"/>
        </w:pBdr>
        <w:spacing w:after="0"/>
        <w:ind w:left="720"/>
        <w:rPr>
          <w:rFonts w:ascii="Times New Roman" w:hAnsi="Times New Roman" w:cs="Times New Roman"/>
          <w:sz w:val="24"/>
          <w:szCs w:val="24"/>
        </w:rPr>
      </w:pPr>
    </w:p>
    <w:p w14:paraId="22F6C198" w14:textId="7FCC4BD4" w:rsidR="006A1EDD" w:rsidRPr="000C46A4" w:rsidRDefault="00077155" w:rsidP="002A4274">
      <w:pPr>
        <w:pBdr>
          <w:top w:val="nil"/>
          <w:left w:val="nil"/>
          <w:bottom w:val="nil"/>
          <w:right w:val="nil"/>
          <w:between w:val="nil"/>
        </w:pBdr>
        <w:spacing w:after="0"/>
        <w:ind w:left="360"/>
        <w:rPr>
          <w:rFonts w:ascii="Times New Roman" w:eastAsia="Times New Roman" w:hAnsi="Times New Roman" w:cs="Times New Roman"/>
          <w:color w:val="000000"/>
          <w:sz w:val="24"/>
          <w:szCs w:val="24"/>
        </w:rPr>
      </w:pPr>
      <w:r w:rsidRPr="000C46A4">
        <w:rPr>
          <w:rFonts w:ascii="Times New Roman" w:eastAsia="Times New Roman" w:hAnsi="Times New Roman" w:cs="Times New Roman"/>
          <w:b/>
          <w:color w:val="000000"/>
          <w:sz w:val="24"/>
          <w:szCs w:val="24"/>
        </w:rPr>
        <w:t xml:space="preserve">DISCUSSION: </w:t>
      </w:r>
      <w:r w:rsidR="006A1EDD" w:rsidRPr="000C46A4">
        <w:rPr>
          <w:rFonts w:ascii="Times New Roman" w:eastAsia="Times New Roman" w:hAnsi="Times New Roman" w:cs="Times New Roman"/>
          <w:color w:val="000000"/>
          <w:sz w:val="24"/>
          <w:szCs w:val="24"/>
        </w:rPr>
        <w:t xml:space="preserve">Dr. Lang led </w:t>
      </w:r>
      <w:r w:rsidR="000657CC" w:rsidRPr="000C46A4">
        <w:rPr>
          <w:rFonts w:ascii="Times New Roman" w:eastAsia="Times New Roman" w:hAnsi="Times New Roman" w:cs="Times New Roman"/>
          <w:color w:val="000000"/>
          <w:sz w:val="24"/>
          <w:szCs w:val="24"/>
        </w:rPr>
        <w:t>a</w:t>
      </w:r>
      <w:r w:rsidR="006A1EDD" w:rsidRPr="000C46A4">
        <w:rPr>
          <w:rFonts w:ascii="Times New Roman" w:eastAsia="Times New Roman" w:hAnsi="Times New Roman" w:cs="Times New Roman"/>
          <w:color w:val="000000"/>
          <w:sz w:val="24"/>
          <w:szCs w:val="24"/>
        </w:rPr>
        <w:t xml:space="preserve"> discussion about</w:t>
      </w:r>
      <w:r w:rsidR="000657CC" w:rsidRPr="000C46A4">
        <w:rPr>
          <w:rFonts w:ascii="Times New Roman" w:eastAsia="Times New Roman" w:hAnsi="Times New Roman" w:cs="Times New Roman"/>
          <w:color w:val="000000"/>
          <w:sz w:val="24"/>
          <w:szCs w:val="24"/>
        </w:rPr>
        <w:t xml:space="preserve"> </w:t>
      </w:r>
      <w:r w:rsidR="006A1EDD" w:rsidRPr="000C46A4">
        <w:rPr>
          <w:rFonts w:ascii="Times New Roman" w:eastAsia="Times New Roman" w:hAnsi="Times New Roman" w:cs="Times New Roman"/>
          <w:color w:val="000000"/>
          <w:sz w:val="24"/>
          <w:szCs w:val="24"/>
        </w:rPr>
        <w:t xml:space="preserve"> </w:t>
      </w:r>
      <w:r w:rsidR="00FE20CB">
        <w:rPr>
          <w:rFonts w:ascii="Times New Roman" w:eastAsia="Times New Roman" w:hAnsi="Times New Roman" w:cs="Times New Roman"/>
          <w:color w:val="000000"/>
          <w:sz w:val="24"/>
          <w:szCs w:val="24"/>
        </w:rPr>
        <w:t xml:space="preserve"> proposed </w:t>
      </w:r>
      <w:r w:rsidR="006A1EDD" w:rsidRPr="000C46A4">
        <w:rPr>
          <w:rFonts w:ascii="Times New Roman" w:eastAsia="Times New Roman" w:hAnsi="Times New Roman" w:cs="Times New Roman"/>
          <w:color w:val="000000"/>
          <w:sz w:val="24"/>
          <w:szCs w:val="24"/>
        </w:rPr>
        <w:t xml:space="preserve">General Education Outcomes. Various members discussed the need to map how </w:t>
      </w:r>
      <w:r w:rsidR="00CF749D">
        <w:rPr>
          <w:rFonts w:ascii="Times New Roman" w:eastAsia="Times New Roman" w:hAnsi="Times New Roman" w:cs="Times New Roman"/>
          <w:color w:val="000000"/>
          <w:sz w:val="24"/>
          <w:szCs w:val="24"/>
        </w:rPr>
        <w:t>the p</w:t>
      </w:r>
      <w:r w:rsidR="002E3E0E">
        <w:rPr>
          <w:rFonts w:ascii="Times New Roman" w:eastAsia="Times New Roman" w:hAnsi="Times New Roman" w:cs="Times New Roman"/>
          <w:color w:val="000000"/>
          <w:sz w:val="24"/>
          <w:szCs w:val="24"/>
        </w:rPr>
        <w:t xml:space="preserve">roposed General Education outcomes align with the </w:t>
      </w:r>
      <w:r w:rsidR="00CC267A">
        <w:rPr>
          <w:rFonts w:ascii="Times New Roman" w:eastAsia="Times New Roman" w:hAnsi="Times New Roman" w:cs="Times New Roman"/>
          <w:color w:val="000000"/>
          <w:sz w:val="24"/>
          <w:szCs w:val="24"/>
        </w:rPr>
        <w:t xml:space="preserve">current </w:t>
      </w:r>
      <w:r w:rsidR="002E3E0E">
        <w:rPr>
          <w:rFonts w:ascii="Times New Roman" w:eastAsia="Times New Roman" w:hAnsi="Times New Roman" w:cs="Times New Roman"/>
          <w:color w:val="000000"/>
          <w:sz w:val="24"/>
          <w:szCs w:val="24"/>
        </w:rPr>
        <w:t>University outcomes</w:t>
      </w:r>
      <w:r w:rsidR="006A1EDD" w:rsidRPr="000C46A4">
        <w:rPr>
          <w:rFonts w:ascii="Times New Roman" w:eastAsia="Times New Roman" w:hAnsi="Times New Roman" w:cs="Times New Roman"/>
          <w:color w:val="000000"/>
          <w:sz w:val="24"/>
          <w:szCs w:val="24"/>
        </w:rPr>
        <w:t xml:space="preserve">. </w:t>
      </w:r>
      <w:r w:rsidR="000D036E" w:rsidRPr="000C46A4">
        <w:rPr>
          <w:rFonts w:ascii="Times New Roman" w:eastAsia="Times New Roman" w:hAnsi="Times New Roman" w:cs="Times New Roman"/>
          <w:color w:val="000000"/>
          <w:sz w:val="24"/>
          <w:szCs w:val="24"/>
        </w:rPr>
        <w:t xml:space="preserve">The </w:t>
      </w:r>
      <w:proofErr w:type="gramStart"/>
      <w:r w:rsidR="000D036E" w:rsidRPr="000C46A4">
        <w:rPr>
          <w:rFonts w:ascii="Times New Roman" w:eastAsia="Times New Roman" w:hAnsi="Times New Roman" w:cs="Times New Roman"/>
          <w:color w:val="000000"/>
          <w:sz w:val="24"/>
          <w:szCs w:val="24"/>
        </w:rPr>
        <w:t>Provost</w:t>
      </w:r>
      <w:proofErr w:type="gramEnd"/>
      <w:r w:rsidR="006A1EDD" w:rsidRPr="000C46A4">
        <w:rPr>
          <w:rFonts w:ascii="Times New Roman" w:eastAsia="Times New Roman" w:hAnsi="Times New Roman" w:cs="Times New Roman"/>
          <w:color w:val="000000"/>
          <w:sz w:val="24"/>
          <w:szCs w:val="24"/>
        </w:rPr>
        <w:t xml:space="preserve"> recommended </w:t>
      </w:r>
      <w:r w:rsidR="000D036E" w:rsidRPr="000C46A4">
        <w:rPr>
          <w:rFonts w:ascii="Times New Roman" w:eastAsia="Times New Roman" w:hAnsi="Times New Roman" w:cs="Times New Roman"/>
          <w:color w:val="000000"/>
          <w:sz w:val="24"/>
          <w:szCs w:val="24"/>
        </w:rPr>
        <w:t>that a developmental model of General Education be considered and reviewed by</w:t>
      </w:r>
      <w:r w:rsidR="00E556BA" w:rsidRPr="000C46A4">
        <w:rPr>
          <w:rFonts w:ascii="Times New Roman" w:eastAsia="Times New Roman" w:hAnsi="Times New Roman" w:cs="Times New Roman"/>
          <w:color w:val="000000"/>
          <w:sz w:val="24"/>
          <w:szCs w:val="24"/>
        </w:rPr>
        <w:t xml:space="preserve"> the Assistant to the Provost for Exceptional Teaching and Innovation, </w:t>
      </w:r>
      <w:r w:rsidR="006A1EDD" w:rsidRPr="000C46A4">
        <w:rPr>
          <w:rFonts w:ascii="Times New Roman" w:eastAsia="Times New Roman" w:hAnsi="Times New Roman" w:cs="Times New Roman"/>
          <w:color w:val="000000"/>
          <w:sz w:val="24"/>
          <w:szCs w:val="24"/>
        </w:rPr>
        <w:t xml:space="preserve">the General Education Curriculum Committee, </w:t>
      </w:r>
      <w:r w:rsidR="000D036E" w:rsidRPr="000C46A4">
        <w:rPr>
          <w:rFonts w:ascii="Times New Roman" w:eastAsia="Times New Roman" w:hAnsi="Times New Roman" w:cs="Times New Roman"/>
          <w:color w:val="000000"/>
          <w:sz w:val="24"/>
          <w:szCs w:val="24"/>
        </w:rPr>
        <w:t>and the a</w:t>
      </w:r>
      <w:r w:rsidR="006A1EDD" w:rsidRPr="000C46A4">
        <w:rPr>
          <w:rFonts w:ascii="Times New Roman" w:eastAsia="Times New Roman" w:hAnsi="Times New Roman" w:cs="Times New Roman"/>
          <w:color w:val="000000"/>
          <w:sz w:val="24"/>
          <w:szCs w:val="24"/>
        </w:rPr>
        <w:t>ssessment team</w:t>
      </w:r>
      <w:r w:rsidR="00E556BA" w:rsidRPr="000C46A4">
        <w:rPr>
          <w:rFonts w:ascii="Times New Roman" w:eastAsia="Times New Roman" w:hAnsi="Times New Roman" w:cs="Times New Roman"/>
          <w:color w:val="000000"/>
          <w:sz w:val="24"/>
          <w:szCs w:val="24"/>
        </w:rPr>
        <w:t>.</w:t>
      </w:r>
      <w:r w:rsidR="006A1EDD" w:rsidRPr="000C46A4">
        <w:rPr>
          <w:rFonts w:ascii="Times New Roman" w:eastAsia="Times New Roman" w:hAnsi="Times New Roman" w:cs="Times New Roman"/>
          <w:color w:val="000000"/>
          <w:sz w:val="24"/>
          <w:szCs w:val="24"/>
        </w:rPr>
        <w:t xml:space="preserve"> </w:t>
      </w:r>
    </w:p>
    <w:p w14:paraId="6F6DB07E" w14:textId="77777777" w:rsidR="003976D0" w:rsidRPr="002A4274" w:rsidRDefault="003976D0" w:rsidP="002A4274">
      <w:pPr>
        <w:pBdr>
          <w:top w:val="nil"/>
          <w:left w:val="nil"/>
          <w:bottom w:val="nil"/>
          <w:right w:val="nil"/>
          <w:between w:val="nil"/>
        </w:pBdr>
        <w:spacing w:after="0"/>
        <w:ind w:left="360"/>
        <w:rPr>
          <w:rFonts w:ascii="Times New Roman" w:hAnsi="Times New Roman" w:cs="Times New Roman"/>
          <w:sz w:val="24"/>
          <w:szCs w:val="24"/>
        </w:rPr>
      </w:pPr>
    </w:p>
    <w:p w14:paraId="5E18CE87" w14:textId="5F0103A2" w:rsidR="003976D0" w:rsidRPr="002A4274" w:rsidRDefault="00077155" w:rsidP="002A4274">
      <w:pPr>
        <w:pBdr>
          <w:top w:val="nil"/>
          <w:left w:val="nil"/>
          <w:bottom w:val="nil"/>
          <w:right w:val="nil"/>
          <w:between w:val="nil"/>
        </w:pBdr>
        <w:spacing w:after="0"/>
        <w:ind w:left="360"/>
        <w:rPr>
          <w:rFonts w:ascii="Times New Roman" w:hAnsi="Times New Roman" w:cs="Times New Roman"/>
          <w:b/>
          <w:color w:val="000000"/>
          <w:sz w:val="24"/>
          <w:szCs w:val="24"/>
        </w:rPr>
      </w:pPr>
      <w:r w:rsidRPr="000C46A4">
        <w:rPr>
          <w:rFonts w:ascii="Times New Roman" w:eastAsia="Times New Roman" w:hAnsi="Times New Roman" w:cs="Times New Roman"/>
          <w:b/>
          <w:color w:val="000000"/>
          <w:sz w:val="24"/>
          <w:szCs w:val="24"/>
        </w:rPr>
        <w:t xml:space="preserve">ACTION: </w:t>
      </w:r>
      <w:r w:rsidR="000657CC" w:rsidRPr="000C46A4">
        <w:rPr>
          <w:rFonts w:ascii="Times New Roman" w:eastAsia="Times New Roman" w:hAnsi="Times New Roman" w:cs="Times New Roman"/>
          <w:color w:val="000000"/>
          <w:sz w:val="24"/>
          <w:szCs w:val="24"/>
        </w:rPr>
        <w:t>The</w:t>
      </w:r>
      <w:r w:rsidR="00E556BA" w:rsidRPr="000C46A4">
        <w:rPr>
          <w:rFonts w:ascii="Times New Roman" w:eastAsia="Times New Roman" w:hAnsi="Times New Roman" w:cs="Times New Roman"/>
          <w:color w:val="000000"/>
          <w:sz w:val="24"/>
          <w:szCs w:val="24"/>
        </w:rPr>
        <w:t xml:space="preserve"> Assistant to the Provost</w:t>
      </w:r>
      <w:r w:rsidR="007A49DA" w:rsidRPr="000C46A4">
        <w:rPr>
          <w:rFonts w:ascii="Times New Roman" w:eastAsia="Times New Roman" w:hAnsi="Times New Roman" w:cs="Times New Roman"/>
          <w:color w:val="000000"/>
          <w:sz w:val="24"/>
          <w:szCs w:val="24"/>
        </w:rPr>
        <w:t xml:space="preserve"> will coordinate with the</w:t>
      </w:r>
      <w:r w:rsidR="000657CC" w:rsidRPr="000C46A4">
        <w:rPr>
          <w:rFonts w:ascii="Times New Roman" w:eastAsia="Times New Roman" w:hAnsi="Times New Roman" w:cs="Times New Roman"/>
          <w:color w:val="000000"/>
          <w:sz w:val="24"/>
          <w:szCs w:val="24"/>
        </w:rPr>
        <w:t xml:space="preserve"> General Education</w:t>
      </w:r>
      <w:r w:rsidR="007A49DA" w:rsidRPr="000C46A4">
        <w:rPr>
          <w:rFonts w:ascii="Times New Roman" w:eastAsia="Times New Roman" w:hAnsi="Times New Roman" w:cs="Times New Roman"/>
          <w:color w:val="000000"/>
          <w:sz w:val="24"/>
          <w:szCs w:val="24"/>
        </w:rPr>
        <w:t xml:space="preserve"> Curriculum Committee to discuss the concept </w:t>
      </w:r>
      <w:proofErr w:type="gramStart"/>
      <w:r w:rsidR="007A49DA" w:rsidRPr="000C46A4">
        <w:rPr>
          <w:rFonts w:ascii="Times New Roman" w:eastAsia="Times New Roman" w:hAnsi="Times New Roman" w:cs="Times New Roman"/>
          <w:color w:val="000000"/>
          <w:sz w:val="24"/>
          <w:szCs w:val="24"/>
        </w:rPr>
        <w:t>of  a</w:t>
      </w:r>
      <w:proofErr w:type="gramEnd"/>
      <w:r w:rsidR="007A49DA" w:rsidRPr="000C46A4">
        <w:rPr>
          <w:rFonts w:ascii="Times New Roman" w:eastAsia="Times New Roman" w:hAnsi="Times New Roman" w:cs="Times New Roman"/>
          <w:color w:val="000000"/>
          <w:sz w:val="24"/>
          <w:szCs w:val="24"/>
        </w:rPr>
        <w:t xml:space="preserve"> developmental model of General Education</w:t>
      </w:r>
      <w:r w:rsidR="00855559">
        <w:rPr>
          <w:rFonts w:ascii="Times New Roman" w:eastAsia="Times New Roman" w:hAnsi="Times New Roman" w:cs="Times New Roman"/>
          <w:color w:val="000000"/>
          <w:sz w:val="24"/>
          <w:szCs w:val="24"/>
        </w:rPr>
        <w:t xml:space="preserve"> and</w:t>
      </w:r>
      <w:r w:rsidR="00113F3F">
        <w:rPr>
          <w:rFonts w:ascii="Times New Roman" w:eastAsia="Times New Roman" w:hAnsi="Times New Roman" w:cs="Times New Roman"/>
          <w:color w:val="000000"/>
          <w:sz w:val="24"/>
          <w:szCs w:val="24"/>
        </w:rPr>
        <w:t xml:space="preserve"> alignment with the University outcomes</w:t>
      </w:r>
      <w:r w:rsidR="007A49DA" w:rsidRPr="000C46A4">
        <w:rPr>
          <w:rFonts w:ascii="Times New Roman" w:eastAsia="Times New Roman" w:hAnsi="Times New Roman" w:cs="Times New Roman"/>
          <w:color w:val="000000"/>
          <w:sz w:val="24"/>
          <w:szCs w:val="24"/>
        </w:rPr>
        <w:t xml:space="preserve">.  </w:t>
      </w:r>
    </w:p>
    <w:p w14:paraId="78B7FB83" w14:textId="77777777" w:rsidR="003976D0" w:rsidRPr="002A4274" w:rsidRDefault="00077155" w:rsidP="002A4274">
      <w:pPr>
        <w:spacing w:after="0"/>
        <w:ind w:left="360"/>
        <w:rPr>
          <w:rFonts w:ascii="Times New Roman" w:eastAsia="Times New Roman" w:hAnsi="Times New Roman" w:cs="Times New Roman"/>
          <w:b/>
          <w:sz w:val="24"/>
          <w:szCs w:val="24"/>
        </w:rPr>
      </w:pPr>
      <w:r w:rsidRPr="000C46A4">
        <w:rPr>
          <w:rFonts w:ascii="Times New Roman" w:eastAsia="Times New Roman" w:hAnsi="Times New Roman" w:cs="Times New Roman"/>
          <w:b/>
          <w:color w:val="000000"/>
          <w:sz w:val="24"/>
          <w:szCs w:val="24"/>
        </w:rPr>
        <w:t>OPEN</w:t>
      </w:r>
    </w:p>
    <w:p w14:paraId="4538D510" w14:textId="77777777" w:rsidR="003976D0" w:rsidRPr="002A4274" w:rsidRDefault="003976D0" w:rsidP="002A4274">
      <w:pPr>
        <w:spacing w:after="0"/>
        <w:ind w:left="360"/>
        <w:rPr>
          <w:rFonts w:ascii="Times New Roman" w:eastAsia="Times New Roman" w:hAnsi="Times New Roman" w:cs="Times New Roman"/>
          <w:b/>
          <w:sz w:val="24"/>
          <w:szCs w:val="24"/>
        </w:rPr>
      </w:pPr>
    </w:p>
    <w:p w14:paraId="6DB8EF07" w14:textId="12E6FF1E" w:rsidR="003976D0" w:rsidRPr="002A4274" w:rsidRDefault="00077155" w:rsidP="002A4274">
      <w:pPr>
        <w:pStyle w:val="ListParagraph"/>
        <w:numPr>
          <w:ilvl w:val="0"/>
          <w:numId w:val="1"/>
        </w:numPr>
        <w:rPr>
          <w:rFonts w:ascii="Times New Roman" w:hAnsi="Times New Roman" w:cs="Times New Roman"/>
          <w:sz w:val="24"/>
          <w:szCs w:val="24"/>
        </w:rPr>
      </w:pPr>
      <w:r w:rsidRPr="002A4274">
        <w:rPr>
          <w:rFonts w:ascii="Times New Roman" w:eastAsia="Times New Roman" w:hAnsi="Times New Roman" w:cs="Times New Roman"/>
          <w:b/>
          <w:sz w:val="24"/>
          <w:szCs w:val="24"/>
        </w:rPr>
        <w:t>TOPIC: 2023-2024</w:t>
      </w:r>
      <w:r w:rsidRPr="002A4274">
        <w:rPr>
          <w:rFonts w:ascii="Times New Roman" w:eastAsia="Times" w:hAnsi="Times New Roman" w:cs="Times New Roman"/>
          <w:color w:val="000000"/>
          <w:sz w:val="24"/>
          <w:szCs w:val="24"/>
        </w:rPr>
        <w:t xml:space="preserve"> Academic Calendar Discussion and Vote </w:t>
      </w:r>
    </w:p>
    <w:p w14:paraId="6AB6C31F" w14:textId="1FE63B5E" w:rsidR="00DF34ED" w:rsidRPr="000C46A4" w:rsidRDefault="00077155" w:rsidP="002A4274">
      <w:pPr>
        <w:spacing w:after="0"/>
        <w:ind w:left="360"/>
        <w:rPr>
          <w:rFonts w:ascii="Times New Roman" w:eastAsia="Times New Roman" w:hAnsi="Times New Roman" w:cs="Times New Roman"/>
          <w:sz w:val="24"/>
          <w:szCs w:val="24"/>
        </w:rPr>
      </w:pPr>
      <w:r w:rsidRPr="000C46A4">
        <w:rPr>
          <w:rFonts w:ascii="Times New Roman" w:eastAsia="Times New Roman" w:hAnsi="Times New Roman" w:cs="Times New Roman"/>
          <w:b/>
          <w:sz w:val="24"/>
          <w:szCs w:val="24"/>
        </w:rPr>
        <w:t xml:space="preserve">DISCUSSION: </w:t>
      </w:r>
      <w:r w:rsidR="00EE60D6" w:rsidRPr="000C46A4">
        <w:rPr>
          <w:rFonts w:ascii="Times New Roman" w:eastAsia="Times New Roman" w:hAnsi="Times New Roman" w:cs="Times New Roman"/>
          <w:sz w:val="24"/>
          <w:szCs w:val="24"/>
        </w:rPr>
        <w:t>During March</w:t>
      </w:r>
      <w:r w:rsidR="00C912EF" w:rsidRPr="000C46A4">
        <w:rPr>
          <w:rFonts w:ascii="Times New Roman" w:eastAsia="Times New Roman" w:hAnsi="Times New Roman" w:cs="Times New Roman"/>
          <w:sz w:val="24"/>
          <w:szCs w:val="24"/>
        </w:rPr>
        <w:t xml:space="preserve"> departmental and college</w:t>
      </w:r>
      <w:r w:rsidR="00EE60D6" w:rsidRPr="000C46A4">
        <w:rPr>
          <w:rFonts w:ascii="Times New Roman" w:eastAsia="Times New Roman" w:hAnsi="Times New Roman" w:cs="Times New Roman"/>
          <w:sz w:val="24"/>
          <w:szCs w:val="24"/>
        </w:rPr>
        <w:t xml:space="preserve"> meetings, each College discussed the academic </w:t>
      </w:r>
      <w:r w:rsidR="00C912EF" w:rsidRPr="000C46A4">
        <w:rPr>
          <w:rFonts w:ascii="Times New Roman" w:eastAsia="Times New Roman" w:hAnsi="Times New Roman" w:cs="Times New Roman"/>
          <w:sz w:val="24"/>
          <w:szCs w:val="24"/>
        </w:rPr>
        <w:t xml:space="preserve">calendar based upon the two options presented at the February Academic Council meeting.  Following these discussions, deans brought to the attention of the </w:t>
      </w:r>
      <w:proofErr w:type="gramStart"/>
      <w:r w:rsidR="00C912EF" w:rsidRPr="000C46A4">
        <w:rPr>
          <w:rFonts w:ascii="Times New Roman" w:eastAsia="Times New Roman" w:hAnsi="Times New Roman" w:cs="Times New Roman"/>
          <w:sz w:val="24"/>
          <w:szCs w:val="24"/>
        </w:rPr>
        <w:t>Provost</w:t>
      </w:r>
      <w:proofErr w:type="gramEnd"/>
      <w:r w:rsidR="00C912EF" w:rsidRPr="000C46A4">
        <w:rPr>
          <w:rFonts w:ascii="Times New Roman" w:eastAsia="Times New Roman" w:hAnsi="Times New Roman" w:cs="Times New Roman"/>
          <w:sz w:val="24"/>
          <w:szCs w:val="24"/>
        </w:rPr>
        <w:t xml:space="preserve"> </w:t>
      </w:r>
      <w:r w:rsidR="00C912EF" w:rsidRPr="000C46A4">
        <w:rPr>
          <w:rFonts w:ascii="Times New Roman" w:eastAsia="Times New Roman" w:hAnsi="Times New Roman" w:cs="Times New Roman"/>
          <w:sz w:val="24"/>
          <w:szCs w:val="24"/>
        </w:rPr>
        <w:lastRenderedPageBreak/>
        <w:t xml:space="preserve">that a </w:t>
      </w:r>
      <w:bookmarkStart w:id="0" w:name="_Hlk99215117"/>
      <w:r w:rsidR="00C912EF" w:rsidRPr="000C46A4">
        <w:rPr>
          <w:rFonts w:ascii="Times New Roman" w:eastAsia="Times New Roman" w:hAnsi="Times New Roman" w:cs="Times New Roman"/>
          <w:sz w:val="24"/>
          <w:szCs w:val="24"/>
        </w:rPr>
        <w:t xml:space="preserve">major faculty concern </w:t>
      </w:r>
      <w:r w:rsidR="00DB0592">
        <w:rPr>
          <w:rFonts w:ascii="Times New Roman" w:eastAsia="Times New Roman" w:hAnsi="Times New Roman" w:cs="Times New Roman"/>
          <w:sz w:val="24"/>
          <w:szCs w:val="24"/>
        </w:rPr>
        <w:t xml:space="preserve">with the current calendar is </w:t>
      </w:r>
      <w:r w:rsidR="00C912EF" w:rsidRPr="000C46A4">
        <w:rPr>
          <w:rFonts w:ascii="Times New Roman" w:eastAsia="Times New Roman" w:hAnsi="Times New Roman" w:cs="Times New Roman"/>
          <w:sz w:val="24"/>
          <w:szCs w:val="24"/>
        </w:rPr>
        <w:t xml:space="preserve">the </w:t>
      </w:r>
      <w:r w:rsidR="003C56ED">
        <w:rPr>
          <w:rFonts w:ascii="Times New Roman" w:eastAsia="Times New Roman" w:hAnsi="Times New Roman" w:cs="Times New Roman"/>
          <w:sz w:val="24"/>
          <w:szCs w:val="24"/>
        </w:rPr>
        <w:t xml:space="preserve">reduction in the </w:t>
      </w:r>
      <w:r w:rsidR="00C912EF" w:rsidRPr="000C46A4">
        <w:rPr>
          <w:rFonts w:ascii="Times New Roman" w:eastAsia="Times New Roman" w:hAnsi="Times New Roman" w:cs="Times New Roman"/>
          <w:sz w:val="24"/>
          <w:szCs w:val="24"/>
        </w:rPr>
        <w:t xml:space="preserve">number of time slots available </w:t>
      </w:r>
      <w:bookmarkEnd w:id="0"/>
      <w:r w:rsidR="00C912EF" w:rsidRPr="000C46A4">
        <w:rPr>
          <w:rFonts w:ascii="Times New Roman" w:eastAsia="Times New Roman" w:hAnsi="Times New Roman" w:cs="Times New Roman"/>
          <w:sz w:val="24"/>
          <w:szCs w:val="24"/>
        </w:rPr>
        <w:t xml:space="preserve">for classes.  In response, the </w:t>
      </w:r>
      <w:proofErr w:type="gramStart"/>
      <w:r w:rsidR="00C912EF" w:rsidRPr="000C46A4">
        <w:rPr>
          <w:rFonts w:ascii="Times New Roman" w:eastAsia="Times New Roman" w:hAnsi="Times New Roman" w:cs="Times New Roman"/>
          <w:sz w:val="24"/>
          <w:szCs w:val="24"/>
        </w:rPr>
        <w:t>Provost</w:t>
      </w:r>
      <w:proofErr w:type="gramEnd"/>
      <w:r w:rsidR="00C912EF" w:rsidRPr="000C46A4">
        <w:rPr>
          <w:rFonts w:ascii="Times New Roman" w:eastAsia="Times New Roman" w:hAnsi="Times New Roman" w:cs="Times New Roman"/>
          <w:sz w:val="24"/>
          <w:szCs w:val="24"/>
        </w:rPr>
        <w:t xml:space="preserve"> requested the Registrar’s Office to provide an additional</w:t>
      </w:r>
      <w:r w:rsidR="00DC29E9" w:rsidRPr="000C46A4">
        <w:rPr>
          <w:rFonts w:ascii="Times New Roman" w:eastAsia="Times New Roman" w:hAnsi="Times New Roman" w:cs="Times New Roman"/>
          <w:sz w:val="24"/>
          <w:szCs w:val="24"/>
        </w:rPr>
        <w:t xml:space="preserve"> </w:t>
      </w:r>
      <w:r w:rsidR="00C912EF" w:rsidRPr="000C46A4">
        <w:rPr>
          <w:rFonts w:ascii="Times New Roman" w:eastAsia="Times New Roman" w:hAnsi="Times New Roman" w:cs="Times New Roman"/>
          <w:sz w:val="24"/>
          <w:szCs w:val="24"/>
        </w:rPr>
        <w:t>option</w:t>
      </w:r>
      <w:r w:rsidR="00DC29E9" w:rsidRPr="000C46A4">
        <w:rPr>
          <w:rFonts w:ascii="Times New Roman" w:eastAsia="Times New Roman" w:hAnsi="Times New Roman" w:cs="Times New Roman"/>
          <w:sz w:val="24"/>
          <w:szCs w:val="24"/>
        </w:rPr>
        <w:t>, which is represented below</w:t>
      </w:r>
      <w:r w:rsidR="00C912EF" w:rsidRPr="000C46A4">
        <w:rPr>
          <w:rFonts w:ascii="Times New Roman" w:eastAsia="Times New Roman" w:hAnsi="Times New Roman" w:cs="Times New Roman"/>
          <w:sz w:val="24"/>
          <w:szCs w:val="24"/>
        </w:rPr>
        <w:t xml:space="preserve">. </w:t>
      </w:r>
    </w:p>
    <w:p w14:paraId="0068658A" w14:textId="77777777" w:rsidR="00DF34ED" w:rsidRPr="000C46A4" w:rsidRDefault="00DF34ED" w:rsidP="009219D4">
      <w:pPr>
        <w:spacing w:after="0"/>
        <w:ind w:left="720"/>
        <w:rPr>
          <w:rFonts w:ascii="Times New Roman" w:eastAsia="Times New Roman" w:hAnsi="Times New Roman" w:cs="Times New Roman"/>
          <w:sz w:val="24"/>
          <w:szCs w:val="24"/>
        </w:rPr>
      </w:pPr>
    </w:p>
    <w:p w14:paraId="400C1A7A" w14:textId="77777777" w:rsidR="00DF34ED" w:rsidRPr="000C46A4" w:rsidRDefault="00DF34ED" w:rsidP="002A4274">
      <w:pPr>
        <w:spacing w:after="0"/>
        <w:ind w:left="360"/>
        <w:rPr>
          <w:rFonts w:ascii="Times New Roman" w:eastAsia="Times New Roman" w:hAnsi="Times New Roman" w:cs="Times New Roman"/>
          <w:sz w:val="24"/>
          <w:szCs w:val="24"/>
        </w:rPr>
      </w:pPr>
      <w:r w:rsidRPr="000C46A4">
        <w:rPr>
          <w:rFonts w:ascii="Times New Roman" w:eastAsia="Times New Roman" w:hAnsi="Times New Roman" w:cs="Times New Roman"/>
          <w:sz w:val="24"/>
          <w:szCs w:val="24"/>
        </w:rPr>
        <w:t xml:space="preserve">The three options for discussion were </w:t>
      </w:r>
    </w:p>
    <w:p w14:paraId="2B608EC4" w14:textId="77777777" w:rsidR="0022670B" w:rsidRPr="000C46A4" w:rsidRDefault="00DF34ED" w:rsidP="00DF34ED">
      <w:pPr>
        <w:pStyle w:val="ListParagraph"/>
        <w:numPr>
          <w:ilvl w:val="0"/>
          <w:numId w:val="2"/>
        </w:numPr>
        <w:spacing w:after="0"/>
        <w:rPr>
          <w:rFonts w:ascii="Times New Roman" w:eastAsia="Times New Roman" w:hAnsi="Times New Roman" w:cs="Times New Roman"/>
          <w:sz w:val="24"/>
          <w:szCs w:val="24"/>
        </w:rPr>
      </w:pPr>
      <w:r w:rsidRPr="000C46A4">
        <w:rPr>
          <w:rFonts w:ascii="Times New Roman" w:eastAsia="Times New Roman" w:hAnsi="Times New Roman" w:cs="Times New Roman"/>
          <w:sz w:val="24"/>
          <w:szCs w:val="24"/>
        </w:rPr>
        <w:t>15-week, 60</w:t>
      </w:r>
      <w:r w:rsidR="00DC29E9" w:rsidRPr="000C46A4">
        <w:rPr>
          <w:rFonts w:ascii="Times New Roman" w:eastAsia="Times New Roman" w:hAnsi="Times New Roman" w:cs="Times New Roman"/>
          <w:sz w:val="24"/>
          <w:szCs w:val="24"/>
        </w:rPr>
        <w:t>-</w:t>
      </w:r>
      <w:r w:rsidRPr="000C46A4">
        <w:rPr>
          <w:rFonts w:ascii="Times New Roman" w:eastAsia="Times New Roman" w:hAnsi="Times New Roman" w:cs="Times New Roman"/>
          <w:sz w:val="24"/>
          <w:szCs w:val="24"/>
        </w:rPr>
        <w:t xml:space="preserve">minute </w:t>
      </w:r>
      <w:r w:rsidR="00DC29E9" w:rsidRPr="000C46A4">
        <w:rPr>
          <w:rFonts w:ascii="Times New Roman" w:eastAsia="Times New Roman" w:hAnsi="Times New Roman" w:cs="Times New Roman"/>
          <w:sz w:val="24"/>
          <w:szCs w:val="24"/>
        </w:rPr>
        <w:t xml:space="preserve">MWF </w:t>
      </w:r>
      <w:r w:rsidRPr="000C46A4">
        <w:rPr>
          <w:rFonts w:ascii="Times New Roman" w:eastAsia="Times New Roman" w:hAnsi="Times New Roman" w:cs="Times New Roman"/>
          <w:sz w:val="24"/>
          <w:szCs w:val="24"/>
        </w:rPr>
        <w:t>classes</w:t>
      </w:r>
    </w:p>
    <w:p w14:paraId="3251D244" w14:textId="77777777" w:rsidR="00DF34ED" w:rsidRPr="000C46A4" w:rsidRDefault="00DF34ED" w:rsidP="00DF34ED">
      <w:pPr>
        <w:pStyle w:val="ListParagraph"/>
        <w:numPr>
          <w:ilvl w:val="0"/>
          <w:numId w:val="2"/>
        </w:numPr>
        <w:spacing w:after="0"/>
        <w:rPr>
          <w:rFonts w:ascii="Times New Roman" w:eastAsia="Times New Roman" w:hAnsi="Times New Roman" w:cs="Times New Roman"/>
          <w:sz w:val="24"/>
          <w:szCs w:val="24"/>
        </w:rPr>
      </w:pPr>
      <w:r w:rsidRPr="000C46A4">
        <w:rPr>
          <w:rFonts w:ascii="Times New Roman" w:eastAsia="Times New Roman" w:hAnsi="Times New Roman" w:cs="Times New Roman"/>
          <w:sz w:val="24"/>
          <w:szCs w:val="24"/>
        </w:rPr>
        <w:t>16-week, 60</w:t>
      </w:r>
      <w:r w:rsidR="00DC29E9" w:rsidRPr="000C46A4">
        <w:rPr>
          <w:rFonts w:ascii="Times New Roman" w:eastAsia="Times New Roman" w:hAnsi="Times New Roman" w:cs="Times New Roman"/>
          <w:sz w:val="24"/>
          <w:szCs w:val="24"/>
        </w:rPr>
        <w:t>-</w:t>
      </w:r>
      <w:r w:rsidRPr="000C46A4">
        <w:rPr>
          <w:rFonts w:ascii="Times New Roman" w:eastAsia="Times New Roman" w:hAnsi="Times New Roman" w:cs="Times New Roman"/>
          <w:sz w:val="24"/>
          <w:szCs w:val="24"/>
        </w:rPr>
        <w:t xml:space="preserve">minute </w:t>
      </w:r>
      <w:r w:rsidR="00DC29E9" w:rsidRPr="000C46A4">
        <w:rPr>
          <w:rFonts w:ascii="Times New Roman" w:eastAsia="Times New Roman" w:hAnsi="Times New Roman" w:cs="Times New Roman"/>
          <w:sz w:val="24"/>
          <w:szCs w:val="24"/>
        </w:rPr>
        <w:t xml:space="preserve">MWF </w:t>
      </w:r>
      <w:r w:rsidRPr="000C46A4">
        <w:rPr>
          <w:rFonts w:ascii="Times New Roman" w:eastAsia="Times New Roman" w:hAnsi="Times New Roman" w:cs="Times New Roman"/>
          <w:sz w:val="24"/>
          <w:szCs w:val="24"/>
        </w:rPr>
        <w:t>classes</w:t>
      </w:r>
    </w:p>
    <w:p w14:paraId="07FC451C" w14:textId="77777777" w:rsidR="00DF34ED" w:rsidRPr="000C46A4" w:rsidRDefault="00DF34ED" w:rsidP="00DF34ED">
      <w:pPr>
        <w:pStyle w:val="ListParagraph"/>
        <w:numPr>
          <w:ilvl w:val="0"/>
          <w:numId w:val="2"/>
        </w:numPr>
        <w:spacing w:after="0"/>
        <w:rPr>
          <w:rFonts w:ascii="Times New Roman" w:eastAsia="Times New Roman" w:hAnsi="Times New Roman" w:cs="Times New Roman"/>
          <w:sz w:val="24"/>
          <w:szCs w:val="24"/>
        </w:rPr>
      </w:pPr>
      <w:r w:rsidRPr="000C46A4">
        <w:rPr>
          <w:rFonts w:ascii="Times New Roman" w:eastAsia="Times New Roman" w:hAnsi="Times New Roman" w:cs="Times New Roman"/>
          <w:sz w:val="24"/>
          <w:szCs w:val="24"/>
        </w:rPr>
        <w:t>16-week, 55</w:t>
      </w:r>
      <w:r w:rsidR="00DC29E9" w:rsidRPr="000C46A4">
        <w:rPr>
          <w:rFonts w:ascii="Times New Roman" w:eastAsia="Times New Roman" w:hAnsi="Times New Roman" w:cs="Times New Roman"/>
          <w:sz w:val="24"/>
          <w:szCs w:val="24"/>
        </w:rPr>
        <w:t>-</w:t>
      </w:r>
      <w:r w:rsidRPr="000C46A4">
        <w:rPr>
          <w:rFonts w:ascii="Times New Roman" w:eastAsia="Times New Roman" w:hAnsi="Times New Roman" w:cs="Times New Roman"/>
          <w:sz w:val="24"/>
          <w:szCs w:val="24"/>
        </w:rPr>
        <w:t xml:space="preserve">minute </w:t>
      </w:r>
      <w:r w:rsidR="00DC29E9" w:rsidRPr="000C46A4">
        <w:rPr>
          <w:rFonts w:ascii="Times New Roman" w:eastAsia="Times New Roman" w:hAnsi="Times New Roman" w:cs="Times New Roman"/>
          <w:sz w:val="24"/>
          <w:szCs w:val="24"/>
        </w:rPr>
        <w:t xml:space="preserve">MWF </w:t>
      </w:r>
      <w:r w:rsidRPr="000C46A4">
        <w:rPr>
          <w:rFonts w:ascii="Times New Roman" w:eastAsia="Times New Roman" w:hAnsi="Times New Roman" w:cs="Times New Roman"/>
          <w:sz w:val="24"/>
          <w:szCs w:val="24"/>
        </w:rPr>
        <w:t>classes</w:t>
      </w:r>
      <w:r w:rsidR="00DC29E9" w:rsidRPr="000C46A4">
        <w:rPr>
          <w:rFonts w:ascii="Times New Roman" w:eastAsia="Times New Roman" w:hAnsi="Times New Roman" w:cs="Times New Roman"/>
          <w:sz w:val="24"/>
          <w:szCs w:val="24"/>
        </w:rPr>
        <w:t xml:space="preserve">, with continuing research on how to incorporate an additional class period on Monday, </w:t>
      </w:r>
      <w:proofErr w:type="gramStart"/>
      <w:r w:rsidR="00DC29E9" w:rsidRPr="000C46A4">
        <w:rPr>
          <w:rFonts w:ascii="Times New Roman" w:eastAsia="Times New Roman" w:hAnsi="Times New Roman" w:cs="Times New Roman"/>
          <w:sz w:val="24"/>
          <w:szCs w:val="24"/>
        </w:rPr>
        <w:t>Wednesday</w:t>
      </w:r>
      <w:proofErr w:type="gramEnd"/>
      <w:r w:rsidR="00DC29E9" w:rsidRPr="000C46A4">
        <w:rPr>
          <w:rFonts w:ascii="Times New Roman" w:eastAsia="Times New Roman" w:hAnsi="Times New Roman" w:cs="Times New Roman"/>
          <w:sz w:val="24"/>
          <w:szCs w:val="24"/>
        </w:rPr>
        <w:t xml:space="preserve"> and Friday</w:t>
      </w:r>
    </w:p>
    <w:p w14:paraId="73F404CE" w14:textId="77777777" w:rsidR="004A2FA8" w:rsidRPr="000C46A4" w:rsidRDefault="004A2FA8" w:rsidP="002A4274">
      <w:pPr>
        <w:spacing w:after="0"/>
        <w:ind w:left="360"/>
        <w:rPr>
          <w:rFonts w:ascii="Times New Roman" w:eastAsia="Times New Roman" w:hAnsi="Times New Roman" w:cs="Times New Roman"/>
          <w:sz w:val="24"/>
          <w:szCs w:val="24"/>
        </w:rPr>
      </w:pPr>
    </w:p>
    <w:p w14:paraId="73695788" w14:textId="77777777" w:rsidR="004A2FA8" w:rsidRPr="000C46A4" w:rsidRDefault="004A2FA8" w:rsidP="002A4274">
      <w:pPr>
        <w:spacing w:after="0"/>
        <w:ind w:left="360"/>
        <w:rPr>
          <w:rFonts w:ascii="Times New Roman" w:eastAsia="Times New Roman" w:hAnsi="Times New Roman" w:cs="Times New Roman"/>
          <w:sz w:val="24"/>
          <w:szCs w:val="24"/>
        </w:rPr>
      </w:pPr>
      <w:r w:rsidRPr="000C46A4">
        <w:rPr>
          <w:rFonts w:ascii="Times New Roman" w:eastAsia="Times New Roman" w:hAnsi="Times New Roman" w:cs="Times New Roman"/>
          <w:sz w:val="24"/>
          <w:szCs w:val="24"/>
        </w:rPr>
        <w:t xml:space="preserve">Before discussion of the above, the Council reviewed survey results regarding student </w:t>
      </w:r>
      <w:r w:rsidR="00026377" w:rsidRPr="000C46A4">
        <w:rPr>
          <w:rFonts w:ascii="Times New Roman" w:eastAsia="Times New Roman" w:hAnsi="Times New Roman" w:cs="Times New Roman"/>
          <w:sz w:val="24"/>
          <w:szCs w:val="24"/>
        </w:rPr>
        <w:t>opinions about</w:t>
      </w:r>
      <w:r w:rsidRPr="000C46A4">
        <w:rPr>
          <w:rFonts w:ascii="Times New Roman" w:eastAsia="Times New Roman" w:hAnsi="Times New Roman" w:cs="Times New Roman"/>
          <w:sz w:val="24"/>
          <w:szCs w:val="24"/>
        </w:rPr>
        <w:t xml:space="preserve"> the academic calendar.  This survey was in response to </w:t>
      </w:r>
      <w:r w:rsidR="00026377" w:rsidRPr="000C46A4">
        <w:rPr>
          <w:rFonts w:ascii="Times New Roman" w:eastAsia="Times New Roman" w:hAnsi="Times New Roman" w:cs="Times New Roman"/>
          <w:sz w:val="24"/>
          <w:szCs w:val="24"/>
        </w:rPr>
        <w:t>a</w:t>
      </w:r>
      <w:r w:rsidRPr="000C46A4">
        <w:rPr>
          <w:rFonts w:ascii="Times New Roman" w:eastAsia="Times New Roman" w:hAnsi="Times New Roman" w:cs="Times New Roman"/>
          <w:sz w:val="24"/>
          <w:szCs w:val="24"/>
        </w:rPr>
        <w:t xml:space="preserve"> request</w:t>
      </w:r>
      <w:r w:rsidR="00026377" w:rsidRPr="000C46A4">
        <w:rPr>
          <w:rFonts w:ascii="Times New Roman" w:eastAsia="Times New Roman" w:hAnsi="Times New Roman" w:cs="Times New Roman"/>
          <w:sz w:val="24"/>
          <w:szCs w:val="24"/>
        </w:rPr>
        <w:t xml:space="preserve"> that originated</w:t>
      </w:r>
      <w:r w:rsidRPr="000C46A4">
        <w:rPr>
          <w:rFonts w:ascii="Times New Roman" w:eastAsia="Times New Roman" w:hAnsi="Times New Roman" w:cs="Times New Roman"/>
          <w:sz w:val="24"/>
          <w:szCs w:val="24"/>
        </w:rPr>
        <w:t xml:space="preserve"> in the </w:t>
      </w:r>
      <w:r w:rsidR="006E2875">
        <w:rPr>
          <w:rFonts w:ascii="Times New Roman" w:eastAsia="Times New Roman" w:hAnsi="Times New Roman" w:cs="Times New Roman"/>
          <w:sz w:val="24"/>
          <w:szCs w:val="24"/>
        </w:rPr>
        <w:t xml:space="preserve">Academic Council and repeated in the </w:t>
      </w:r>
      <w:r w:rsidRPr="000C46A4">
        <w:rPr>
          <w:rFonts w:ascii="Times New Roman" w:eastAsia="Times New Roman" w:hAnsi="Times New Roman" w:cs="Times New Roman"/>
          <w:sz w:val="24"/>
          <w:szCs w:val="24"/>
        </w:rPr>
        <w:t xml:space="preserve">February University Faculty meeting.  The </w:t>
      </w:r>
      <w:proofErr w:type="gramStart"/>
      <w:r w:rsidRPr="000C46A4">
        <w:rPr>
          <w:rFonts w:ascii="Times New Roman" w:eastAsia="Times New Roman" w:hAnsi="Times New Roman" w:cs="Times New Roman"/>
          <w:sz w:val="24"/>
          <w:szCs w:val="24"/>
        </w:rPr>
        <w:t>general consensus</w:t>
      </w:r>
      <w:proofErr w:type="gramEnd"/>
      <w:r w:rsidRPr="000C46A4">
        <w:rPr>
          <w:rFonts w:ascii="Times New Roman" w:eastAsia="Times New Roman" w:hAnsi="Times New Roman" w:cs="Times New Roman"/>
          <w:sz w:val="24"/>
          <w:szCs w:val="24"/>
        </w:rPr>
        <w:t xml:space="preserve"> </w:t>
      </w:r>
      <w:r w:rsidR="00026377" w:rsidRPr="000C46A4">
        <w:rPr>
          <w:rFonts w:ascii="Times New Roman" w:eastAsia="Times New Roman" w:hAnsi="Times New Roman" w:cs="Times New Roman"/>
          <w:sz w:val="24"/>
          <w:szCs w:val="24"/>
        </w:rPr>
        <w:t xml:space="preserve">of students </w:t>
      </w:r>
      <w:r w:rsidRPr="000C46A4">
        <w:rPr>
          <w:rFonts w:ascii="Times New Roman" w:eastAsia="Times New Roman" w:hAnsi="Times New Roman" w:cs="Times New Roman"/>
          <w:sz w:val="24"/>
          <w:szCs w:val="24"/>
        </w:rPr>
        <w:t xml:space="preserve">was that </w:t>
      </w:r>
      <w:r w:rsidR="00026377" w:rsidRPr="000C46A4">
        <w:rPr>
          <w:rFonts w:ascii="Times New Roman" w:eastAsia="Times New Roman" w:hAnsi="Times New Roman" w:cs="Times New Roman"/>
          <w:sz w:val="24"/>
          <w:szCs w:val="24"/>
        </w:rPr>
        <w:t>they</w:t>
      </w:r>
      <w:r w:rsidRPr="000C46A4">
        <w:rPr>
          <w:rFonts w:ascii="Times New Roman" w:eastAsia="Times New Roman" w:hAnsi="Times New Roman" w:cs="Times New Roman"/>
          <w:sz w:val="24"/>
          <w:szCs w:val="24"/>
        </w:rPr>
        <w:t xml:space="preserve"> would like</w:t>
      </w:r>
      <w:r w:rsidR="00026377" w:rsidRPr="000C46A4">
        <w:rPr>
          <w:rFonts w:ascii="Times New Roman" w:eastAsia="Times New Roman" w:hAnsi="Times New Roman" w:cs="Times New Roman"/>
          <w:sz w:val="24"/>
          <w:szCs w:val="24"/>
        </w:rPr>
        <w:t xml:space="preserve"> to maintain</w:t>
      </w:r>
      <w:r w:rsidRPr="000C46A4">
        <w:rPr>
          <w:rFonts w:ascii="Times New Roman" w:eastAsia="Times New Roman" w:hAnsi="Times New Roman" w:cs="Times New Roman"/>
          <w:sz w:val="24"/>
          <w:szCs w:val="24"/>
        </w:rPr>
        <w:t xml:space="preserve"> the current length of the semester and length of classes</w:t>
      </w:r>
      <w:r w:rsidR="00026377" w:rsidRPr="000C46A4">
        <w:rPr>
          <w:rFonts w:ascii="Times New Roman" w:eastAsia="Times New Roman" w:hAnsi="Times New Roman" w:cs="Times New Roman"/>
          <w:sz w:val="24"/>
          <w:szCs w:val="24"/>
        </w:rPr>
        <w:t>, which is 15-weeks, 60-minute MWF classes</w:t>
      </w:r>
      <w:r w:rsidRPr="000C46A4">
        <w:rPr>
          <w:rFonts w:ascii="Times New Roman" w:eastAsia="Times New Roman" w:hAnsi="Times New Roman" w:cs="Times New Roman"/>
          <w:sz w:val="24"/>
          <w:szCs w:val="24"/>
        </w:rPr>
        <w:t xml:space="preserve">. </w:t>
      </w:r>
    </w:p>
    <w:p w14:paraId="2B4FF09F" w14:textId="77777777" w:rsidR="004A2FA8" w:rsidRPr="000C46A4" w:rsidRDefault="004A2FA8" w:rsidP="00DC29E9">
      <w:pPr>
        <w:spacing w:after="0"/>
        <w:rPr>
          <w:rFonts w:ascii="Times New Roman" w:eastAsia="Times New Roman" w:hAnsi="Times New Roman" w:cs="Times New Roman"/>
          <w:sz w:val="24"/>
          <w:szCs w:val="24"/>
        </w:rPr>
      </w:pPr>
    </w:p>
    <w:p w14:paraId="34CED31D" w14:textId="7CC34D59" w:rsidR="00E14C55" w:rsidRPr="000C46A4" w:rsidRDefault="00E14C55" w:rsidP="002A4274">
      <w:pPr>
        <w:spacing w:after="0"/>
        <w:ind w:left="360"/>
        <w:rPr>
          <w:rFonts w:ascii="Times New Roman" w:eastAsia="Times New Roman" w:hAnsi="Times New Roman" w:cs="Times New Roman"/>
          <w:sz w:val="24"/>
          <w:szCs w:val="24"/>
        </w:rPr>
      </w:pPr>
      <w:r w:rsidRPr="000C46A4">
        <w:rPr>
          <w:rFonts w:ascii="Times New Roman" w:eastAsia="Times New Roman" w:hAnsi="Times New Roman" w:cs="Times New Roman"/>
          <w:sz w:val="24"/>
          <w:szCs w:val="24"/>
        </w:rPr>
        <w:t xml:space="preserve">Positives related to a longer semester included providing students with greater time to assimilate information and more hours to work </w:t>
      </w:r>
      <w:proofErr w:type="gramStart"/>
      <w:r w:rsidRPr="000C46A4">
        <w:rPr>
          <w:rFonts w:ascii="Times New Roman" w:eastAsia="Times New Roman" w:hAnsi="Times New Roman" w:cs="Times New Roman"/>
          <w:sz w:val="24"/>
          <w:szCs w:val="24"/>
        </w:rPr>
        <w:t>on  projects</w:t>
      </w:r>
      <w:proofErr w:type="gramEnd"/>
      <w:r w:rsidRPr="000C46A4">
        <w:rPr>
          <w:rFonts w:ascii="Times New Roman" w:eastAsia="Times New Roman" w:hAnsi="Times New Roman" w:cs="Times New Roman"/>
          <w:sz w:val="24"/>
          <w:szCs w:val="24"/>
        </w:rPr>
        <w:t xml:space="preserve"> and outside activities such as clinicals.  Discussions of the three options included how the two16-week models would accommodate and meet these concerns.  </w:t>
      </w:r>
    </w:p>
    <w:p w14:paraId="7D85C0B8" w14:textId="77777777" w:rsidR="00E14C55" w:rsidRPr="000C46A4" w:rsidRDefault="00E14C55" w:rsidP="00DC29E9">
      <w:pPr>
        <w:spacing w:after="0"/>
        <w:rPr>
          <w:rFonts w:ascii="Times New Roman" w:eastAsia="Times New Roman" w:hAnsi="Times New Roman" w:cs="Times New Roman"/>
          <w:sz w:val="24"/>
          <w:szCs w:val="24"/>
        </w:rPr>
      </w:pPr>
    </w:p>
    <w:p w14:paraId="0F3F5419" w14:textId="77777777" w:rsidR="00645F8F" w:rsidRPr="002A4274" w:rsidRDefault="00E14C55" w:rsidP="002A4274">
      <w:pPr>
        <w:spacing w:after="0"/>
        <w:ind w:left="360"/>
        <w:rPr>
          <w:rFonts w:ascii="Times New Roman" w:eastAsia="Times New Roman" w:hAnsi="Times New Roman" w:cs="Times New Roman"/>
          <w:b/>
          <w:sz w:val="24"/>
          <w:szCs w:val="24"/>
        </w:rPr>
      </w:pPr>
      <w:r w:rsidRPr="000C46A4">
        <w:rPr>
          <w:rFonts w:ascii="Times New Roman" w:eastAsia="Times New Roman" w:hAnsi="Times New Roman" w:cs="Times New Roman"/>
          <w:sz w:val="24"/>
          <w:szCs w:val="24"/>
        </w:rPr>
        <w:t>I</w:t>
      </w:r>
      <w:r w:rsidR="00DC29E9" w:rsidRPr="000C46A4">
        <w:rPr>
          <w:rFonts w:ascii="Times New Roman" w:eastAsia="Times New Roman" w:hAnsi="Times New Roman" w:cs="Times New Roman"/>
          <w:sz w:val="24"/>
          <w:szCs w:val="24"/>
        </w:rPr>
        <w:t xml:space="preserve">n </w:t>
      </w:r>
      <w:r w:rsidR="00026377" w:rsidRPr="000C46A4">
        <w:rPr>
          <w:rFonts w:ascii="Times New Roman" w:eastAsia="Times New Roman" w:hAnsi="Times New Roman" w:cs="Times New Roman"/>
          <w:sz w:val="24"/>
          <w:szCs w:val="24"/>
        </w:rPr>
        <w:t xml:space="preserve">discussion of the multiple approaches to the academic calendar, </w:t>
      </w:r>
      <w:r w:rsidR="00DC29E9" w:rsidRPr="000C46A4">
        <w:rPr>
          <w:rFonts w:ascii="Times New Roman" w:eastAsia="Times New Roman" w:hAnsi="Times New Roman" w:cs="Times New Roman"/>
          <w:sz w:val="24"/>
          <w:szCs w:val="24"/>
        </w:rPr>
        <w:t>some representatives raised questions about a</w:t>
      </w:r>
      <w:r w:rsidRPr="000C46A4">
        <w:rPr>
          <w:rFonts w:ascii="Times New Roman" w:eastAsia="Times New Roman" w:hAnsi="Times New Roman" w:cs="Times New Roman"/>
          <w:sz w:val="24"/>
          <w:szCs w:val="24"/>
        </w:rPr>
        <w:t>n even longer</w:t>
      </w:r>
      <w:r w:rsidR="00DC29E9" w:rsidRPr="000C46A4">
        <w:rPr>
          <w:rFonts w:ascii="Times New Roman" w:eastAsia="Times New Roman" w:hAnsi="Times New Roman" w:cs="Times New Roman"/>
          <w:sz w:val="24"/>
          <w:szCs w:val="24"/>
        </w:rPr>
        <w:t xml:space="preserve"> 17-week model.  The following challenges with </w:t>
      </w:r>
      <w:r w:rsidRPr="000C46A4">
        <w:rPr>
          <w:rFonts w:ascii="Times New Roman" w:eastAsia="Times New Roman" w:hAnsi="Times New Roman" w:cs="Times New Roman"/>
          <w:sz w:val="24"/>
          <w:szCs w:val="24"/>
        </w:rPr>
        <w:t>such a</w:t>
      </w:r>
      <w:r w:rsidR="00DC29E9" w:rsidRPr="000C46A4">
        <w:rPr>
          <w:rFonts w:ascii="Times New Roman" w:eastAsia="Times New Roman" w:hAnsi="Times New Roman" w:cs="Times New Roman"/>
          <w:sz w:val="24"/>
          <w:szCs w:val="24"/>
        </w:rPr>
        <w:t xml:space="preserve"> model </w:t>
      </w:r>
      <w:r w:rsidRPr="000C46A4">
        <w:rPr>
          <w:rFonts w:ascii="Times New Roman" w:eastAsia="Times New Roman" w:hAnsi="Times New Roman" w:cs="Times New Roman"/>
          <w:sz w:val="24"/>
          <w:szCs w:val="24"/>
        </w:rPr>
        <w:t>include the following:</w:t>
      </w:r>
      <w:r w:rsidR="00DC29E9" w:rsidRPr="002A4274">
        <w:rPr>
          <w:rFonts w:ascii="Times New Roman" w:eastAsia="Times New Roman" w:hAnsi="Times New Roman" w:cs="Times New Roman"/>
          <w:b/>
          <w:sz w:val="24"/>
          <w:szCs w:val="24"/>
        </w:rPr>
        <w:t xml:space="preserve">  </w:t>
      </w:r>
      <w:r w:rsidR="00645F8F" w:rsidRPr="002A4274">
        <w:rPr>
          <w:rFonts w:ascii="Times New Roman" w:eastAsia="Times New Roman" w:hAnsi="Times New Roman" w:cs="Times New Roman"/>
          <w:b/>
          <w:sz w:val="24"/>
          <w:szCs w:val="24"/>
        </w:rPr>
        <w:t xml:space="preserve"> </w:t>
      </w:r>
    </w:p>
    <w:p w14:paraId="0B8A034D" w14:textId="77777777" w:rsidR="00117CC1" w:rsidRPr="00AA47AE" w:rsidRDefault="00FE5D66" w:rsidP="002A4274">
      <w:pPr>
        <w:pStyle w:val="ListParagraph"/>
        <w:numPr>
          <w:ilvl w:val="1"/>
          <w:numId w:val="1"/>
        </w:numPr>
        <w:spacing w:after="0"/>
        <w:ind w:left="1440"/>
        <w:rPr>
          <w:rFonts w:ascii="Times New Roman" w:eastAsia="Times New Roman" w:hAnsi="Times New Roman" w:cs="Times New Roman"/>
          <w:b/>
          <w:sz w:val="24"/>
          <w:szCs w:val="24"/>
        </w:rPr>
      </w:pPr>
      <w:r w:rsidRPr="00AA47AE">
        <w:rPr>
          <w:rFonts w:ascii="Times New Roman" w:eastAsia="Times New Roman" w:hAnsi="Times New Roman" w:cs="Times New Roman"/>
          <w:b/>
          <w:sz w:val="24"/>
          <w:szCs w:val="24"/>
        </w:rPr>
        <w:t xml:space="preserve">Starting early in August puts ORU </w:t>
      </w:r>
      <w:r w:rsidR="00274E82" w:rsidRPr="00AA47AE">
        <w:rPr>
          <w:rFonts w:ascii="Times New Roman" w:eastAsia="Times New Roman" w:hAnsi="Times New Roman" w:cs="Times New Roman"/>
          <w:b/>
          <w:sz w:val="24"/>
          <w:szCs w:val="24"/>
        </w:rPr>
        <w:t>at a competitive disadvantage for recruiting fall students</w:t>
      </w:r>
      <w:r w:rsidRPr="00AA47AE">
        <w:rPr>
          <w:rFonts w:ascii="Times New Roman" w:eastAsia="Times New Roman" w:hAnsi="Times New Roman" w:cs="Times New Roman"/>
          <w:b/>
          <w:sz w:val="24"/>
          <w:szCs w:val="24"/>
        </w:rPr>
        <w:t xml:space="preserve"> </w:t>
      </w:r>
    </w:p>
    <w:p w14:paraId="48AD47A3" w14:textId="77777777" w:rsidR="00FE13FB" w:rsidRPr="00AA47AE" w:rsidRDefault="00FE5D66" w:rsidP="002A4274">
      <w:pPr>
        <w:pStyle w:val="ListParagraph"/>
        <w:numPr>
          <w:ilvl w:val="2"/>
          <w:numId w:val="1"/>
        </w:numPr>
        <w:spacing w:after="0"/>
        <w:ind w:left="2340"/>
        <w:rPr>
          <w:rFonts w:ascii="Times New Roman" w:eastAsia="Times New Roman" w:hAnsi="Times New Roman" w:cs="Times New Roman"/>
          <w:sz w:val="24"/>
          <w:szCs w:val="24"/>
        </w:rPr>
      </w:pPr>
      <w:r w:rsidRPr="00AA47AE">
        <w:rPr>
          <w:rFonts w:ascii="Times New Roman" w:eastAsia="Times New Roman" w:hAnsi="Times New Roman" w:cs="Times New Roman"/>
          <w:sz w:val="24"/>
          <w:szCs w:val="24"/>
        </w:rPr>
        <w:t xml:space="preserve">This early start date means that other universities are continuing to recruit potential ORU students after ORU </w:t>
      </w:r>
      <w:r w:rsidR="00FE13FB" w:rsidRPr="00AA47AE">
        <w:rPr>
          <w:rFonts w:ascii="Times New Roman" w:eastAsia="Times New Roman" w:hAnsi="Times New Roman" w:cs="Times New Roman"/>
          <w:sz w:val="24"/>
          <w:szCs w:val="24"/>
        </w:rPr>
        <w:t xml:space="preserve">has started its semester.  </w:t>
      </w:r>
      <w:r w:rsidR="00505742" w:rsidRPr="00AA47AE">
        <w:rPr>
          <w:rFonts w:ascii="Times New Roman" w:eastAsia="Times New Roman" w:hAnsi="Times New Roman" w:cs="Times New Roman"/>
          <w:sz w:val="24"/>
          <w:szCs w:val="24"/>
        </w:rPr>
        <w:t xml:space="preserve">Other universities continue to recruit students after ORU classes have started, sometimes up to three weeks into our school schedule. </w:t>
      </w:r>
    </w:p>
    <w:p w14:paraId="3AA20791" w14:textId="77777777" w:rsidR="00117CC1" w:rsidRPr="00AA47AE" w:rsidRDefault="00FE13FB" w:rsidP="002A4274">
      <w:pPr>
        <w:pStyle w:val="ListParagraph"/>
        <w:numPr>
          <w:ilvl w:val="2"/>
          <w:numId w:val="1"/>
        </w:numPr>
        <w:spacing w:after="0"/>
        <w:ind w:left="2340"/>
        <w:rPr>
          <w:rFonts w:ascii="Times New Roman" w:eastAsia="Times New Roman" w:hAnsi="Times New Roman" w:cs="Times New Roman"/>
          <w:sz w:val="24"/>
          <w:szCs w:val="24"/>
        </w:rPr>
      </w:pPr>
      <w:r w:rsidRPr="00AA47AE">
        <w:rPr>
          <w:rFonts w:ascii="Times New Roman" w:eastAsia="Times New Roman" w:hAnsi="Times New Roman" w:cs="Times New Roman"/>
          <w:sz w:val="24"/>
          <w:szCs w:val="24"/>
        </w:rPr>
        <w:t>This creates a shorter ORU recruitment cycle</w:t>
      </w:r>
      <w:r w:rsidR="00604FD4" w:rsidRPr="00AA47AE">
        <w:rPr>
          <w:rFonts w:ascii="Times New Roman" w:eastAsia="Times New Roman" w:hAnsi="Times New Roman" w:cs="Times New Roman"/>
          <w:sz w:val="24"/>
          <w:szCs w:val="24"/>
        </w:rPr>
        <w:t xml:space="preserve">.  </w:t>
      </w:r>
    </w:p>
    <w:p w14:paraId="750906DC" w14:textId="77777777" w:rsidR="00040484" w:rsidRPr="00AA47AE" w:rsidRDefault="00040484" w:rsidP="002A4274">
      <w:pPr>
        <w:pStyle w:val="ListParagraph"/>
        <w:numPr>
          <w:ilvl w:val="2"/>
          <w:numId w:val="1"/>
        </w:numPr>
        <w:spacing w:after="0"/>
        <w:ind w:left="2340"/>
        <w:rPr>
          <w:rFonts w:ascii="Times New Roman" w:eastAsia="Times New Roman" w:hAnsi="Times New Roman" w:cs="Times New Roman"/>
          <w:sz w:val="24"/>
          <w:szCs w:val="24"/>
        </w:rPr>
      </w:pPr>
      <w:r w:rsidRPr="00AA47AE">
        <w:rPr>
          <w:rFonts w:ascii="Times New Roman" w:eastAsia="Times New Roman" w:hAnsi="Times New Roman" w:cs="Times New Roman"/>
          <w:sz w:val="24"/>
          <w:szCs w:val="24"/>
        </w:rPr>
        <w:t xml:space="preserve">This results in the loss of ORU students when students decide not to come to ORU because they are waiting for </w:t>
      </w:r>
      <w:r w:rsidR="00D8189F" w:rsidRPr="00AA47AE">
        <w:rPr>
          <w:rFonts w:ascii="Times New Roman" w:eastAsia="Times New Roman" w:hAnsi="Times New Roman" w:cs="Times New Roman"/>
          <w:sz w:val="24"/>
          <w:szCs w:val="24"/>
        </w:rPr>
        <w:t xml:space="preserve">acceptance and better financial offers at </w:t>
      </w:r>
      <w:r w:rsidRPr="00AA47AE">
        <w:rPr>
          <w:rFonts w:ascii="Times New Roman" w:eastAsia="Times New Roman" w:hAnsi="Times New Roman" w:cs="Times New Roman"/>
          <w:sz w:val="24"/>
          <w:szCs w:val="24"/>
        </w:rPr>
        <w:t xml:space="preserve">other </w:t>
      </w:r>
      <w:r w:rsidR="00D8189F" w:rsidRPr="00AA47AE">
        <w:rPr>
          <w:rFonts w:ascii="Times New Roman" w:eastAsia="Times New Roman" w:hAnsi="Times New Roman" w:cs="Times New Roman"/>
          <w:sz w:val="24"/>
          <w:szCs w:val="24"/>
        </w:rPr>
        <w:t>institutions</w:t>
      </w:r>
    </w:p>
    <w:p w14:paraId="7659272C" w14:textId="77777777" w:rsidR="005952CC" w:rsidRPr="000C46A4" w:rsidRDefault="00505742" w:rsidP="002A4274">
      <w:pPr>
        <w:pStyle w:val="ListParagraph"/>
        <w:numPr>
          <w:ilvl w:val="1"/>
          <w:numId w:val="1"/>
        </w:num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Ending dates of longer semesters i</w:t>
      </w:r>
      <w:r w:rsidR="005952CC" w:rsidRPr="000C46A4">
        <w:rPr>
          <w:rFonts w:ascii="Times New Roman" w:eastAsia="Times New Roman" w:hAnsi="Times New Roman" w:cs="Times New Roman"/>
          <w:b/>
          <w:sz w:val="24"/>
          <w:szCs w:val="24"/>
        </w:rPr>
        <w:t>mpact</w:t>
      </w:r>
      <w:r>
        <w:rPr>
          <w:rFonts w:ascii="Times New Roman" w:eastAsia="Times New Roman" w:hAnsi="Times New Roman" w:cs="Times New Roman"/>
          <w:b/>
          <w:sz w:val="24"/>
          <w:szCs w:val="24"/>
        </w:rPr>
        <w:t xml:space="preserve"> identification of</w:t>
      </w:r>
      <w:r w:rsidR="005952CC" w:rsidRPr="000C46A4">
        <w:rPr>
          <w:rFonts w:ascii="Times New Roman" w:eastAsia="Times New Roman" w:hAnsi="Times New Roman" w:cs="Times New Roman"/>
          <w:b/>
          <w:sz w:val="24"/>
          <w:szCs w:val="24"/>
        </w:rPr>
        <w:t xml:space="preserve"> student</w:t>
      </w:r>
      <w:r>
        <w:rPr>
          <w:rFonts w:ascii="Times New Roman" w:eastAsia="Times New Roman" w:hAnsi="Times New Roman" w:cs="Times New Roman"/>
          <w:b/>
          <w:sz w:val="24"/>
          <w:szCs w:val="24"/>
        </w:rPr>
        <w:t xml:space="preserve">s who have academic challenges and creates a </w:t>
      </w:r>
      <w:r w:rsidR="005952CC" w:rsidRPr="000C46A4">
        <w:rPr>
          <w:rFonts w:ascii="Times New Roman" w:eastAsia="Times New Roman" w:hAnsi="Times New Roman" w:cs="Times New Roman"/>
          <w:b/>
          <w:sz w:val="24"/>
          <w:szCs w:val="24"/>
        </w:rPr>
        <w:t xml:space="preserve">grading burden on faculty </w:t>
      </w:r>
      <w:r>
        <w:rPr>
          <w:rFonts w:ascii="Times New Roman" w:eastAsia="Times New Roman" w:hAnsi="Times New Roman" w:cs="Times New Roman"/>
          <w:b/>
          <w:sz w:val="24"/>
          <w:szCs w:val="24"/>
        </w:rPr>
        <w:t>that extends up to/into Christmas break, and later in May</w:t>
      </w:r>
    </w:p>
    <w:p w14:paraId="5540A98F" w14:textId="77777777" w:rsidR="005952CC" w:rsidRPr="000C46A4" w:rsidRDefault="006C16BC" w:rsidP="000C46A4">
      <w:pPr>
        <w:spacing w:after="0"/>
        <w:ind w:left="1440"/>
        <w:rPr>
          <w:rFonts w:ascii="Times New Roman" w:eastAsia="Times New Roman" w:hAnsi="Times New Roman" w:cs="Times New Roman"/>
          <w:sz w:val="24"/>
          <w:szCs w:val="24"/>
        </w:rPr>
      </w:pPr>
      <w:r w:rsidRPr="000C46A4">
        <w:rPr>
          <w:rFonts w:ascii="Times New Roman" w:eastAsia="Times New Roman" w:hAnsi="Times New Roman" w:cs="Times New Roman"/>
          <w:sz w:val="24"/>
          <w:szCs w:val="24"/>
        </w:rPr>
        <w:t xml:space="preserve">A 17-week semester with a later August start date makes grades due on December 24 (Christmas </w:t>
      </w:r>
      <w:r w:rsidR="009450C8" w:rsidRPr="000C46A4">
        <w:rPr>
          <w:rFonts w:ascii="Times New Roman" w:eastAsia="Times New Roman" w:hAnsi="Times New Roman" w:cs="Times New Roman"/>
          <w:sz w:val="24"/>
          <w:szCs w:val="24"/>
        </w:rPr>
        <w:t>E</w:t>
      </w:r>
      <w:r w:rsidRPr="000C46A4">
        <w:rPr>
          <w:rFonts w:ascii="Times New Roman" w:eastAsia="Times New Roman" w:hAnsi="Times New Roman" w:cs="Times New Roman"/>
          <w:sz w:val="24"/>
          <w:szCs w:val="24"/>
        </w:rPr>
        <w:t>ve) or pushes the grades forward into the Christmas break</w:t>
      </w:r>
      <w:r w:rsidR="009450C8" w:rsidRPr="000C46A4">
        <w:rPr>
          <w:rFonts w:ascii="Times New Roman" w:eastAsia="Times New Roman" w:hAnsi="Times New Roman" w:cs="Times New Roman"/>
          <w:sz w:val="24"/>
          <w:szCs w:val="24"/>
        </w:rPr>
        <w:t>/</w:t>
      </w:r>
      <w:r w:rsidRPr="000C46A4">
        <w:rPr>
          <w:rFonts w:ascii="Times New Roman" w:eastAsia="Times New Roman" w:hAnsi="Times New Roman" w:cs="Times New Roman"/>
          <w:sz w:val="24"/>
          <w:szCs w:val="24"/>
        </w:rPr>
        <w:t>the first</w:t>
      </w:r>
      <w:r w:rsidR="009450C8" w:rsidRPr="000C46A4">
        <w:rPr>
          <w:rFonts w:ascii="Times New Roman" w:eastAsia="Times New Roman" w:hAnsi="Times New Roman" w:cs="Times New Roman"/>
          <w:sz w:val="24"/>
          <w:szCs w:val="24"/>
        </w:rPr>
        <w:t xml:space="preserve"> week</w:t>
      </w:r>
      <w:r w:rsidRPr="000C46A4">
        <w:rPr>
          <w:rFonts w:ascii="Times New Roman" w:eastAsia="Times New Roman" w:hAnsi="Times New Roman" w:cs="Times New Roman"/>
          <w:sz w:val="24"/>
          <w:szCs w:val="24"/>
        </w:rPr>
        <w:t xml:space="preserve"> of January.   This preempts the </w:t>
      </w:r>
      <w:r w:rsidR="009450C8" w:rsidRPr="000C46A4">
        <w:rPr>
          <w:rFonts w:ascii="Times New Roman" w:eastAsia="Times New Roman" w:hAnsi="Times New Roman" w:cs="Times New Roman"/>
          <w:sz w:val="24"/>
          <w:szCs w:val="24"/>
        </w:rPr>
        <w:t xml:space="preserve">university </w:t>
      </w:r>
      <w:r w:rsidRPr="000C46A4">
        <w:rPr>
          <w:rFonts w:ascii="Times New Roman" w:eastAsia="Times New Roman" w:hAnsi="Times New Roman" w:cs="Times New Roman"/>
          <w:sz w:val="24"/>
          <w:szCs w:val="24"/>
        </w:rPr>
        <w:t>ability to</w:t>
      </w:r>
      <w:r w:rsidR="005952CC" w:rsidRPr="002A4274">
        <w:rPr>
          <w:rFonts w:ascii="Times New Roman" w:eastAsia="Times New Roman" w:hAnsi="Times New Roman" w:cs="Times New Roman"/>
          <w:sz w:val="24"/>
          <w:szCs w:val="24"/>
        </w:rPr>
        <w:t xml:space="preserve"> identify </w:t>
      </w:r>
      <w:r w:rsidRPr="000C46A4">
        <w:rPr>
          <w:rFonts w:ascii="Times New Roman" w:eastAsia="Times New Roman" w:hAnsi="Times New Roman" w:cs="Times New Roman"/>
          <w:sz w:val="24"/>
          <w:szCs w:val="24"/>
        </w:rPr>
        <w:t xml:space="preserve">students struggling academically </w:t>
      </w:r>
      <w:proofErr w:type="gramStart"/>
      <w:r w:rsidR="009450C8" w:rsidRPr="000C46A4">
        <w:rPr>
          <w:rFonts w:ascii="Times New Roman" w:eastAsia="Times New Roman" w:hAnsi="Times New Roman" w:cs="Times New Roman"/>
          <w:sz w:val="24"/>
          <w:szCs w:val="24"/>
        </w:rPr>
        <w:t>in order to</w:t>
      </w:r>
      <w:proofErr w:type="gramEnd"/>
      <w:r w:rsidR="009450C8" w:rsidRPr="000C46A4">
        <w:rPr>
          <w:rFonts w:ascii="Times New Roman" w:eastAsia="Times New Roman" w:hAnsi="Times New Roman" w:cs="Times New Roman"/>
          <w:sz w:val="24"/>
          <w:szCs w:val="24"/>
        </w:rPr>
        <w:t xml:space="preserve"> </w:t>
      </w:r>
      <w:r w:rsidRPr="000C46A4">
        <w:rPr>
          <w:rFonts w:ascii="Times New Roman" w:eastAsia="Times New Roman" w:hAnsi="Times New Roman" w:cs="Times New Roman"/>
          <w:sz w:val="24"/>
          <w:szCs w:val="24"/>
        </w:rPr>
        <w:t>intervene</w:t>
      </w:r>
      <w:r w:rsidR="009450C8" w:rsidRPr="000C46A4">
        <w:rPr>
          <w:rFonts w:ascii="Times New Roman" w:eastAsia="Times New Roman" w:hAnsi="Times New Roman" w:cs="Times New Roman"/>
          <w:sz w:val="24"/>
          <w:szCs w:val="24"/>
        </w:rPr>
        <w:t xml:space="preserve"> </w:t>
      </w:r>
      <w:r w:rsidRPr="000C46A4">
        <w:rPr>
          <w:rFonts w:ascii="Times New Roman" w:eastAsia="Times New Roman" w:hAnsi="Times New Roman" w:cs="Times New Roman"/>
          <w:sz w:val="24"/>
          <w:szCs w:val="24"/>
        </w:rPr>
        <w:t xml:space="preserve">prior to the start of the next semester.  </w:t>
      </w:r>
    </w:p>
    <w:p w14:paraId="2CB5C66A" w14:textId="77777777" w:rsidR="00FE5D66" w:rsidRPr="000C46A4" w:rsidRDefault="00505742" w:rsidP="002A4274">
      <w:pPr>
        <w:pStyle w:val="ListParagraph"/>
        <w:numPr>
          <w:ilvl w:val="1"/>
          <w:numId w:val="1"/>
        </w:num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Decreases the number of weeks in summer</w:t>
      </w:r>
      <w:r w:rsidR="00FE5D66" w:rsidRPr="000C46A4">
        <w:rPr>
          <w:rFonts w:ascii="Times New Roman" w:eastAsia="Times New Roman" w:hAnsi="Times New Roman" w:cs="Times New Roman"/>
          <w:b/>
          <w:sz w:val="24"/>
          <w:szCs w:val="24"/>
        </w:rPr>
        <w:t xml:space="preserve"> for students to earn income</w:t>
      </w:r>
      <w:r w:rsidR="00156868" w:rsidRPr="000C46A4">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a later commencement</w:t>
      </w:r>
      <w:r w:rsidR="00156868" w:rsidRPr="000C46A4">
        <w:rPr>
          <w:rFonts w:ascii="Times New Roman" w:eastAsia="Times New Roman" w:hAnsi="Times New Roman" w:cs="Times New Roman"/>
          <w:b/>
          <w:sz w:val="24"/>
          <w:szCs w:val="24"/>
        </w:rPr>
        <w:t xml:space="preserve"> delay</w:t>
      </w:r>
      <w:r>
        <w:rPr>
          <w:rFonts w:ascii="Times New Roman" w:eastAsia="Times New Roman" w:hAnsi="Times New Roman" w:cs="Times New Roman"/>
          <w:b/>
          <w:sz w:val="24"/>
          <w:szCs w:val="24"/>
        </w:rPr>
        <w:t>s graduates’ entry into the</w:t>
      </w:r>
      <w:r w:rsidR="00156868" w:rsidRPr="000C46A4">
        <w:rPr>
          <w:rFonts w:ascii="Times New Roman" w:eastAsia="Times New Roman" w:hAnsi="Times New Roman" w:cs="Times New Roman"/>
          <w:b/>
          <w:sz w:val="24"/>
          <w:szCs w:val="24"/>
        </w:rPr>
        <w:t xml:space="preserve"> job market</w:t>
      </w:r>
    </w:p>
    <w:p w14:paraId="5489A6D3" w14:textId="77777777" w:rsidR="009450C8" w:rsidRPr="002A4274" w:rsidRDefault="00FE5D66" w:rsidP="000C46A4">
      <w:pPr>
        <w:spacing w:after="0"/>
        <w:ind w:left="1440"/>
        <w:rPr>
          <w:rFonts w:ascii="Times New Roman" w:eastAsia="Times New Roman" w:hAnsi="Times New Roman" w:cs="Times New Roman"/>
          <w:b/>
          <w:sz w:val="24"/>
          <w:szCs w:val="24"/>
        </w:rPr>
      </w:pPr>
      <w:r w:rsidRPr="000C46A4">
        <w:rPr>
          <w:rFonts w:ascii="Times New Roman" w:eastAsia="Times New Roman" w:hAnsi="Times New Roman" w:cs="Times New Roman"/>
          <w:sz w:val="24"/>
          <w:szCs w:val="24"/>
        </w:rPr>
        <w:lastRenderedPageBreak/>
        <w:t>When students start school early in the fall and return home late after spring semester</w:t>
      </w:r>
      <w:r w:rsidR="00156868" w:rsidRPr="000C46A4">
        <w:rPr>
          <w:rFonts w:ascii="Times New Roman" w:eastAsia="Times New Roman" w:hAnsi="Times New Roman" w:cs="Times New Roman"/>
          <w:sz w:val="24"/>
          <w:szCs w:val="24"/>
        </w:rPr>
        <w:t>--or graduate late in the semester--</w:t>
      </w:r>
      <w:r w:rsidRPr="000C46A4">
        <w:rPr>
          <w:rFonts w:ascii="Times New Roman" w:eastAsia="Times New Roman" w:hAnsi="Times New Roman" w:cs="Times New Roman"/>
          <w:sz w:val="24"/>
          <w:szCs w:val="24"/>
        </w:rPr>
        <w:t xml:space="preserve">they lose several weeks of their earning capacity, which many </w:t>
      </w:r>
      <w:r w:rsidR="009450C8" w:rsidRPr="000C46A4">
        <w:rPr>
          <w:rFonts w:ascii="Times New Roman" w:eastAsia="Times New Roman" w:hAnsi="Times New Roman" w:cs="Times New Roman"/>
          <w:sz w:val="24"/>
          <w:szCs w:val="24"/>
        </w:rPr>
        <w:t>students depend up</w:t>
      </w:r>
      <w:r w:rsidRPr="000C46A4">
        <w:rPr>
          <w:rFonts w:ascii="Times New Roman" w:eastAsia="Times New Roman" w:hAnsi="Times New Roman" w:cs="Times New Roman"/>
          <w:sz w:val="24"/>
          <w:szCs w:val="24"/>
        </w:rPr>
        <w:t xml:space="preserve">on to pay their school bills.  </w:t>
      </w:r>
      <w:r w:rsidR="00156868" w:rsidRPr="000C46A4">
        <w:rPr>
          <w:rFonts w:ascii="Times New Roman" w:eastAsia="Times New Roman" w:hAnsi="Times New Roman" w:cs="Times New Roman"/>
          <w:sz w:val="24"/>
          <w:szCs w:val="24"/>
        </w:rPr>
        <w:t xml:space="preserve">Graduates would be delayed by one or two weeks entering the job market.  </w:t>
      </w:r>
    </w:p>
    <w:p w14:paraId="3FD1D015" w14:textId="5D7C7B10" w:rsidR="0022670B" w:rsidRPr="000C46A4" w:rsidRDefault="0022670B" w:rsidP="009219D4">
      <w:pPr>
        <w:spacing w:after="0"/>
        <w:ind w:left="720"/>
        <w:rPr>
          <w:rFonts w:ascii="Times New Roman" w:eastAsia="Times New Roman" w:hAnsi="Times New Roman" w:cs="Times New Roman"/>
          <w:sz w:val="24"/>
          <w:szCs w:val="24"/>
        </w:rPr>
      </w:pPr>
    </w:p>
    <w:p w14:paraId="6F2890E4" w14:textId="0B89FBFE" w:rsidR="000129B8" w:rsidRPr="000C46A4" w:rsidRDefault="000129B8" w:rsidP="002A4274">
      <w:pPr>
        <w:spacing w:after="0"/>
        <w:ind w:left="360"/>
        <w:rPr>
          <w:rFonts w:ascii="Times New Roman" w:eastAsia="Times New Roman" w:hAnsi="Times New Roman" w:cs="Times New Roman"/>
          <w:sz w:val="24"/>
          <w:szCs w:val="24"/>
        </w:rPr>
      </w:pPr>
      <w:r w:rsidRPr="000C46A4">
        <w:rPr>
          <w:rFonts w:ascii="Times New Roman" w:eastAsia="Times New Roman" w:hAnsi="Times New Roman" w:cs="Times New Roman"/>
          <w:sz w:val="24"/>
          <w:szCs w:val="24"/>
        </w:rPr>
        <w:t>R</w:t>
      </w:r>
      <w:r w:rsidR="00E14C55" w:rsidRPr="000C46A4">
        <w:rPr>
          <w:rFonts w:ascii="Times New Roman" w:eastAsia="Times New Roman" w:hAnsi="Times New Roman" w:cs="Times New Roman"/>
          <w:sz w:val="24"/>
          <w:szCs w:val="24"/>
        </w:rPr>
        <w:t>epresentatives</w:t>
      </w:r>
      <w:r w:rsidRPr="000C46A4">
        <w:rPr>
          <w:rFonts w:ascii="Times New Roman" w:eastAsia="Times New Roman" w:hAnsi="Times New Roman" w:cs="Times New Roman"/>
          <w:sz w:val="24"/>
          <w:szCs w:val="24"/>
        </w:rPr>
        <w:t xml:space="preserve"> re</w:t>
      </w:r>
      <w:r w:rsidRPr="00D256C7">
        <w:rPr>
          <w:rFonts w:ascii="Times New Roman" w:eastAsia="Times New Roman" w:hAnsi="Times New Roman" w:cs="Times New Roman"/>
          <w:sz w:val="24"/>
          <w:szCs w:val="24"/>
        </w:rPr>
        <w:t xml:space="preserve">ported that while </w:t>
      </w:r>
      <w:proofErr w:type="gramStart"/>
      <w:r w:rsidRPr="00D256C7">
        <w:rPr>
          <w:rFonts w:ascii="Times New Roman" w:eastAsia="Times New Roman" w:hAnsi="Times New Roman" w:cs="Times New Roman"/>
          <w:sz w:val="24"/>
          <w:szCs w:val="24"/>
        </w:rPr>
        <w:t>a number of</w:t>
      </w:r>
      <w:proofErr w:type="gramEnd"/>
      <w:r w:rsidRPr="00D256C7">
        <w:rPr>
          <w:rFonts w:ascii="Times New Roman" w:eastAsia="Times New Roman" w:hAnsi="Times New Roman" w:cs="Times New Roman"/>
          <w:sz w:val="24"/>
          <w:szCs w:val="24"/>
        </w:rPr>
        <w:t xml:space="preserve"> faculty wanted </w:t>
      </w:r>
      <w:r w:rsidRPr="000C46A4">
        <w:rPr>
          <w:rFonts w:ascii="Times New Roman" w:eastAsia="Times New Roman" w:hAnsi="Times New Roman" w:cs="Times New Roman"/>
          <w:sz w:val="24"/>
          <w:szCs w:val="24"/>
        </w:rPr>
        <w:t xml:space="preserve">longer semesters, others preferred the shorter.  </w:t>
      </w:r>
      <w:r w:rsidR="00356681" w:rsidRPr="000C46A4">
        <w:rPr>
          <w:rFonts w:ascii="Times New Roman" w:eastAsia="Times New Roman" w:hAnsi="Times New Roman" w:cs="Times New Roman"/>
          <w:sz w:val="24"/>
          <w:szCs w:val="24"/>
        </w:rPr>
        <w:t>M</w:t>
      </w:r>
      <w:r w:rsidR="006E6654" w:rsidRPr="000C46A4">
        <w:rPr>
          <w:rFonts w:ascii="Times New Roman" w:eastAsia="Times New Roman" w:hAnsi="Times New Roman" w:cs="Times New Roman"/>
          <w:sz w:val="24"/>
          <w:szCs w:val="24"/>
        </w:rPr>
        <w:t>any</w:t>
      </w:r>
      <w:r w:rsidR="00356681" w:rsidRPr="000C46A4">
        <w:rPr>
          <w:rFonts w:ascii="Times New Roman" w:eastAsia="Times New Roman" w:hAnsi="Times New Roman" w:cs="Times New Roman"/>
          <w:sz w:val="24"/>
          <w:szCs w:val="24"/>
        </w:rPr>
        <w:t xml:space="preserve"> representatives </w:t>
      </w:r>
      <w:r w:rsidR="006E6654" w:rsidRPr="000C46A4">
        <w:rPr>
          <w:rFonts w:ascii="Times New Roman" w:eastAsia="Times New Roman" w:hAnsi="Times New Roman" w:cs="Times New Roman"/>
          <w:sz w:val="24"/>
          <w:szCs w:val="24"/>
        </w:rPr>
        <w:t xml:space="preserve">leaned toward </w:t>
      </w:r>
      <w:proofErr w:type="gramStart"/>
      <w:r w:rsidR="006E6654" w:rsidRPr="000C46A4">
        <w:rPr>
          <w:rFonts w:ascii="Times New Roman" w:eastAsia="Times New Roman" w:hAnsi="Times New Roman" w:cs="Times New Roman"/>
          <w:sz w:val="24"/>
          <w:szCs w:val="24"/>
        </w:rPr>
        <w:t>the a</w:t>
      </w:r>
      <w:proofErr w:type="gramEnd"/>
      <w:r w:rsidR="006E6654" w:rsidRPr="000C46A4">
        <w:rPr>
          <w:rFonts w:ascii="Times New Roman" w:eastAsia="Times New Roman" w:hAnsi="Times New Roman" w:cs="Times New Roman"/>
          <w:sz w:val="24"/>
          <w:szCs w:val="24"/>
        </w:rPr>
        <w:t xml:space="preserve"> 16-</w:t>
      </w:r>
      <w:r w:rsidR="00356681" w:rsidRPr="000C46A4">
        <w:rPr>
          <w:rFonts w:ascii="Times New Roman" w:eastAsia="Times New Roman" w:hAnsi="Times New Roman" w:cs="Times New Roman"/>
          <w:sz w:val="24"/>
          <w:szCs w:val="24"/>
        </w:rPr>
        <w:t xml:space="preserve">week </w:t>
      </w:r>
      <w:r w:rsidR="006E6654" w:rsidRPr="000C46A4">
        <w:rPr>
          <w:rFonts w:ascii="Times New Roman" w:eastAsia="Times New Roman" w:hAnsi="Times New Roman" w:cs="Times New Roman"/>
          <w:sz w:val="24"/>
          <w:szCs w:val="24"/>
        </w:rPr>
        <w:t>model.</w:t>
      </w:r>
      <w:r w:rsidR="00356681" w:rsidRPr="000C46A4">
        <w:rPr>
          <w:rFonts w:ascii="Times New Roman" w:eastAsia="Times New Roman" w:hAnsi="Times New Roman" w:cs="Times New Roman"/>
          <w:sz w:val="24"/>
          <w:szCs w:val="24"/>
        </w:rPr>
        <w:t xml:space="preserve">  </w:t>
      </w:r>
      <w:r w:rsidRPr="000C46A4">
        <w:rPr>
          <w:rFonts w:ascii="Times New Roman" w:eastAsia="Times New Roman" w:hAnsi="Times New Roman" w:cs="Times New Roman"/>
          <w:sz w:val="24"/>
          <w:szCs w:val="24"/>
        </w:rPr>
        <w:t>As such,</w:t>
      </w:r>
      <w:r w:rsidR="00356681" w:rsidRPr="000C46A4">
        <w:rPr>
          <w:rFonts w:ascii="Times New Roman" w:eastAsia="Times New Roman" w:hAnsi="Times New Roman" w:cs="Times New Roman"/>
          <w:sz w:val="24"/>
          <w:szCs w:val="24"/>
        </w:rPr>
        <w:t xml:space="preserve"> the 16-week</w:t>
      </w:r>
      <w:r w:rsidRPr="000C46A4">
        <w:rPr>
          <w:rFonts w:ascii="Times New Roman" w:eastAsia="Times New Roman" w:hAnsi="Times New Roman" w:cs="Times New Roman"/>
          <w:sz w:val="24"/>
          <w:szCs w:val="24"/>
        </w:rPr>
        <w:t xml:space="preserve">, 55-minute </w:t>
      </w:r>
      <w:r w:rsidR="006E6654" w:rsidRPr="000C46A4">
        <w:rPr>
          <w:rFonts w:ascii="Times New Roman" w:eastAsia="Times New Roman" w:hAnsi="Times New Roman" w:cs="Times New Roman"/>
          <w:sz w:val="24"/>
          <w:szCs w:val="24"/>
        </w:rPr>
        <w:t>model</w:t>
      </w:r>
      <w:r w:rsidRPr="000C46A4">
        <w:rPr>
          <w:rFonts w:ascii="Times New Roman" w:eastAsia="Times New Roman" w:hAnsi="Times New Roman" w:cs="Times New Roman"/>
          <w:sz w:val="24"/>
          <w:szCs w:val="24"/>
        </w:rPr>
        <w:t xml:space="preserve"> </w:t>
      </w:r>
      <w:r w:rsidR="001549F3" w:rsidRPr="000C46A4">
        <w:rPr>
          <w:rFonts w:ascii="Times New Roman" w:eastAsia="Times New Roman" w:hAnsi="Times New Roman" w:cs="Times New Roman"/>
          <w:sz w:val="24"/>
          <w:szCs w:val="24"/>
        </w:rPr>
        <w:t xml:space="preserve">might be </w:t>
      </w:r>
      <w:r w:rsidRPr="000C46A4">
        <w:rPr>
          <w:rFonts w:ascii="Times New Roman" w:eastAsia="Times New Roman" w:hAnsi="Times New Roman" w:cs="Times New Roman"/>
          <w:sz w:val="24"/>
          <w:szCs w:val="24"/>
        </w:rPr>
        <w:t xml:space="preserve">a strong option </w:t>
      </w:r>
      <w:r w:rsidR="006E6654" w:rsidRPr="000C46A4">
        <w:rPr>
          <w:rFonts w:ascii="Times New Roman" w:eastAsia="Times New Roman" w:hAnsi="Times New Roman" w:cs="Times New Roman"/>
          <w:sz w:val="24"/>
          <w:szCs w:val="24"/>
        </w:rPr>
        <w:t>to meet the desired outcomes.  T</w:t>
      </w:r>
      <w:r w:rsidR="001549F3" w:rsidRPr="000C46A4">
        <w:rPr>
          <w:rFonts w:ascii="Times New Roman" w:eastAsia="Times New Roman" w:hAnsi="Times New Roman" w:cs="Times New Roman"/>
          <w:sz w:val="24"/>
          <w:szCs w:val="24"/>
        </w:rPr>
        <w:t>his model</w:t>
      </w:r>
      <w:r w:rsidRPr="000C46A4">
        <w:rPr>
          <w:rFonts w:ascii="Times New Roman" w:eastAsia="Times New Roman" w:hAnsi="Times New Roman" w:cs="Times New Roman"/>
          <w:sz w:val="24"/>
          <w:szCs w:val="24"/>
        </w:rPr>
        <w:t xml:space="preserve"> </w:t>
      </w:r>
      <w:r w:rsidR="006E6654" w:rsidRPr="000C46A4">
        <w:rPr>
          <w:rFonts w:ascii="Times New Roman" w:eastAsia="Times New Roman" w:hAnsi="Times New Roman" w:cs="Times New Roman"/>
          <w:sz w:val="24"/>
          <w:szCs w:val="24"/>
        </w:rPr>
        <w:t>w</w:t>
      </w:r>
      <w:r w:rsidRPr="000C46A4">
        <w:rPr>
          <w:rFonts w:ascii="Times New Roman" w:eastAsia="Times New Roman" w:hAnsi="Times New Roman" w:cs="Times New Roman"/>
          <w:sz w:val="24"/>
          <w:szCs w:val="24"/>
        </w:rPr>
        <w:t xml:space="preserve">ould meet the needs raised by the colleges to have extra time to develop students, while also keeping a balance on the start and end dates of the academic year.   </w:t>
      </w:r>
      <w:r w:rsidR="000A5951">
        <w:rPr>
          <w:rFonts w:ascii="Times New Roman" w:eastAsia="Times New Roman" w:hAnsi="Times New Roman" w:cs="Times New Roman"/>
          <w:sz w:val="24"/>
          <w:szCs w:val="24"/>
        </w:rPr>
        <w:t>Re</w:t>
      </w:r>
      <w:r w:rsidR="001C345A">
        <w:rPr>
          <w:rFonts w:ascii="Times New Roman" w:eastAsia="Times New Roman" w:hAnsi="Times New Roman" w:cs="Times New Roman"/>
          <w:sz w:val="24"/>
          <w:szCs w:val="24"/>
        </w:rPr>
        <w:t xml:space="preserve">presentatives </w:t>
      </w:r>
      <w:r w:rsidRPr="000C46A4">
        <w:rPr>
          <w:rFonts w:ascii="Times New Roman" w:eastAsia="Times New Roman" w:hAnsi="Times New Roman" w:cs="Times New Roman"/>
          <w:sz w:val="24"/>
          <w:szCs w:val="24"/>
        </w:rPr>
        <w:t>also noted that this option could provide a later start time, moving classes from 7:15</w:t>
      </w:r>
      <w:r w:rsidR="001549F3" w:rsidRPr="000C46A4">
        <w:rPr>
          <w:rFonts w:ascii="Times New Roman" w:eastAsia="Times New Roman" w:hAnsi="Times New Roman" w:cs="Times New Roman"/>
          <w:sz w:val="24"/>
          <w:szCs w:val="24"/>
        </w:rPr>
        <w:t xml:space="preserve">a.m. </w:t>
      </w:r>
      <w:r w:rsidRPr="000C46A4">
        <w:rPr>
          <w:rFonts w:ascii="Times New Roman" w:eastAsia="Times New Roman" w:hAnsi="Times New Roman" w:cs="Times New Roman"/>
          <w:sz w:val="24"/>
          <w:szCs w:val="24"/>
        </w:rPr>
        <w:t>to possibly 7:30 or 7:45 a.m.</w:t>
      </w:r>
      <w:r w:rsidR="00356681" w:rsidRPr="000C46A4">
        <w:rPr>
          <w:rFonts w:ascii="Times New Roman" w:eastAsia="Times New Roman" w:hAnsi="Times New Roman" w:cs="Times New Roman"/>
          <w:sz w:val="24"/>
          <w:szCs w:val="24"/>
        </w:rPr>
        <w:t xml:space="preserve">  Also, it could possibly allow</w:t>
      </w:r>
      <w:r w:rsidRPr="000C46A4">
        <w:rPr>
          <w:rFonts w:ascii="Times New Roman" w:eastAsia="Times New Roman" w:hAnsi="Times New Roman" w:cs="Times New Roman"/>
          <w:sz w:val="24"/>
          <w:szCs w:val="24"/>
        </w:rPr>
        <w:t xml:space="preserve"> for an additional class</w:t>
      </w:r>
      <w:r w:rsidR="00356681" w:rsidRPr="000C46A4">
        <w:rPr>
          <w:rFonts w:ascii="Times New Roman" w:eastAsia="Times New Roman" w:hAnsi="Times New Roman" w:cs="Times New Roman"/>
          <w:sz w:val="24"/>
          <w:szCs w:val="24"/>
        </w:rPr>
        <w:t xml:space="preserve"> period</w:t>
      </w:r>
      <w:r w:rsidRPr="000C46A4">
        <w:rPr>
          <w:rFonts w:ascii="Times New Roman" w:eastAsia="Times New Roman" w:hAnsi="Times New Roman" w:cs="Times New Roman"/>
          <w:sz w:val="24"/>
          <w:szCs w:val="24"/>
        </w:rPr>
        <w:t xml:space="preserve"> in the middle of the day on M</w:t>
      </w:r>
      <w:r w:rsidR="00356681" w:rsidRPr="000C46A4">
        <w:rPr>
          <w:rFonts w:ascii="Times New Roman" w:eastAsia="Times New Roman" w:hAnsi="Times New Roman" w:cs="Times New Roman"/>
          <w:sz w:val="24"/>
          <w:szCs w:val="24"/>
        </w:rPr>
        <w:t xml:space="preserve">WF.  </w:t>
      </w:r>
    </w:p>
    <w:p w14:paraId="024B5DD0" w14:textId="77777777" w:rsidR="00356681" w:rsidRPr="000C46A4" w:rsidRDefault="00356681" w:rsidP="000129B8">
      <w:pPr>
        <w:spacing w:after="0"/>
        <w:ind w:left="720"/>
        <w:rPr>
          <w:rFonts w:ascii="Times New Roman" w:eastAsia="Times New Roman" w:hAnsi="Times New Roman" w:cs="Times New Roman"/>
          <w:sz w:val="24"/>
          <w:szCs w:val="24"/>
        </w:rPr>
      </w:pPr>
    </w:p>
    <w:p w14:paraId="09613493" w14:textId="6929D61B" w:rsidR="003976D0" w:rsidRPr="000C46A4" w:rsidRDefault="00077155" w:rsidP="002A4274">
      <w:pPr>
        <w:spacing w:after="0"/>
        <w:ind w:left="360"/>
        <w:rPr>
          <w:rFonts w:ascii="Times New Roman" w:eastAsia="Times New Roman" w:hAnsi="Times New Roman" w:cs="Times New Roman"/>
          <w:sz w:val="24"/>
          <w:szCs w:val="24"/>
        </w:rPr>
      </w:pPr>
      <w:r w:rsidRPr="000C46A4">
        <w:rPr>
          <w:rFonts w:ascii="Times New Roman" w:eastAsia="Times New Roman" w:hAnsi="Times New Roman" w:cs="Times New Roman"/>
          <w:b/>
          <w:sz w:val="24"/>
          <w:szCs w:val="24"/>
        </w:rPr>
        <w:t>ACTION</w:t>
      </w:r>
      <w:r w:rsidRPr="000C46A4">
        <w:rPr>
          <w:rFonts w:ascii="Times New Roman" w:eastAsia="Times New Roman" w:hAnsi="Times New Roman" w:cs="Times New Roman"/>
          <w:sz w:val="24"/>
          <w:szCs w:val="24"/>
        </w:rPr>
        <w:t xml:space="preserve">: </w:t>
      </w:r>
      <w:r w:rsidR="009D3484" w:rsidRPr="000C46A4">
        <w:rPr>
          <w:rFonts w:ascii="Times New Roman" w:eastAsia="Times New Roman" w:hAnsi="Times New Roman" w:cs="Times New Roman"/>
          <w:sz w:val="24"/>
          <w:szCs w:val="24"/>
        </w:rPr>
        <w:t>Dr. Weed and</w:t>
      </w:r>
      <w:r w:rsidR="00356681" w:rsidRPr="000C46A4">
        <w:rPr>
          <w:rFonts w:ascii="Times New Roman" w:eastAsia="Times New Roman" w:hAnsi="Times New Roman" w:cs="Times New Roman"/>
          <w:sz w:val="24"/>
          <w:szCs w:val="24"/>
        </w:rPr>
        <w:t xml:space="preserve"> the Registrar’s Office </w:t>
      </w:r>
      <w:r w:rsidR="009D3484" w:rsidRPr="000C46A4">
        <w:rPr>
          <w:rFonts w:ascii="Times New Roman" w:eastAsia="Times New Roman" w:hAnsi="Times New Roman" w:cs="Times New Roman"/>
          <w:sz w:val="24"/>
          <w:szCs w:val="24"/>
        </w:rPr>
        <w:t xml:space="preserve">will research whether the proposed </w:t>
      </w:r>
      <w:r w:rsidR="006E6654" w:rsidRPr="000C46A4">
        <w:rPr>
          <w:rFonts w:ascii="Times New Roman" w:eastAsia="Times New Roman" w:hAnsi="Times New Roman" w:cs="Times New Roman"/>
          <w:sz w:val="24"/>
          <w:szCs w:val="24"/>
        </w:rPr>
        <w:t xml:space="preserve">16-week, 55-minute </w:t>
      </w:r>
      <w:r w:rsidR="009D3484" w:rsidRPr="000C46A4">
        <w:rPr>
          <w:rFonts w:ascii="Times New Roman" w:eastAsia="Times New Roman" w:hAnsi="Times New Roman" w:cs="Times New Roman"/>
          <w:sz w:val="24"/>
          <w:szCs w:val="24"/>
        </w:rPr>
        <w:t xml:space="preserve">class </w:t>
      </w:r>
      <w:r w:rsidR="006E6654" w:rsidRPr="000C46A4">
        <w:rPr>
          <w:rFonts w:ascii="Times New Roman" w:eastAsia="Times New Roman" w:hAnsi="Times New Roman" w:cs="Times New Roman"/>
          <w:sz w:val="24"/>
          <w:szCs w:val="24"/>
        </w:rPr>
        <w:t>model</w:t>
      </w:r>
      <w:r w:rsidR="009D3484" w:rsidRPr="000C46A4">
        <w:rPr>
          <w:rFonts w:ascii="Times New Roman" w:eastAsia="Times New Roman" w:hAnsi="Times New Roman" w:cs="Times New Roman"/>
          <w:sz w:val="24"/>
          <w:szCs w:val="24"/>
        </w:rPr>
        <w:t xml:space="preserve"> could accommodate an extra class after the lunch hour. Dr. Reid-Martinez will discuss the extended lunch period (12:00 – 1:30 PM) with </w:t>
      </w:r>
      <w:r w:rsidR="00356681" w:rsidRPr="000C46A4">
        <w:rPr>
          <w:rFonts w:ascii="Times New Roman" w:eastAsia="Times New Roman" w:hAnsi="Times New Roman" w:cs="Times New Roman"/>
          <w:sz w:val="24"/>
          <w:szCs w:val="24"/>
        </w:rPr>
        <w:t xml:space="preserve">President’s Cabinet.  </w:t>
      </w:r>
      <w:r w:rsidR="009D3484" w:rsidRPr="000C46A4">
        <w:rPr>
          <w:rFonts w:ascii="Times New Roman" w:eastAsia="Times New Roman" w:hAnsi="Times New Roman" w:cs="Times New Roman"/>
          <w:sz w:val="24"/>
          <w:szCs w:val="24"/>
        </w:rPr>
        <w:t>After a resolution on these two issues, Dr. Nelson w</w:t>
      </w:r>
      <w:r w:rsidRPr="000C46A4">
        <w:rPr>
          <w:rFonts w:ascii="Times New Roman" w:eastAsia="Times New Roman" w:hAnsi="Times New Roman" w:cs="Times New Roman"/>
          <w:sz w:val="24"/>
          <w:szCs w:val="24"/>
        </w:rPr>
        <w:t xml:space="preserve">ill </w:t>
      </w:r>
      <w:r w:rsidR="006E6654" w:rsidRPr="000C46A4">
        <w:rPr>
          <w:rFonts w:ascii="Times New Roman" w:eastAsia="Times New Roman" w:hAnsi="Times New Roman" w:cs="Times New Roman"/>
          <w:sz w:val="24"/>
          <w:szCs w:val="24"/>
        </w:rPr>
        <w:t xml:space="preserve">share </w:t>
      </w:r>
      <w:r w:rsidR="00356681" w:rsidRPr="000C46A4">
        <w:rPr>
          <w:rFonts w:ascii="Times New Roman" w:eastAsia="Times New Roman" w:hAnsi="Times New Roman" w:cs="Times New Roman"/>
          <w:sz w:val="24"/>
          <w:szCs w:val="24"/>
        </w:rPr>
        <w:t>the</w:t>
      </w:r>
      <w:r w:rsidR="006E6654" w:rsidRPr="000C46A4">
        <w:rPr>
          <w:rFonts w:ascii="Times New Roman" w:eastAsia="Times New Roman" w:hAnsi="Times New Roman" w:cs="Times New Roman"/>
          <w:sz w:val="24"/>
          <w:szCs w:val="24"/>
        </w:rPr>
        <w:t xml:space="preserve"> findings </w:t>
      </w:r>
      <w:r w:rsidR="004F3EEF" w:rsidRPr="000C46A4">
        <w:rPr>
          <w:rFonts w:ascii="Times New Roman" w:eastAsia="Times New Roman" w:hAnsi="Times New Roman" w:cs="Times New Roman"/>
          <w:sz w:val="24"/>
          <w:szCs w:val="24"/>
        </w:rPr>
        <w:t>with</w:t>
      </w:r>
      <w:r w:rsidR="00356681" w:rsidRPr="000C46A4">
        <w:rPr>
          <w:rFonts w:ascii="Times New Roman" w:eastAsia="Times New Roman" w:hAnsi="Times New Roman" w:cs="Times New Roman"/>
          <w:sz w:val="24"/>
          <w:szCs w:val="24"/>
        </w:rPr>
        <w:t xml:space="preserve"> the Council representatives for discussion at the</w:t>
      </w:r>
      <w:r w:rsidR="004F3EEF" w:rsidRPr="000C46A4">
        <w:rPr>
          <w:rFonts w:ascii="Times New Roman" w:eastAsia="Times New Roman" w:hAnsi="Times New Roman" w:cs="Times New Roman"/>
          <w:sz w:val="24"/>
          <w:szCs w:val="24"/>
        </w:rPr>
        <w:t xml:space="preserve">ir </w:t>
      </w:r>
      <w:proofErr w:type="gramStart"/>
      <w:r w:rsidR="00356681" w:rsidRPr="000C46A4">
        <w:rPr>
          <w:rFonts w:ascii="Times New Roman" w:eastAsia="Times New Roman" w:hAnsi="Times New Roman" w:cs="Times New Roman"/>
          <w:sz w:val="24"/>
          <w:szCs w:val="24"/>
        </w:rPr>
        <w:t>College</w:t>
      </w:r>
      <w:proofErr w:type="gramEnd"/>
      <w:r w:rsidR="00356681" w:rsidRPr="000C46A4">
        <w:rPr>
          <w:rFonts w:ascii="Times New Roman" w:eastAsia="Times New Roman" w:hAnsi="Times New Roman" w:cs="Times New Roman"/>
          <w:sz w:val="24"/>
          <w:szCs w:val="24"/>
        </w:rPr>
        <w:t xml:space="preserve"> meetings. </w:t>
      </w:r>
      <w:r w:rsidR="004F3EEF" w:rsidRPr="000C46A4">
        <w:rPr>
          <w:rFonts w:ascii="Times New Roman" w:eastAsia="Times New Roman" w:hAnsi="Times New Roman" w:cs="Times New Roman"/>
          <w:sz w:val="24"/>
          <w:szCs w:val="24"/>
        </w:rPr>
        <w:t xml:space="preserve"> Discussion with vote on this will occur </w:t>
      </w:r>
      <w:r w:rsidR="007A26FE">
        <w:rPr>
          <w:rFonts w:ascii="Times New Roman" w:eastAsia="Times New Roman" w:hAnsi="Times New Roman" w:cs="Times New Roman"/>
          <w:sz w:val="24"/>
          <w:szCs w:val="24"/>
        </w:rPr>
        <w:t xml:space="preserve">during </w:t>
      </w:r>
      <w:r w:rsidR="004F3EEF" w:rsidRPr="000C46A4">
        <w:rPr>
          <w:rFonts w:ascii="Times New Roman" w:eastAsia="Times New Roman" w:hAnsi="Times New Roman" w:cs="Times New Roman"/>
          <w:sz w:val="24"/>
          <w:szCs w:val="24"/>
        </w:rPr>
        <w:t xml:space="preserve">the April Academic Council meeting. </w:t>
      </w:r>
      <w:r w:rsidR="009219D4" w:rsidRPr="000C46A4">
        <w:rPr>
          <w:rFonts w:ascii="Times New Roman" w:eastAsia="Times New Roman" w:hAnsi="Times New Roman" w:cs="Times New Roman"/>
          <w:sz w:val="24"/>
          <w:szCs w:val="24"/>
        </w:rPr>
        <w:t xml:space="preserve">Meanwhile, </w:t>
      </w:r>
      <w:r w:rsidR="004732FE" w:rsidRPr="000C46A4">
        <w:rPr>
          <w:rFonts w:ascii="Times New Roman" w:eastAsia="Times New Roman" w:hAnsi="Times New Roman" w:cs="Times New Roman"/>
          <w:sz w:val="24"/>
          <w:szCs w:val="24"/>
        </w:rPr>
        <w:t>Academic Council members should</w:t>
      </w:r>
      <w:r w:rsidRPr="000C46A4">
        <w:rPr>
          <w:rFonts w:ascii="Times New Roman" w:eastAsia="Times New Roman" w:hAnsi="Times New Roman" w:cs="Times New Roman"/>
          <w:sz w:val="24"/>
          <w:szCs w:val="24"/>
        </w:rPr>
        <w:t xml:space="preserve"> </w:t>
      </w:r>
      <w:r w:rsidR="004732FE" w:rsidRPr="000C46A4">
        <w:rPr>
          <w:rFonts w:ascii="Times New Roman" w:eastAsia="Times New Roman" w:hAnsi="Times New Roman" w:cs="Times New Roman"/>
          <w:sz w:val="24"/>
          <w:szCs w:val="24"/>
        </w:rPr>
        <w:t>discuss t</w:t>
      </w:r>
      <w:r w:rsidR="004F3EEF" w:rsidRPr="000C46A4">
        <w:rPr>
          <w:rFonts w:ascii="Times New Roman" w:eastAsia="Times New Roman" w:hAnsi="Times New Roman" w:cs="Times New Roman"/>
          <w:sz w:val="24"/>
          <w:szCs w:val="24"/>
        </w:rPr>
        <w:t>his</w:t>
      </w:r>
      <w:r w:rsidR="004732FE" w:rsidRPr="000C46A4">
        <w:rPr>
          <w:rFonts w:ascii="Times New Roman" w:eastAsia="Times New Roman" w:hAnsi="Times New Roman" w:cs="Times New Roman"/>
          <w:sz w:val="24"/>
          <w:szCs w:val="24"/>
        </w:rPr>
        <w:t xml:space="preserve"> developmen</w:t>
      </w:r>
      <w:r w:rsidR="004F3EEF" w:rsidRPr="000C46A4">
        <w:rPr>
          <w:rFonts w:ascii="Times New Roman" w:eastAsia="Times New Roman" w:hAnsi="Times New Roman" w:cs="Times New Roman"/>
          <w:sz w:val="24"/>
          <w:szCs w:val="24"/>
        </w:rPr>
        <w:t>t</w:t>
      </w:r>
      <w:r w:rsidR="004732FE" w:rsidRPr="000C46A4">
        <w:rPr>
          <w:rFonts w:ascii="Times New Roman" w:eastAsia="Times New Roman" w:hAnsi="Times New Roman" w:cs="Times New Roman"/>
          <w:sz w:val="24"/>
          <w:szCs w:val="24"/>
        </w:rPr>
        <w:t xml:space="preserve"> (16</w:t>
      </w:r>
      <w:r w:rsidR="004F3EEF" w:rsidRPr="000C46A4">
        <w:rPr>
          <w:rFonts w:ascii="Times New Roman" w:eastAsia="Times New Roman" w:hAnsi="Times New Roman" w:cs="Times New Roman"/>
          <w:sz w:val="24"/>
          <w:szCs w:val="24"/>
        </w:rPr>
        <w:t>-</w:t>
      </w:r>
      <w:r w:rsidR="004732FE" w:rsidRPr="000C46A4">
        <w:rPr>
          <w:rFonts w:ascii="Times New Roman" w:eastAsia="Times New Roman" w:hAnsi="Times New Roman" w:cs="Times New Roman"/>
          <w:sz w:val="24"/>
          <w:szCs w:val="24"/>
        </w:rPr>
        <w:t>week semester, 55</w:t>
      </w:r>
      <w:r w:rsidR="004F3EEF" w:rsidRPr="000C46A4">
        <w:rPr>
          <w:rFonts w:ascii="Times New Roman" w:eastAsia="Times New Roman" w:hAnsi="Times New Roman" w:cs="Times New Roman"/>
          <w:sz w:val="24"/>
          <w:szCs w:val="24"/>
        </w:rPr>
        <w:t>-</w:t>
      </w:r>
      <w:r w:rsidR="004732FE" w:rsidRPr="000C46A4">
        <w:rPr>
          <w:rFonts w:ascii="Times New Roman" w:eastAsia="Times New Roman" w:hAnsi="Times New Roman" w:cs="Times New Roman"/>
          <w:sz w:val="24"/>
          <w:szCs w:val="24"/>
        </w:rPr>
        <w:t xml:space="preserve">minute </w:t>
      </w:r>
      <w:proofErr w:type="gramStart"/>
      <w:r w:rsidR="004732FE" w:rsidRPr="000C46A4">
        <w:rPr>
          <w:rFonts w:ascii="Times New Roman" w:eastAsia="Times New Roman" w:hAnsi="Times New Roman" w:cs="Times New Roman"/>
          <w:sz w:val="24"/>
          <w:szCs w:val="24"/>
        </w:rPr>
        <w:t xml:space="preserve">classes)  </w:t>
      </w:r>
      <w:r w:rsidR="00264D44">
        <w:rPr>
          <w:rFonts w:ascii="Times New Roman" w:eastAsia="Times New Roman" w:hAnsi="Times New Roman" w:cs="Times New Roman"/>
          <w:sz w:val="24"/>
          <w:szCs w:val="24"/>
        </w:rPr>
        <w:t>during</w:t>
      </w:r>
      <w:proofErr w:type="gramEnd"/>
      <w:r w:rsidR="00264D44">
        <w:rPr>
          <w:rFonts w:ascii="Times New Roman" w:eastAsia="Times New Roman" w:hAnsi="Times New Roman" w:cs="Times New Roman"/>
          <w:sz w:val="24"/>
          <w:szCs w:val="24"/>
        </w:rPr>
        <w:t xml:space="preserve"> </w:t>
      </w:r>
      <w:r w:rsidR="004732FE" w:rsidRPr="000C46A4">
        <w:rPr>
          <w:rFonts w:ascii="Times New Roman" w:eastAsia="Times New Roman" w:hAnsi="Times New Roman" w:cs="Times New Roman"/>
          <w:sz w:val="24"/>
          <w:szCs w:val="24"/>
        </w:rPr>
        <w:t>their next</w:t>
      </w:r>
      <w:r w:rsidR="004F3EEF" w:rsidRPr="000C46A4">
        <w:rPr>
          <w:rFonts w:ascii="Times New Roman" w:eastAsia="Times New Roman" w:hAnsi="Times New Roman" w:cs="Times New Roman"/>
          <w:sz w:val="24"/>
          <w:szCs w:val="24"/>
        </w:rPr>
        <w:t xml:space="preserve"> Department and</w:t>
      </w:r>
      <w:r w:rsidR="004732FE" w:rsidRPr="000C46A4">
        <w:rPr>
          <w:rFonts w:ascii="Times New Roman" w:eastAsia="Times New Roman" w:hAnsi="Times New Roman" w:cs="Times New Roman"/>
          <w:sz w:val="24"/>
          <w:szCs w:val="24"/>
        </w:rPr>
        <w:t xml:space="preserve"> College meeting</w:t>
      </w:r>
      <w:r w:rsidR="004F3EEF" w:rsidRPr="000C46A4">
        <w:rPr>
          <w:rFonts w:ascii="Times New Roman" w:eastAsia="Times New Roman" w:hAnsi="Times New Roman" w:cs="Times New Roman"/>
          <w:sz w:val="24"/>
          <w:szCs w:val="24"/>
        </w:rPr>
        <w:t>s</w:t>
      </w:r>
      <w:r w:rsidRPr="000C46A4">
        <w:rPr>
          <w:rFonts w:ascii="Times New Roman" w:eastAsia="Times New Roman" w:hAnsi="Times New Roman" w:cs="Times New Roman"/>
          <w:sz w:val="24"/>
          <w:szCs w:val="24"/>
        </w:rPr>
        <w:t xml:space="preserve">.  </w:t>
      </w:r>
    </w:p>
    <w:p w14:paraId="712AA6D1" w14:textId="77777777" w:rsidR="003976D0" w:rsidRPr="000C46A4" w:rsidRDefault="004732FE" w:rsidP="002A4274">
      <w:pPr>
        <w:spacing w:after="0"/>
        <w:ind w:firstLine="360"/>
        <w:rPr>
          <w:rFonts w:ascii="Times New Roman" w:eastAsia="Times New Roman" w:hAnsi="Times New Roman" w:cs="Times New Roman"/>
          <w:b/>
          <w:sz w:val="24"/>
          <w:szCs w:val="24"/>
        </w:rPr>
      </w:pPr>
      <w:r w:rsidRPr="000C46A4">
        <w:rPr>
          <w:rFonts w:ascii="Times New Roman" w:eastAsia="Times New Roman" w:hAnsi="Times New Roman" w:cs="Times New Roman"/>
          <w:b/>
          <w:sz w:val="24"/>
          <w:szCs w:val="24"/>
        </w:rPr>
        <w:t>OPEN</w:t>
      </w:r>
    </w:p>
    <w:p w14:paraId="0C4EA1B4" w14:textId="77777777" w:rsidR="003976D0" w:rsidRPr="002A4274" w:rsidRDefault="003976D0">
      <w:pPr>
        <w:spacing w:after="0"/>
        <w:ind w:left="360" w:firstLine="360"/>
        <w:rPr>
          <w:rFonts w:ascii="Times New Roman" w:hAnsi="Times New Roman" w:cs="Times New Roman"/>
          <w:sz w:val="24"/>
          <w:szCs w:val="24"/>
        </w:rPr>
      </w:pPr>
    </w:p>
    <w:p w14:paraId="3F9E40F2" w14:textId="16E36682" w:rsidR="008B25CF" w:rsidRPr="002A4274" w:rsidRDefault="008B25CF" w:rsidP="000C46A4">
      <w:pPr>
        <w:numPr>
          <w:ilvl w:val="0"/>
          <w:numId w:val="1"/>
        </w:numPr>
        <w:pBdr>
          <w:top w:val="nil"/>
          <w:left w:val="nil"/>
          <w:bottom w:val="nil"/>
          <w:right w:val="nil"/>
          <w:between w:val="nil"/>
        </w:pBdr>
        <w:spacing w:after="0"/>
        <w:rPr>
          <w:rFonts w:ascii="Times New Roman" w:eastAsia="Times" w:hAnsi="Times New Roman" w:cs="Times New Roman"/>
          <w:color w:val="000000"/>
          <w:sz w:val="24"/>
          <w:szCs w:val="24"/>
        </w:rPr>
      </w:pPr>
      <w:r w:rsidRPr="000C46A4">
        <w:rPr>
          <w:rFonts w:ascii="Times New Roman" w:eastAsia="Times New Roman" w:hAnsi="Times New Roman" w:cs="Times New Roman"/>
          <w:b/>
          <w:color w:val="000000"/>
          <w:sz w:val="24"/>
          <w:szCs w:val="24"/>
        </w:rPr>
        <w:t xml:space="preserve">TOPIC: </w:t>
      </w:r>
      <w:r w:rsidRPr="002A4274">
        <w:rPr>
          <w:rFonts w:ascii="Times New Roman" w:eastAsia="Times" w:hAnsi="Times New Roman" w:cs="Times New Roman"/>
          <w:color w:val="000000"/>
          <w:sz w:val="24"/>
          <w:szCs w:val="24"/>
        </w:rPr>
        <w:t>Updates from the</w:t>
      </w:r>
      <w:r w:rsidR="007A49DA" w:rsidRPr="002A4274">
        <w:rPr>
          <w:rFonts w:ascii="Times New Roman" w:eastAsia="Times" w:hAnsi="Times New Roman" w:cs="Times New Roman"/>
          <w:color w:val="000000"/>
          <w:sz w:val="24"/>
          <w:szCs w:val="24"/>
        </w:rPr>
        <w:t xml:space="preserve"> Office of the</w:t>
      </w:r>
      <w:r w:rsidRPr="002A4274">
        <w:rPr>
          <w:rFonts w:ascii="Times New Roman" w:eastAsia="Times" w:hAnsi="Times New Roman" w:cs="Times New Roman"/>
          <w:color w:val="000000"/>
          <w:sz w:val="24"/>
          <w:szCs w:val="24"/>
        </w:rPr>
        <w:t xml:space="preserve"> Registrar </w:t>
      </w:r>
    </w:p>
    <w:p w14:paraId="352E537D" w14:textId="77777777" w:rsidR="008B25CF" w:rsidRPr="002A4274" w:rsidRDefault="008B25CF" w:rsidP="008B25CF">
      <w:pPr>
        <w:pBdr>
          <w:top w:val="nil"/>
          <w:left w:val="nil"/>
          <w:bottom w:val="nil"/>
          <w:right w:val="nil"/>
          <w:between w:val="nil"/>
        </w:pBdr>
        <w:spacing w:after="0"/>
        <w:ind w:left="720"/>
        <w:rPr>
          <w:rFonts w:ascii="Times New Roman" w:hAnsi="Times New Roman" w:cs="Times New Roman"/>
          <w:color w:val="000000"/>
          <w:sz w:val="24"/>
          <w:szCs w:val="24"/>
        </w:rPr>
      </w:pPr>
    </w:p>
    <w:p w14:paraId="4D45B881" w14:textId="32CA316C" w:rsidR="008B25CF" w:rsidRPr="000C46A4" w:rsidRDefault="008B25CF" w:rsidP="002A4274">
      <w:pPr>
        <w:spacing w:after="0"/>
        <w:ind w:left="360"/>
        <w:rPr>
          <w:rFonts w:ascii="Times New Roman" w:eastAsia="Times New Roman" w:hAnsi="Times New Roman" w:cs="Times New Roman"/>
          <w:bCs/>
          <w:sz w:val="24"/>
          <w:szCs w:val="24"/>
        </w:rPr>
      </w:pPr>
      <w:r w:rsidRPr="000C46A4">
        <w:rPr>
          <w:rFonts w:ascii="Times New Roman" w:eastAsia="Times New Roman" w:hAnsi="Times New Roman" w:cs="Times New Roman"/>
          <w:b/>
          <w:sz w:val="24"/>
          <w:szCs w:val="24"/>
        </w:rPr>
        <w:t xml:space="preserve">DISCUSSION: </w:t>
      </w:r>
      <w:r w:rsidR="007A49DA" w:rsidRPr="000C46A4">
        <w:rPr>
          <w:rFonts w:ascii="Times New Roman" w:eastAsia="Times New Roman" w:hAnsi="Times New Roman" w:cs="Times New Roman"/>
          <w:bCs/>
          <w:sz w:val="24"/>
          <w:szCs w:val="24"/>
        </w:rPr>
        <w:t>S</w:t>
      </w:r>
      <w:r w:rsidRPr="000C46A4">
        <w:rPr>
          <w:rFonts w:ascii="Times New Roman" w:eastAsia="Times New Roman" w:hAnsi="Times New Roman" w:cs="Times New Roman"/>
          <w:bCs/>
          <w:sz w:val="24"/>
          <w:szCs w:val="24"/>
        </w:rPr>
        <w:t>tudents still need</w:t>
      </w:r>
      <w:r w:rsidR="007A49DA" w:rsidRPr="000C46A4">
        <w:rPr>
          <w:rFonts w:ascii="Times New Roman" w:eastAsia="Times New Roman" w:hAnsi="Times New Roman" w:cs="Times New Roman"/>
          <w:bCs/>
          <w:sz w:val="24"/>
          <w:szCs w:val="24"/>
        </w:rPr>
        <w:t>ing</w:t>
      </w:r>
      <w:r w:rsidRPr="000C46A4">
        <w:rPr>
          <w:rFonts w:ascii="Times New Roman" w:eastAsia="Times New Roman" w:hAnsi="Times New Roman" w:cs="Times New Roman"/>
          <w:bCs/>
          <w:sz w:val="24"/>
          <w:szCs w:val="24"/>
        </w:rPr>
        <w:t xml:space="preserve"> to apply to graduate must</w:t>
      </w:r>
      <w:r w:rsidR="007A49DA" w:rsidRPr="000C46A4">
        <w:rPr>
          <w:rFonts w:ascii="Times New Roman" w:eastAsia="Times New Roman" w:hAnsi="Times New Roman" w:cs="Times New Roman"/>
          <w:bCs/>
          <w:sz w:val="24"/>
          <w:szCs w:val="24"/>
        </w:rPr>
        <w:t xml:space="preserve"> complete</w:t>
      </w:r>
      <w:r w:rsidR="00972799" w:rsidRPr="000C46A4">
        <w:rPr>
          <w:rFonts w:ascii="Times New Roman" w:eastAsia="Times New Roman" w:hAnsi="Times New Roman" w:cs="Times New Roman"/>
          <w:bCs/>
          <w:sz w:val="24"/>
          <w:szCs w:val="24"/>
        </w:rPr>
        <w:t xml:space="preserve"> a PDF form in the Registrar’s Office. There are currently 885 applications to graduate (Fall, Spring, and Summer) representing 898 degrees. All hooding and commencement ceremony information can be accessed at oru.edu/graduation. </w:t>
      </w:r>
      <w:r w:rsidR="00FF5096" w:rsidRPr="000C46A4">
        <w:rPr>
          <w:rFonts w:ascii="Times New Roman" w:eastAsia="Times New Roman" w:hAnsi="Times New Roman" w:cs="Times New Roman"/>
          <w:bCs/>
          <w:sz w:val="24"/>
          <w:szCs w:val="24"/>
        </w:rPr>
        <w:t xml:space="preserve"> </w:t>
      </w:r>
      <w:r w:rsidR="00972799" w:rsidRPr="000C46A4">
        <w:rPr>
          <w:rFonts w:ascii="Times New Roman" w:eastAsia="Times New Roman" w:hAnsi="Times New Roman" w:cs="Times New Roman"/>
          <w:bCs/>
          <w:sz w:val="24"/>
          <w:szCs w:val="24"/>
        </w:rPr>
        <w:t xml:space="preserve">DegreeWorks continues to be </w:t>
      </w:r>
      <w:r w:rsidR="00FF5096" w:rsidRPr="000C46A4">
        <w:rPr>
          <w:rFonts w:ascii="Times New Roman" w:eastAsia="Times New Roman" w:hAnsi="Times New Roman" w:cs="Times New Roman"/>
          <w:bCs/>
          <w:sz w:val="24"/>
          <w:szCs w:val="24"/>
        </w:rPr>
        <w:t>developed,</w:t>
      </w:r>
      <w:r w:rsidR="00972799" w:rsidRPr="000C46A4">
        <w:rPr>
          <w:rFonts w:ascii="Times New Roman" w:eastAsia="Times New Roman" w:hAnsi="Times New Roman" w:cs="Times New Roman"/>
          <w:bCs/>
          <w:sz w:val="24"/>
          <w:szCs w:val="24"/>
        </w:rPr>
        <w:t xml:space="preserve"> and training continue</w:t>
      </w:r>
      <w:r w:rsidR="00EE60D6" w:rsidRPr="000C46A4">
        <w:rPr>
          <w:rFonts w:ascii="Times New Roman" w:eastAsia="Times New Roman" w:hAnsi="Times New Roman" w:cs="Times New Roman"/>
          <w:bCs/>
          <w:sz w:val="24"/>
          <w:szCs w:val="24"/>
        </w:rPr>
        <w:t>s</w:t>
      </w:r>
      <w:r w:rsidR="00972799" w:rsidRPr="000C46A4">
        <w:rPr>
          <w:rFonts w:ascii="Times New Roman" w:eastAsia="Times New Roman" w:hAnsi="Times New Roman" w:cs="Times New Roman"/>
          <w:bCs/>
          <w:sz w:val="24"/>
          <w:szCs w:val="24"/>
        </w:rPr>
        <w:t xml:space="preserve"> in different departments throughout the university. </w:t>
      </w:r>
    </w:p>
    <w:p w14:paraId="06C3FB64" w14:textId="77777777" w:rsidR="008B25CF" w:rsidRPr="002A4274" w:rsidRDefault="008B25CF" w:rsidP="008B25CF">
      <w:pPr>
        <w:spacing w:after="0"/>
        <w:rPr>
          <w:rFonts w:ascii="Times New Roman" w:hAnsi="Times New Roman" w:cs="Times New Roman"/>
          <w:sz w:val="24"/>
          <w:szCs w:val="24"/>
        </w:rPr>
      </w:pPr>
    </w:p>
    <w:p w14:paraId="278FEC98" w14:textId="11D6B7F5" w:rsidR="008B25CF" w:rsidRPr="000C46A4" w:rsidRDefault="008B25CF" w:rsidP="002A4274">
      <w:pPr>
        <w:spacing w:after="0"/>
        <w:ind w:left="360"/>
        <w:rPr>
          <w:rFonts w:ascii="Times New Roman" w:eastAsia="Times New Roman" w:hAnsi="Times New Roman" w:cs="Times New Roman"/>
          <w:sz w:val="24"/>
          <w:szCs w:val="24"/>
        </w:rPr>
      </w:pPr>
      <w:r w:rsidRPr="000C46A4">
        <w:rPr>
          <w:rFonts w:ascii="Times New Roman" w:eastAsia="Times New Roman" w:hAnsi="Times New Roman" w:cs="Times New Roman"/>
          <w:b/>
          <w:sz w:val="24"/>
          <w:szCs w:val="24"/>
        </w:rPr>
        <w:t>ACTION</w:t>
      </w:r>
      <w:r w:rsidRPr="000C46A4">
        <w:rPr>
          <w:rFonts w:ascii="Times New Roman" w:eastAsia="Times New Roman" w:hAnsi="Times New Roman" w:cs="Times New Roman"/>
          <w:sz w:val="24"/>
          <w:szCs w:val="24"/>
        </w:rPr>
        <w:t xml:space="preserve">: </w:t>
      </w:r>
      <w:r w:rsidR="00EE60D6" w:rsidRPr="000C46A4">
        <w:rPr>
          <w:rFonts w:ascii="Times New Roman" w:eastAsia="Times New Roman" w:hAnsi="Times New Roman" w:cs="Times New Roman"/>
          <w:sz w:val="24"/>
          <w:szCs w:val="24"/>
        </w:rPr>
        <w:t>N</w:t>
      </w:r>
      <w:r w:rsidRPr="000C46A4">
        <w:rPr>
          <w:rFonts w:ascii="Times New Roman" w:eastAsia="Times New Roman" w:hAnsi="Times New Roman" w:cs="Times New Roman"/>
          <w:sz w:val="24"/>
          <w:szCs w:val="24"/>
        </w:rPr>
        <w:t>one</w:t>
      </w:r>
    </w:p>
    <w:p w14:paraId="57743EB6" w14:textId="77777777" w:rsidR="008B25CF" w:rsidRPr="000C46A4" w:rsidRDefault="008B25CF" w:rsidP="002A4274">
      <w:pPr>
        <w:spacing w:after="0"/>
        <w:ind w:firstLine="360"/>
        <w:rPr>
          <w:rFonts w:ascii="Times New Roman" w:eastAsia="Times New Roman" w:hAnsi="Times New Roman" w:cs="Times New Roman"/>
          <w:b/>
          <w:sz w:val="24"/>
          <w:szCs w:val="24"/>
        </w:rPr>
      </w:pPr>
      <w:r w:rsidRPr="000C46A4">
        <w:rPr>
          <w:rFonts w:ascii="Times New Roman" w:eastAsia="Times New Roman" w:hAnsi="Times New Roman" w:cs="Times New Roman"/>
          <w:b/>
          <w:sz w:val="24"/>
          <w:szCs w:val="24"/>
        </w:rPr>
        <w:t>CLOSED</w:t>
      </w:r>
    </w:p>
    <w:p w14:paraId="2196AE80" w14:textId="77777777" w:rsidR="008B25CF" w:rsidRPr="002A4274" w:rsidRDefault="008B25CF">
      <w:pPr>
        <w:spacing w:after="0"/>
        <w:ind w:left="360" w:firstLine="360"/>
        <w:rPr>
          <w:rFonts w:ascii="Times New Roman" w:hAnsi="Times New Roman" w:cs="Times New Roman"/>
          <w:sz w:val="24"/>
          <w:szCs w:val="24"/>
        </w:rPr>
      </w:pPr>
    </w:p>
    <w:p w14:paraId="2CB12AEF" w14:textId="77777777" w:rsidR="003976D0" w:rsidRPr="002A4274" w:rsidRDefault="003976D0">
      <w:pPr>
        <w:spacing w:after="0"/>
        <w:ind w:left="360"/>
        <w:rPr>
          <w:rFonts w:ascii="Times New Roman" w:hAnsi="Times New Roman" w:cs="Times New Roman"/>
          <w:sz w:val="24"/>
          <w:szCs w:val="24"/>
        </w:rPr>
      </w:pPr>
    </w:p>
    <w:p w14:paraId="23C8E2C6" w14:textId="77777777" w:rsidR="003976D0" w:rsidRPr="002A4274" w:rsidRDefault="003976D0">
      <w:pPr>
        <w:spacing w:after="0"/>
        <w:ind w:left="360"/>
        <w:rPr>
          <w:rFonts w:ascii="Times New Roman" w:hAnsi="Times New Roman" w:cs="Times New Roman"/>
          <w:sz w:val="24"/>
          <w:szCs w:val="24"/>
        </w:rPr>
      </w:pPr>
    </w:p>
    <w:p w14:paraId="6CB09880" w14:textId="77777777" w:rsidR="003976D0" w:rsidRPr="000C46A4" w:rsidRDefault="00077155">
      <w:pPr>
        <w:spacing w:after="0"/>
        <w:ind w:firstLine="360"/>
        <w:rPr>
          <w:rFonts w:ascii="Times New Roman" w:eastAsia="Times New Roman" w:hAnsi="Times New Roman" w:cs="Times New Roman"/>
          <w:color w:val="000000"/>
          <w:sz w:val="24"/>
          <w:szCs w:val="24"/>
        </w:rPr>
      </w:pPr>
      <w:r w:rsidRPr="000C46A4">
        <w:rPr>
          <w:rFonts w:ascii="Times New Roman" w:eastAsia="Times New Roman" w:hAnsi="Times New Roman" w:cs="Times New Roman"/>
          <w:sz w:val="24"/>
          <w:szCs w:val="24"/>
        </w:rPr>
        <w:t xml:space="preserve">The Academic Council meeting adjourned at </w:t>
      </w:r>
      <w:r w:rsidR="00972799" w:rsidRPr="000C46A4">
        <w:rPr>
          <w:rFonts w:ascii="Times New Roman" w:eastAsia="Times New Roman" w:hAnsi="Times New Roman" w:cs="Times New Roman"/>
          <w:sz w:val="24"/>
          <w:szCs w:val="24"/>
        </w:rPr>
        <w:t>12:41 p.m.</w:t>
      </w:r>
    </w:p>
    <w:p w14:paraId="4DD746C8" w14:textId="77777777" w:rsidR="003976D0" w:rsidRPr="000C46A4" w:rsidRDefault="003976D0">
      <w:pPr>
        <w:spacing w:after="0"/>
        <w:rPr>
          <w:rFonts w:ascii="Times New Roman" w:eastAsia="Times New Roman" w:hAnsi="Times New Roman" w:cs="Times New Roman"/>
          <w:sz w:val="24"/>
          <w:szCs w:val="24"/>
        </w:rPr>
      </w:pPr>
    </w:p>
    <w:p w14:paraId="56C3503B" w14:textId="77777777" w:rsidR="003976D0" w:rsidRPr="000C46A4" w:rsidRDefault="00077155">
      <w:pPr>
        <w:spacing w:after="0"/>
        <w:ind w:left="360"/>
        <w:rPr>
          <w:rFonts w:ascii="Times New Roman" w:eastAsia="Times New Roman" w:hAnsi="Times New Roman" w:cs="Times New Roman"/>
          <w:sz w:val="24"/>
          <w:szCs w:val="24"/>
        </w:rPr>
      </w:pPr>
      <w:r w:rsidRPr="000C46A4">
        <w:rPr>
          <w:rFonts w:ascii="Times New Roman" w:eastAsia="Times New Roman" w:hAnsi="Times New Roman" w:cs="Times New Roman"/>
          <w:sz w:val="24"/>
          <w:szCs w:val="24"/>
        </w:rPr>
        <w:t>Respectfully submitted,</w:t>
      </w:r>
    </w:p>
    <w:p w14:paraId="1DE9BEA7" w14:textId="77777777" w:rsidR="003976D0" w:rsidRPr="000C46A4" w:rsidRDefault="003976D0">
      <w:pPr>
        <w:spacing w:after="0"/>
        <w:ind w:firstLine="360"/>
        <w:rPr>
          <w:rFonts w:ascii="Times New Roman" w:eastAsia="Times New Roman" w:hAnsi="Times New Roman" w:cs="Times New Roman"/>
          <w:sz w:val="24"/>
          <w:szCs w:val="24"/>
        </w:rPr>
      </w:pPr>
    </w:p>
    <w:p w14:paraId="2B43D0A1" w14:textId="77777777" w:rsidR="003976D0" w:rsidRPr="000C46A4" w:rsidRDefault="00077155">
      <w:pPr>
        <w:spacing w:after="0"/>
        <w:ind w:firstLine="360"/>
        <w:rPr>
          <w:rFonts w:ascii="Times New Roman" w:eastAsia="Times New Roman" w:hAnsi="Times New Roman" w:cs="Times New Roman"/>
          <w:sz w:val="24"/>
          <w:szCs w:val="24"/>
        </w:rPr>
      </w:pPr>
      <w:r w:rsidRPr="000C46A4">
        <w:rPr>
          <w:rFonts w:ascii="Times New Roman" w:eastAsia="Times New Roman" w:hAnsi="Times New Roman" w:cs="Times New Roman"/>
          <w:sz w:val="24"/>
          <w:szCs w:val="24"/>
        </w:rPr>
        <w:t>Philip Nelson, Ph.D., Academic Council Secretary</w:t>
      </w:r>
    </w:p>
    <w:p w14:paraId="63A780A9" w14:textId="77777777" w:rsidR="003976D0" w:rsidRPr="002A4274" w:rsidRDefault="003976D0">
      <w:pPr>
        <w:rPr>
          <w:rFonts w:ascii="Times New Roman" w:hAnsi="Times New Roman" w:cs="Times New Roman"/>
          <w:sz w:val="24"/>
          <w:szCs w:val="24"/>
        </w:rPr>
      </w:pPr>
    </w:p>
    <w:sectPr w:rsidR="003976D0" w:rsidRPr="002A4274">
      <w:pgSz w:w="12240" w:h="15840"/>
      <w:pgMar w:top="1233" w:right="1440" w:bottom="126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17FA"/>
    <w:multiLevelType w:val="hybridMultilevel"/>
    <w:tmpl w:val="39A2559E"/>
    <w:lvl w:ilvl="0" w:tplc="03FC51B6">
      <w:start w:val="5"/>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1653D"/>
    <w:multiLevelType w:val="multilevel"/>
    <w:tmpl w:val="022C8B70"/>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43C442C"/>
    <w:multiLevelType w:val="hybridMultilevel"/>
    <w:tmpl w:val="F928F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9346874">
    <w:abstractNumId w:val="1"/>
  </w:num>
  <w:num w:numId="2" w16cid:durableId="274756840">
    <w:abstractNumId w:val="2"/>
  </w:num>
  <w:num w:numId="3" w16cid:durableId="67195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D0"/>
    <w:rsid w:val="000129B8"/>
    <w:rsid w:val="00026377"/>
    <w:rsid w:val="00040484"/>
    <w:rsid w:val="000657CC"/>
    <w:rsid w:val="00077155"/>
    <w:rsid w:val="000A5951"/>
    <w:rsid w:val="000B12DC"/>
    <w:rsid w:val="000C46A4"/>
    <w:rsid w:val="000D036E"/>
    <w:rsid w:val="00113F3F"/>
    <w:rsid w:val="00117CC1"/>
    <w:rsid w:val="001549F3"/>
    <w:rsid w:val="00156868"/>
    <w:rsid w:val="00171E03"/>
    <w:rsid w:val="001C345A"/>
    <w:rsid w:val="001E3C04"/>
    <w:rsid w:val="0022670B"/>
    <w:rsid w:val="00264D44"/>
    <w:rsid w:val="00274E82"/>
    <w:rsid w:val="002A4274"/>
    <w:rsid w:val="002E3E0E"/>
    <w:rsid w:val="00333C53"/>
    <w:rsid w:val="00335BE6"/>
    <w:rsid w:val="00356681"/>
    <w:rsid w:val="003976D0"/>
    <w:rsid w:val="003C56ED"/>
    <w:rsid w:val="0043199B"/>
    <w:rsid w:val="004732FE"/>
    <w:rsid w:val="004A2FA8"/>
    <w:rsid w:val="004C7938"/>
    <w:rsid w:val="004F3EEF"/>
    <w:rsid w:val="00505742"/>
    <w:rsid w:val="00533459"/>
    <w:rsid w:val="00542576"/>
    <w:rsid w:val="00573A20"/>
    <w:rsid w:val="005952CC"/>
    <w:rsid w:val="005B6F01"/>
    <w:rsid w:val="00604FD4"/>
    <w:rsid w:val="00645F8F"/>
    <w:rsid w:val="00692CFB"/>
    <w:rsid w:val="006A1EDD"/>
    <w:rsid w:val="006C16BC"/>
    <w:rsid w:val="006E2875"/>
    <w:rsid w:val="006E6654"/>
    <w:rsid w:val="00716260"/>
    <w:rsid w:val="00732C35"/>
    <w:rsid w:val="00797EB5"/>
    <w:rsid w:val="007A26FE"/>
    <w:rsid w:val="007A49DA"/>
    <w:rsid w:val="007C0934"/>
    <w:rsid w:val="00855559"/>
    <w:rsid w:val="008A04FD"/>
    <w:rsid w:val="008B25CF"/>
    <w:rsid w:val="009219D4"/>
    <w:rsid w:val="0092293F"/>
    <w:rsid w:val="00935562"/>
    <w:rsid w:val="009450C8"/>
    <w:rsid w:val="00972799"/>
    <w:rsid w:val="00994DBF"/>
    <w:rsid w:val="009D3484"/>
    <w:rsid w:val="00A259CD"/>
    <w:rsid w:val="00AA47AE"/>
    <w:rsid w:val="00AB47A4"/>
    <w:rsid w:val="00B071C3"/>
    <w:rsid w:val="00C6629B"/>
    <w:rsid w:val="00C912EF"/>
    <w:rsid w:val="00CC267A"/>
    <w:rsid w:val="00CF699F"/>
    <w:rsid w:val="00CF749D"/>
    <w:rsid w:val="00D15112"/>
    <w:rsid w:val="00D256C7"/>
    <w:rsid w:val="00D759B2"/>
    <w:rsid w:val="00D8189F"/>
    <w:rsid w:val="00D966F0"/>
    <w:rsid w:val="00DB0592"/>
    <w:rsid w:val="00DB0BBF"/>
    <w:rsid w:val="00DC29E9"/>
    <w:rsid w:val="00DD7131"/>
    <w:rsid w:val="00DF34ED"/>
    <w:rsid w:val="00E14C55"/>
    <w:rsid w:val="00E33037"/>
    <w:rsid w:val="00E37602"/>
    <w:rsid w:val="00E467D3"/>
    <w:rsid w:val="00E556BA"/>
    <w:rsid w:val="00EA7E43"/>
    <w:rsid w:val="00EE60D6"/>
    <w:rsid w:val="00F85350"/>
    <w:rsid w:val="00FE13FB"/>
    <w:rsid w:val="00FE20CB"/>
    <w:rsid w:val="00FE5D66"/>
    <w:rsid w:val="00FF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FDFE"/>
  <w15:docId w15:val="{8913D745-ED07-45A8-9C34-6492623D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BalloonText">
    <w:name w:val="Balloon Text"/>
    <w:basedOn w:val="Normal"/>
    <w:link w:val="BalloonTextChar"/>
    <w:uiPriority w:val="99"/>
    <w:semiHidden/>
    <w:unhideWhenUsed/>
    <w:rsid w:val="00E55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6BA"/>
    <w:rPr>
      <w:rFonts w:ascii="Segoe UI" w:hAnsi="Segoe UI" w:cs="Segoe UI"/>
      <w:sz w:val="18"/>
      <w:szCs w:val="18"/>
    </w:rPr>
  </w:style>
  <w:style w:type="paragraph" w:styleId="ListParagraph">
    <w:name w:val="List Paragraph"/>
    <w:basedOn w:val="Normal"/>
    <w:uiPriority w:val="34"/>
    <w:qFormat/>
    <w:rsid w:val="00645F8F"/>
    <w:pPr>
      <w:ind w:left="720"/>
      <w:contextualSpacing/>
    </w:pPr>
  </w:style>
  <w:style w:type="character" w:styleId="CommentReference">
    <w:name w:val="annotation reference"/>
    <w:basedOn w:val="DefaultParagraphFont"/>
    <w:uiPriority w:val="99"/>
    <w:semiHidden/>
    <w:unhideWhenUsed/>
    <w:rsid w:val="000C46A4"/>
    <w:rPr>
      <w:sz w:val="16"/>
      <w:szCs w:val="16"/>
    </w:rPr>
  </w:style>
  <w:style w:type="paragraph" w:styleId="CommentText">
    <w:name w:val="annotation text"/>
    <w:basedOn w:val="Normal"/>
    <w:link w:val="CommentTextChar"/>
    <w:uiPriority w:val="99"/>
    <w:semiHidden/>
    <w:unhideWhenUsed/>
    <w:rsid w:val="000C46A4"/>
    <w:pPr>
      <w:spacing w:line="240" w:lineRule="auto"/>
    </w:pPr>
    <w:rPr>
      <w:sz w:val="20"/>
      <w:szCs w:val="20"/>
    </w:rPr>
  </w:style>
  <w:style w:type="character" w:customStyle="1" w:styleId="CommentTextChar">
    <w:name w:val="Comment Text Char"/>
    <w:basedOn w:val="DefaultParagraphFont"/>
    <w:link w:val="CommentText"/>
    <w:uiPriority w:val="99"/>
    <w:semiHidden/>
    <w:rsid w:val="000C46A4"/>
    <w:rPr>
      <w:sz w:val="20"/>
      <w:szCs w:val="20"/>
    </w:rPr>
  </w:style>
  <w:style w:type="paragraph" w:styleId="CommentSubject">
    <w:name w:val="annotation subject"/>
    <w:basedOn w:val="CommentText"/>
    <w:next w:val="CommentText"/>
    <w:link w:val="CommentSubjectChar"/>
    <w:uiPriority w:val="99"/>
    <w:semiHidden/>
    <w:unhideWhenUsed/>
    <w:rsid w:val="000C46A4"/>
    <w:rPr>
      <w:b/>
      <w:bCs/>
    </w:rPr>
  </w:style>
  <w:style w:type="character" w:customStyle="1" w:styleId="CommentSubjectChar">
    <w:name w:val="Comment Subject Char"/>
    <w:basedOn w:val="CommentTextChar"/>
    <w:link w:val="CommentSubject"/>
    <w:uiPriority w:val="99"/>
    <w:semiHidden/>
    <w:rsid w:val="000C46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Kathaleen Reid-Martinez</dc:creator>
  <cp:lastModifiedBy>Dr. Kenneth Weed</cp:lastModifiedBy>
  <cp:revision>2</cp:revision>
  <dcterms:created xsi:type="dcterms:W3CDTF">2022-08-01T19:47:00Z</dcterms:created>
  <dcterms:modified xsi:type="dcterms:W3CDTF">2022-08-01T19:47:00Z</dcterms:modified>
</cp:coreProperties>
</file>