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88AA" w14:textId="77777777" w:rsidR="00D62A4E" w:rsidRPr="00723E14" w:rsidRDefault="00D62A4E" w:rsidP="00D62A4E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723E14">
        <w:rPr>
          <w:rFonts w:ascii="Calibri" w:hAnsi="Calibri"/>
          <w:b/>
          <w:sz w:val="24"/>
          <w:szCs w:val="24"/>
        </w:rPr>
        <w:t xml:space="preserve">General Education Committee Meeting </w:t>
      </w:r>
    </w:p>
    <w:p w14:paraId="32E24865" w14:textId="0D671DC1" w:rsidR="00D62A4E" w:rsidRPr="00723E14" w:rsidRDefault="001572FB" w:rsidP="00D62A4E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January</w:t>
      </w:r>
      <w:r w:rsidR="001E7D7C" w:rsidRPr="00723E1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15</w:t>
      </w:r>
      <w:r w:rsidR="00F113A2" w:rsidRPr="00723E14">
        <w:rPr>
          <w:rFonts w:ascii="Calibri" w:hAnsi="Calibri"/>
          <w:b/>
          <w:sz w:val="24"/>
          <w:szCs w:val="24"/>
        </w:rPr>
        <w:t>,</w:t>
      </w:r>
      <w:r>
        <w:rPr>
          <w:rFonts w:ascii="Calibri" w:hAnsi="Calibri"/>
          <w:b/>
          <w:sz w:val="24"/>
          <w:szCs w:val="24"/>
        </w:rPr>
        <w:t xml:space="preserve"> 2020</w:t>
      </w:r>
      <w:r w:rsidR="00D62A4E" w:rsidRPr="00723E14">
        <w:rPr>
          <w:rFonts w:ascii="Calibri" w:hAnsi="Calibri"/>
          <w:b/>
          <w:sz w:val="24"/>
          <w:szCs w:val="24"/>
        </w:rPr>
        <w:t xml:space="preserve"> </w:t>
      </w:r>
    </w:p>
    <w:p w14:paraId="6F892534" w14:textId="73C191EB" w:rsidR="00D62A4E" w:rsidRPr="00723E14" w:rsidRDefault="00C8551B" w:rsidP="00D62A4E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723E14">
        <w:rPr>
          <w:rFonts w:ascii="Calibri" w:hAnsi="Calibri"/>
          <w:b/>
          <w:sz w:val="24"/>
          <w:szCs w:val="24"/>
        </w:rPr>
        <w:t>4</w:t>
      </w:r>
      <w:r w:rsidR="001572FB">
        <w:rPr>
          <w:rFonts w:ascii="Calibri" w:hAnsi="Calibri"/>
          <w:b/>
          <w:sz w:val="24"/>
          <w:szCs w:val="24"/>
        </w:rPr>
        <w:t>:15</w:t>
      </w:r>
      <w:r w:rsidRPr="00723E14">
        <w:rPr>
          <w:rFonts w:ascii="Calibri" w:hAnsi="Calibri"/>
          <w:b/>
          <w:sz w:val="24"/>
          <w:szCs w:val="24"/>
        </w:rPr>
        <w:t xml:space="preserve"> pm</w:t>
      </w:r>
      <w:r w:rsidR="00F113A2" w:rsidRPr="00723E14">
        <w:rPr>
          <w:rFonts w:ascii="Calibri" w:hAnsi="Calibri"/>
          <w:b/>
          <w:sz w:val="24"/>
          <w:szCs w:val="24"/>
        </w:rPr>
        <w:t xml:space="preserve">, </w:t>
      </w:r>
      <w:r w:rsidR="00D62A4E" w:rsidRPr="00723E14">
        <w:rPr>
          <w:rFonts w:ascii="Calibri" w:hAnsi="Calibri"/>
          <w:b/>
          <w:sz w:val="24"/>
          <w:szCs w:val="24"/>
        </w:rPr>
        <w:t>GC 3116</w:t>
      </w:r>
    </w:p>
    <w:p w14:paraId="043CC004" w14:textId="77777777" w:rsidR="003B1111" w:rsidRPr="00723E14" w:rsidRDefault="003B1111" w:rsidP="006711AC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55822649" w14:textId="62EBF98C" w:rsidR="0047039E" w:rsidRDefault="005D6459" w:rsidP="00303CC4">
      <w:pPr>
        <w:spacing w:line="240" w:lineRule="auto"/>
        <w:rPr>
          <w:rFonts w:ascii="Calibri" w:hAnsi="Calibri"/>
          <w:sz w:val="24"/>
          <w:szCs w:val="24"/>
        </w:rPr>
      </w:pPr>
      <w:proofErr w:type="gramStart"/>
      <w:r w:rsidRPr="00723E14">
        <w:rPr>
          <w:rFonts w:ascii="Calibri" w:hAnsi="Calibri"/>
          <w:sz w:val="24"/>
          <w:szCs w:val="24"/>
        </w:rPr>
        <w:t xml:space="preserve">A total of </w:t>
      </w:r>
      <w:r w:rsidR="009B1D4F">
        <w:rPr>
          <w:rFonts w:ascii="Calibri" w:hAnsi="Calibri"/>
          <w:sz w:val="24"/>
          <w:szCs w:val="24"/>
        </w:rPr>
        <w:t>15</w:t>
      </w:r>
      <w:proofErr w:type="gramEnd"/>
      <w:r w:rsidR="009B1D4F">
        <w:rPr>
          <w:rFonts w:ascii="Calibri" w:hAnsi="Calibri"/>
          <w:sz w:val="24"/>
          <w:szCs w:val="24"/>
        </w:rPr>
        <w:t xml:space="preserve"> of 15</w:t>
      </w:r>
      <w:r w:rsidRPr="00723E14">
        <w:rPr>
          <w:rFonts w:ascii="Calibri" w:hAnsi="Calibri"/>
          <w:sz w:val="24"/>
          <w:szCs w:val="24"/>
        </w:rPr>
        <w:t xml:space="preserve"> committee members were present.</w:t>
      </w:r>
      <w:r w:rsidR="00303CC4" w:rsidRPr="00723E14">
        <w:rPr>
          <w:rFonts w:ascii="Calibri" w:hAnsi="Calibri"/>
          <w:sz w:val="24"/>
          <w:szCs w:val="24"/>
        </w:rPr>
        <w:t xml:space="preserve"> Members present </w:t>
      </w:r>
      <w:proofErr w:type="gramStart"/>
      <w:r w:rsidR="00303CC4" w:rsidRPr="00723E14">
        <w:rPr>
          <w:rFonts w:ascii="Calibri" w:hAnsi="Calibri"/>
          <w:sz w:val="24"/>
          <w:szCs w:val="24"/>
        </w:rPr>
        <w:t>included:</w:t>
      </w:r>
      <w:proofErr w:type="gramEnd"/>
      <w:r w:rsidR="00303CC4" w:rsidRPr="00723E14">
        <w:rPr>
          <w:rFonts w:ascii="Calibri" w:hAnsi="Calibri"/>
          <w:sz w:val="24"/>
          <w:szCs w:val="24"/>
        </w:rPr>
        <w:t xml:space="preserve"> </w:t>
      </w:r>
      <w:r w:rsidR="001572FB">
        <w:rPr>
          <w:rFonts w:ascii="Calibri" w:hAnsi="Calibri"/>
          <w:sz w:val="24"/>
          <w:szCs w:val="24"/>
        </w:rPr>
        <w:t xml:space="preserve">Andrew Lang, </w:t>
      </w:r>
      <w:r w:rsidRPr="00723E14">
        <w:rPr>
          <w:rFonts w:ascii="Calibri" w:hAnsi="Calibri"/>
          <w:sz w:val="24"/>
          <w:szCs w:val="24"/>
        </w:rPr>
        <w:t xml:space="preserve">Rafael Barreiro, </w:t>
      </w:r>
      <w:r w:rsidR="00303CC4" w:rsidRPr="00723E14">
        <w:rPr>
          <w:rFonts w:ascii="Calibri" w:hAnsi="Calibri"/>
          <w:sz w:val="24"/>
          <w:szCs w:val="24"/>
        </w:rPr>
        <w:t xml:space="preserve">Jason Pudlo, Celestino Velasquez, Angela Watson, </w:t>
      </w:r>
      <w:r w:rsidRPr="00723E14">
        <w:rPr>
          <w:rFonts w:ascii="Calibri" w:hAnsi="Calibri"/>
          <w:sz w:val="24"/>
          <w:szCs w:val="24"/>
        </w:rPr>
        <w:t xml:space="preserve">Joann Allen, Jason Howell, Chancey Bosch, </w:t>
      </w:r>
      <w:r w:rsidR="00303CC4" w:rsidRPr="00723E14">
        <w:rPr>
          <w:rFonts w:ascii="Calibri" w:hAnsi="Calibri"/>
          <w:sz w:val="24"/>
          <w:szCs w:val="24"/>
        </w:rPr>
        <w:t xml:space="preserve">Jayne Ann Harder, Rob Corser, </w:t>
      </w:r>
      <w:r w:rsidRPr="00723E14">
        <w:rPr>
          <w:rFonts w:ascii="Calibri" w:hAnsi="Calibri"/>
          <w:sz w:val="24"/>
          <w:szCs w:val="24"/>
        </w:rPr>
        <w:t xml:space="preserve">Dominic Halsmer, </w:t>
      </w:r>
      <w:r w:rsidR="00303CC4" w:rsidRPr="00723E14">
        <w:rPr>
          <w:rFonts w:ascii="Calibri" w:hAnsi="Calibri"/>
          <w:sz w:val="24"/>
          <w:szCs w:val="24"/>
        </w:rPr>
        <w:t>Fritz Huber</w:t>
      </w:r>
      <w:r w:rsidR="001572FB">
        <w:rPr>
          <w:rFonts w:ascii="Calibri" w:hAnsi="Calibri"/>
          <w:sz w:val="24"/>
          <w:szCs w:val="24"/>
        </w:rPr>
        <w:t>, Kimberly Landrum, Jim Shelton, Jim Russell</w:t>
      </w:r>
      <w:r w:rsidR="00303CC4" w:rsidRPr="00723E14">
        <w:rPr>
          <w:rFonts w:ascii="Calibri" w:hAnsi="Calibri"/>
          <w:sz w:val="24"/>
          <w:szCs w:val="24"/>
        </w:rPr>
        <w:t xml:space="preserve">. </w:t>
      </w:r>
    </w:p>
    <w:p w14:paraId="0F37E4BE" w14:textId="77777777" w:rsidR="0047039E" w:rsidRDefault="0047039E" w:rsidP="00303CC4">
      <w:pPr>
        <w:spacing w:line="240" w:lineRule="auto"/>
        <w:rPr>
          <w:rFonts w:ascii="Calibri" w:hAnsi="Calibri"/>
          <w:sz w:val="24"/>
          <w:szCs w:val="24"/>
        </w:rPr>
      </w:pPr>
    </w:p>
    <w:p w14:paraId="6FC767EC" w14:textId="0FBEE4FF" w:rsidR="00303CC4" w:rsidRPr="00723E14" w:rsidRDefault="00303CC4" w:rsidP="00303CC4">
      <w:pPr>
        <w:spacing w:line="240" w:lineRule="auto"/>
        <w:rPr>
          <w:rFonts w:ascii="Calibri" w:hAnsi="Calibri"/>
          <w:sz w:val="24"/>
          <w:szCs w:val="24"/>
        </w:rPr>
      </w:pPr>
      <w:r w:rsidRPr="00723E14">
        <w:rPr>
          <w:rFonts w:ascii="Calibri" w:hAnsi="Calibri"/>
          <w:sz w:val="24"/>
          <w:szCs w:val="24"/>
        </w:rPr>
        <w:t xml:space="preserve">Non-voting members </w:t>
      </w:r>
      <w:r w:rsidR="005D6459" w:rsidRPr="00723E14">
        <w:rPr>
          <w:rFonts w:ascii="Calibri" w:hAnsi="Calibri"/>
          <w:sz w:val="24"/>
          <w:szCs w:val="24"/>
        </w:rPr>
        <w:t xml:space="preserve">present </w:t>
      </w:r>
      <w:proofErr w:type="gramStart"/>
      <w:r w:rsidRPr="00723E14">
        <w:rPr>
          <w:rFonts w:ascii="Calibri" w:hAnsi="Calibri"/>
          <w:sz w:val="24"/>
          <w:szCs w:val="24"/>
        </w:rPr>
        <w:t>included:</w:t>
      </w:r>
      <w:proofErr w:type="gramEnd"/>
      <w:r w:rsidRPr="00723E14">
        <w:rPr>
          <w:rFonts w:ascii="Calibri" w:hAnsi="Calibri"/>
          <w:sz w:val="24"/>
          <w:szCs w:val="24"/>
        </w:rPr>
        <w:t xml:space="preserve"> </w:t>
      </w:r>
      <w:r w:rsidR="0047039E">
        <w:rPr>
          <w:rFonts w:ascii="Calibri" w:hAnsi="Calibri"/>
          <w:sz w:val="24"/>
          <w:szCs w:val="24"/>
        </w:rPr>
        <w:t>Angela Sample</w:t>
      </w:r>
      <w:r w:rsidR="005D6459" w:rsidRPr="00723E14">
        <w:rPr>
          <w:rFonts w:ascii="Calibri" w:hAnsi="Calibri"/>
          <w:sz w:val="24"/>
          <w:szCs w:val="24"/>
        </w:rPr>
        <w:t xml:space="preserve">, </w:t>
      </w:r>
      <w:r w:rsidR="0047039E">
        <w:rPr>
          <w:rFonts w:ascii="Calibri" w:hAnsi="Calibri"/>
          <w:sz w:val="24"/>
          <w:szCs w:val="24"/>
        </w:rPr>
        <w:t>Mark Hall, Connie Sjoberg</w:t>
      </w:r>
      <w:r w:rsidRPr="00723E14">
        <w:rPr>
          <w:rFonts w:ascii="Calibri" w:hAnsi="Calibri"/>
          <w:sz w:val="24"/>
          <w:szCs w:val="24"/>
        </w:rPr>
        <w:t>.</w:t>
      </w:r>
    </w:p>
    <w:p w14:paraId="4FEABB26" w14:textId="77777777" w:rsidR="00303CC4" w:rsidRPr="00723E14" w:rsidRDefault="00303CC4" w:rsidP="00303CC4">
      <w:pPr>
        <w:spacing w:line="240" w:lineRule="auto"/>
        <w:rPr>
          <w:rFonts w:ascii="Calibri" w:hAnsi="Calibri"/>
          <w:sz w:val="24"/>
          <w:szCs w:val="24"/>
        </w:rPr>
      </w:pPr>
    </w:p>
    <w:p w14:paraId="7B1A88BA" w14:textId="65BBAC0B" w:rsidR="00303CC4" w:rsidRPr="00723E14" w:rsidRDefault="001572FB" w:rsidP="00303CC4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Andrew Lang</w:t>
      </w:r>
      <w:r w:rsidRPr="00723E14">
        <w:rPr>
          <w:rFonts w:ascii="Calibri" w:hAnsi="Calibri"/>
          <w:sz w:val="24"/>
          <w:szCs w:val="24"/>
        </w:rPr>
        <w:t xml:space="preserve"> </w:t>
      </w:r>
      <w:r w:rsidR="00303CC4" w:rsidRPr="00723E14">
        <w:rPr>
          <w:rFonts w:ascii="Calibri" w:hAnsi="Calibri"/>
          <w:sz w:val="24"/>
          <w:szCs w:val="24"/>
        </w:rPr>
        <w:t>chaired the meeting.</w:t>
      </w:r>
    </w:p>
    <w:p w14:paraId="43FC454D" w14:textId="77777777" w:rsidR="00303CC4" w:rsidRPr="00723E14" w:rsidRDefault="00303CC4" w:rsidP="00303CC4">
      <w:pPr>
        <w:spacing w:line="240" w:lineRule="auto"/>
        <w:rPr>
          <w:rFonts w:ascii="Calibri" w:hAnsi="Calibri"/>
          <w:sz w:val="24"/>
          <w:szCs w:val="24"/>
        </w:rPr>
      </w:pPr>
    </w:p>
    <w:p w14:paraId="3FFB6D05" w14:textId="3C516043" w:rsidR="00303CC4" w:rsidRPr="00723E14" w:rsidRDefault="00303CC4" w:rsidP="00303CC4">
      <w:pPr>
        <w:spacing w:line="240" w:lineRule="auto"/>
        <w:rPr>
          <w:rFonts w:ascii="Calibri" w:hAnsi="Calibri"/>
          <w:sz w:val="24"/>
          <w:szCs w:val="24"/>
        </w:rPr>
      </w:pPr>
      <w:r w:rsidRPr="00723E14">
        <w:rPr>
          <w:rFonts w:ascii="Calibri" w:hAnsi="Calibri"/>
          <w:sz w:val="24"/>
          <w:szCs w:val="24"/>
        </w:rPr>
        <w:t>Jason Howell, the committee secretary recorded the minutes.</w:t>
      </w:r>
    </w:p>
    <w:p w14:paraId="593F630A" w14:textId="77777777" w:rsidR="00303CC4" w:rsidRPr="00723E14" w:rsidRDefault="00303CC4" w:rsidP="006711AC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71860027" w14:textId="43E8A86E" w:rsidR="00D62A4E" w:rsidRPr="00723E14" w:rsidRDefault="00C8551B" w:rsidP="00C8551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b/>
          <w:sz w:val="24"/>
          <w:szCs w:val="24"/>
        </w:rPr>
      </w:pPr>
      <w:r w:rsidRPr="00723E14">
        <w:rPr>
          <w:rFonts w:ascii="Calibri" w:hAnsi="Calibri"/>
          <w:b/>
          <w:sz w:val="24"/>
          <w:szCs w:val="24"/>
        </w:rPr>
        <w:t xml:space="preserve">Opening Prayer </w:t>
      </w:r>
    </w:p>
    <w:p w14:paraId="01C93C27" w14:textId="5B3354CC" w:rsidR="00303CC4" w:rsidRPr="00723E14" w:rsidRDefault="00303CC4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723E14">
        <w:rPr>
          <w:rFonts w:ascii="Calibri" w:hAnsi="Calibri"/>
          <w:sz w:val="24"/>
          <w:szCs w:val="24"/>
        </w:rPr>
        <w:t xml:space="preserve">Dr. </w:t>
      </w:r>
      <w:r w:rsidR="001572FB">
        <w:rPr>
          <w:rFonts w:ascii="Calibri" w:hAnsi="Calibri"/>
          <w:sz w:val="24"/>
          <w:szCs w:val="24"/>
        </w:rPr>
        <w:t>Lang</w:t>
      </w:r>
    </w:p>
    <w:p w14:paraId="6FFDCD86" w14:textId="77777777" w:rsidR="00303CC4" w:rsidRPr="00723E14" w:rsidRDefault="00303CC4" w:rsidP="00303CC4">
      <w:pPr>
        <w:pStyle w:val="ListParagraph"/>
        <w:spacing w:line="240" w:lineRule="auto"/>
        <w:ind w:left="1440"/>
        <w:rPr>
          <w:rFonts w:ascii="Calibri" w:hAnsi="Calibri"/>
          <w:sz w:val="24"/>
          <w:szCs w:val="24"/>
        </w:rPr>
      </w:pPr>
    </w:p>
    <w:p w14:paraId="75A52511" w14:textId="63F89678" w:rsidR="00F113A2" w:rsidRPr="00723E14" w:rsidRDefault="001572FB" w:rsidP="00C8551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Committee Chair Transition</w:t>
      </w:r>
      <w:r w:rsidR="00C8551B" w:rsidRPr="00723E14">
        <w:rPr>
          <w:rFonts w:ascii="Calibri" w:hAnsi="Calibri"/>
          <w:b/>
          <w:sz w:val="24"/>
          <w:szCs w:val="24"/>
        </w:rPr>
        <w:t xml:space="preserve"> </w:t>
      </w:r>
    </w:p>
    <w:p w14:paraId="36F0CF7D" w14:textId="74D96372" w:rsidR="00303CC4" w:rsidRPr="00487663" w:rsidRDefault="001572FB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 w:rsidRPr="00487663">
        <w:rPr>
          <w:rFonts w:ascii="Calibri" w:hAnsi="Calibri"/>
          <w:sz w:val="24"/>
          <w:szCs w:val="24"/>
        </w:rPr>
        <w:t xml:space="preserve">Dr. Lang thanked Dr. Angela Watson for her service as chair while he was on </w:t>
      </w:r>
      <w:r w:rsidR="0017299F" w:rsidRPr="00487663">
        <w:rPr>
          <w:rFonts w:ascii="Calibri" w:hAnsi="Calibri"/>
          <w:sz w:val="24"/>
          <w:szCs w:val="24"/>
        </w:rPr>
        <w:t>sabbatical</w:t>
      </w:r>
      <w:r w:rsidRPr="00487663">
        <w:rPr>
          <w:rFonts w:ascii="Calibri" w:hAnsi="Calibri"/>
          <w:sz w:val="24"/>
          <w:szCs w:val="24"/>
        </w:rPr>
        <w:t xml:space="preserve"> in the fall 2019 semester</w:t>
      </w:r>
      <w:r w:rsidR="00303CC4" w:rsidRPr="00487663">
        <w:rPr>
          <w:rFonts w:ascii="Calibri" w:hAnsi="Calibri"/>
          <w:sz w:val="24"/>
          <w:szCs w:val="24"/>
        </w:rPr>
        <w:t>.</w:t>
      </w:r>
    </w:p>
    <w:p w14:paraId="59CCFAD7" w14:textId="77777777" w:rsidR="00816142" w:rsidRPr="00723E14" w:rsidRDefault="00816142" w:rsidP="001E7D7C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4A7DEAD4" w14:textId="42092448" w:rsidR="00A95359" w:rsidRPr="00487663" w:rsidRDefault="00487663" w:rsidP="00116B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b/>
          <w:sz w:val="24"/>
          <w:szCs w:val="24"/>
        </w:rPr>
      </w:pPr>
      <w:r w:rsidRPr="00487663">
        <w:rPr>
          <w:rFonts w:ascii="Calibri" w:hAnsi="Calibri"/>
          <w:b/>
          <w:sz w:val="24"/>
          <w:szCs w:val="24"/>
        </w:rPr>
        <w:t>Proposed SIC  – GEN 310  World Literature</w:t>
      </w:r>
      <w:r w:rsidR="00A95359" w:rsidRPr="00487663">
        <w:rPr>
          <w:rFonts w:ascii="Calibri" w:hAnsi="Calibri"/>
          <w:b/>
          <w:sz w:val="24"/>
          <w:szCs w:val="24"/>
        </w:rPr>
        <w:t xml:space="preserve"> </w:t>
      </w:r>
    </w:p>
    <w:p w14:paraId="29C37D8F" w14:textId="38BF43C9" w:rsidR="00303CC4" w:rsidRPr="00723E14" w:rsidRDefault="00487663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Presented by </w:t>
      </w:r>
      <w:r w:rsidR="0047039E">
        <w:rPr>
          <w:rFonts w:ascii="Calibri" w:hAnsi="Calibri"/>
          <w:sz w:val="24"/>
          <w:szCs w:val="24"/>
        </w:rPr>
        <w:t>Dr.</w:t>
      </w:r>
      <w:r>
        <w:rPr>
          <w:rFonts w:ascii="Calibri" w:hAnsi="Calibri"/>
          <w:sz w:val="24"/>
          <w:szCs w:val="24"/>
        </w:rPr>
        <w:t xml:space="preserve"> Lang</w:t>
      </w:r>
      <w:r w:rsidR="0047039E">
        <w:rPr>
          <w:rFonts w:ascii="Calibri" w:hAnsi="Calibri"/>
          <w:sz w:val="24"/>
          <w:szCs w:val="24"/>
        </w:rPr>
        <w:t>.</w:t>
      </w:r>
    </w:p>
    <w:p w14:paraId="1264A9E2" w14:textId="15E8D782" w:rsidR="00303CC4" w:rsidRDefault="00487663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Discussed pre-req</w:t>
      </w:r>
      <w:r w:rsidR="0017299F">
        <w:rPr>
          <w:rFonts w:ascii="Calibri" w:hAnsi="Calibri"/>
          <w:sz w:val="24"/>
          <w:szCs w:val="24"/>
        </w:rPr>
        <w:t>uisite</w:t>
      </w:r>
      <w:r>
        <w:rPr>
          <w:rFonts w:ascii="Calibri" w:hAnsi="Calibri"/>
          <w:sz w:val="24"/>
          <w:szCs w:val="24"/>
        </w:rPr>
        <w:t xml:space="preserve">s, both general education and </w:t>
      </w:r>
      <w:r w:rsidR="0017299F">
        <w:rPr>
          <w:rFonts w:ascii="Calibri" w:hAnsi="Calibri"/>
          <w:sz w:val="24"/>
          <w:szCs w:val="24"/>
        </w:rPr>
        <w:t>English</w:t>
      </w:r>
      <w:r>
        <w:rPr>
          <w:rFonts w:ascii="Calibri" w:hAnsi="Calibri"/>
          <w:sz w:val="24"/>
          <w:szCs w:val="24"/>
        </w:rPr>
        <w:t xml:space="preserve"> and rubric lines</w:t>
      </w:r>
    </w:p>
    <w:p w14:paraId="0582E3F2" w14:textId="04ADEA7D" w:rsidR="00487663" w:rsidRDefault="00487663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Discussion question of what is the threshold for interdisciplinary</w:t>
      </w:r>
    </w:p>
    <w:p w14:paraId="12CE054C" w14:textId="37B08932" w:rsidR="00487663" w:rsidRDefault="00487663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Friendly </w:t>
      </w:r>
      <w:r w:rsidR="0017299F">
        <w:rPr>
          <w:rFonts w:ascii="Calibri" w:hAnsi="Calibri"/>
          <w:sz w:val="24"/>
          <w:szCs w:val="24"/>
        </w:rPr>
        <w:t>amendment</w:t>
      </w:r>
      <w:r>
        <w:rPr>
          <w:rFonts w:ascii="Calibri" w:hAnsi="Calibri"/>
          <w:sz w:val="24"/>
          <w:szCs w:val="24"/>
        </w:rPr>
        <w:t xml:space="preserve"> by Mark Hall and committee for course description to be </w:t>
      </w:r>
      <w:r w:rsidR="0017299F">
        <w:rPr>
          <w:rFonts w:ascii="Calibri" w:hAnsi="Calibri"/>
          <w:sz w:val="24"/>
          <w:szCs w:val="24"/>
        </w:rPr>
        <w:t>amended</w:t>
      </w:r>
      <w:r>
        <w:rPr>
          <w:rFonts w:ascii="Calibri" w:hAnsi="Calibri"/>
          <w:sz w:val="24"/>
          <w:szCs w:val="24"/>
        </w:rPr>
        <w:t xml:space="preserve"> to reflect the cultural aspects of the course</w:t>
      </w:r>
    </w:p>
    <w:p w14:paraId="6B669756" w14:textId="64A51FDA" w:rsidR="00487663" w:rsidRPr="00723E14" w:rsidRDefault="00487663" w:rsidP="00303CC4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Vote: </w:t>
      </w:r>
      <w:proofErr w:type="gramStart"/>
      <w:r w:rsidRPr="00723E14">
        <w:rPr>
          <w:rFonts w:ascii="Calibri" w:hAnsi="Calibri"/>
          <w:sz w:val="24"/>
          <w:szCs w:val="24"/>
        </w:rPr>
        <w:t>Yes:</w:t>
      </w:r>
      <w:proofErr w:type="gramEnd"/>
      <w:r w:rsidRPr="00723E1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14. Abstain: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Zero</w:t>
      </w:r>
      <w:r w:rsidRPr="00723E14">
        <w:rPr>
          <w:rFonts w:ascii="Calibri" w:hAnsi="Calibri"/>
          <w:sz w:val="24"/>
          <w:szCs w:val="24"/>
        </w:rPr>
        <w:t xml:space="preserve"> No: Zero</w:t>
      </w:r>
    </w:p>
    <w:p w14:paraId="4C9785EA" w14:textId="77777777" w:rsidR="00116B23" w:rsidRPr="00487663" w:rsidRDefault="00116B23" w:rsidP="00487663">
      <w:pPr>
        <w:spacing w:line="240" w:lineRule="auto"/>
        <w:rPr>
          <w:rFonts w:ascii="Calibri" w:hAnsi="Calibri"/>
          <w:b/>
          <w:sz w:val="24"/>
          <w:szCs w:val="24"/>
        </w:rPr>
      </w:pPr>
    </w:p>
    <w:p w14:paraId="76069955" w14:textId="175B65C4" w:rsidR="00C74FD1" w:rsidRPr="00723E14" w:rsidRDefault="00487663" w:rsidP="00C74FD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Elimination GO Course as a Graduation Requirement</w:t>
      </w:r>
    </w:p>
    <w:p w14:paraId="1C9ED9AE" w14:textId="1C9849B8" w:rsidR="0047039E" w:rsidRDefault="0047039E" w:rsidP="008D701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Presented by Dr. Lang.</w:t>
      </w:r>
    </w:p>
    <w:p w14:paraId="018E82EE" w14:textId="4D0A2687" w:rsidR="008D7010" w:rsidRDefault="0047039E" w:rsidP="008D701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Dr. Lang presented</w:t>
      </w:r>
      <w:r w:rsidR="00487663">
        <w:rPr>
          <w:rFonts w:ascii="Calibri" w:hAnsi="Calibri"/>
          <w:sz w:val="24"/>
          <w:szCs w:val="24"/>
        </w:rPr>
        <w:t xml:space="preserve"> background</w:t>
      </w:r>
      <w:r>
        <w:rPr>
          <w:rFonts w:ascii="Calibri" w:hAnsi="Calibri"/>
          <w:sz w:val="24"/>
          <w:szCs w:val="24"/>
        </w:rPr>
        <w:t xml:space="preserve"> history</w:t>
      </w:r>
      <w:r w:rsidR="00487663">
        <w:rPr>
          <w:rFonts w:ascii="Calibri" w:hAnsi="Calibri"/>
          <w:sz w:val="24"/>
          <w:szCs w:val="24"/>
        </w:rPr>
        <w:t>, desire for a Global Outcome at university level</w:t>
      </w:r>
      <w:r>
        <w:rPr>
          <w:rFonts w:ascii="Calibri" w:hAnsi="Calibri"/>
          <w:sz w:val="24"/>
          <w:szCs w:val="24"/>
        </w:rPr>
        <w:t>. Shift from globalization and leadership forthcoming.</w:t>
      </w:r>
    </w:p>
    <w:p w14:paraId="5ABA3646" w14:textId="137DA07A" w:rsidR="0047039E" w:rsidRDefault="0047039E" w:rsidP="0047039E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Removal of the requirements would assist in matriculation; the requirement is worthwhile, temporary elimination of requirement would allow general education review committee to revise the “intercultural experience” KPI.</w:t>
      </w:r>
    </w:p>
    <w:p w14:paraId="6D954B7B" w14:textId="389BA132" w:rsidR="0047039E" w:rsidRDefault="0047039E" w:rsidP="0047039E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Dr. Sjoberg clarified implementation of formal </w:t>
      </w:r>
      <w:r w:rsidR="0017299F">
        <w:rPr>
          <w:rFonts w:ascii="Calibri" w:hAnsi="Calibri"/>
          <w:sz w:val="24"/>
          <w:szCs w:val="24"/>
        </w:rPr>
        <w:t>requirements</w:t>
      </w:r>
      <w:r>
        <w:rPr>
          <w:rFonts w:ascii="Calibri" w:hAnsi="Calibri"/>
          <w:sz w:val="24"/>
          <w:szCs w:val="24"/>
        </w:rPr>
        <w:t xml:space="preserve"> from registrar’s perspective</w:t>
      </w:r>
    </w:p>
    <w:p w14:paraId="6F825DC9" w14:textId="143A9A57" w:rsidR="0047039E" w:rsidRPr="0047039E" w:rsidRDefault="0047039E" w:rsidP="0047039E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Discussion was </w:t>
      </w:r>
      <w:r w:rsidR="0017299F">
        <w:rPr>
          <w:rFonts w:ascii="Calibri" w:hAnsi="Calibri"/>
          <w:sz w:val="24"/>
          <w:szCs w:val="24"/>
        </w:rPr>
        <w:t>wide-ranging</w:t>
      </w:r>
      <w:r>
        <w:rPr>
          <w:rFonts w:ascii="Calibri" w:hAnsi="Calibri"/>
          <w:sz w:val="24"/>
          <w:szCs w:val="24"/>
        </w:rPr>
        <w:t xml:space="preserve"> and thorough.</w:t>
      </w:r>
    </w:p>
    <w:p w14:paraId="352257C9" w14:textId="7D5187A5" w:rsidR="008D7010" w:rsidRPr="00723E14" w:rsidRDefault="005D6459" w:rsidP="008D701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/>
          <w:sz w:val="24"/>
          <w:szCs w:val="24"/>
        </w:rPr>
      </w:pPr>
      <w:r w:rsidRPr="00723E14">
        <w:rPr>
          <w:rFonts w:ascii="Calibri" w:hAnsi="Calibri"/>
          <w:sz w:val="24"/>
          <w:szCs w:val="24"/>
        </w:rPr>
        <w:t xml:space="preserve">Vote: Yes: </w:t>
      </w:r>
      <w:r w:rsidR="0047039E">
        <w:rPr>
          <w:rFonts w:ascii="Calibri" w:hAnsi="Calibri"/>
          <w:sz w:val="24"/>
          <w:szCs w:val="24"/>
        </w:rPr>
        <w:t>14</w:t>
      </w:r>
      <w:r w:rsidRPr="00723E14">
        <w:rPr>
          <w:rFonts w:ascii="Calibri" w:hAnsi="Calibri"/>
          <w:sz w:val="24"/>
          <w:szCs w:val="24"/>
        </w:rPr>
        <w:t>; Ab</w:t>
      </w:r>
      <w:r w:rsidR="008D7010" w:rsidRPr="00723E14">
        <w:rPr>
          <w:rFonts w:ascii="Calibri" w:hAnsi="Calibri"/>
          <w:sz w:val="24"/>
          <w:szCs w:val="24"/>
        </w:rPr>
        <w:t xml:space="preserve">stain: </w:t>
      </w:r>
      <w:proofErr w:type="gramStart"/>
      <w:r w:rsidR="0047039E">
        <w:rPr>
          <w:rFonts w:ascii="Calibri" w:hAnsi="Calibri"/>
          <w:sz w:val="24"/>
          <w:szCs w:val="24"/>
        </w:rPr>
        <w:t>1</w:t>
      </w:r>
      <w:proofErr w:type="gramEnd"/>
      <w:r w:rsidR="008D7010" w:rsidRPr="00723E14">
        <w:rPr>
          <w:rFonts w:ascii="Calibri" w:hAnsi="Calibri"/>
          <w:sz w:val="24"/>
          <w:szCs w:val="24"/>
        </w:rPr>
        <w:t xml:space="preserve">; No: </w:t>
      </w:r>
      <w:r w:rsidR="0047039E">
        <w:rPr>
          <w:rFonts w:ascii="Calibri" w:hAnsi="Calibri"/>
          <w:sz w:val="24"/>
          <w:szCs w:val="24"/>
        </w:rPr>
        <w:t>Zero</w:t>
      </w:r>
      <w:r w:rsidR="008D7010" w:rsidRPr="00723E14">
        <w:rPr>
          <w:rFonts w:ascii="Calibri" w:hAnsi="Calibri"/>
          <w:sz w:val="24"/>
          <w:szCs w:val="24"/>
        </w:rPr>
        <w:t>.</w:t>
      </w:r>
      <w:r w:rsidR="0047039E">
        <w:rPr>
          <w:rFonts w:ascii="Calibri" w:hAnsi="Calibri"/>
          <w:sz w:val="24"/>
          <w:szCs w:val="24"/>
        </w:rPr>
        <w:t xml:space="preserve"> (Dr. Allen arrived after the </w:t>
      </w:r>
      <w:r w:rsidR="009B1D4F">
        <w:rPr>
          <w:rFonts w:ascii="Calibri" w:hAnsi="Calibri"/>
          <w:sz w:val="24"/>
          <w:szCs w:val="24"/>
        </w:rPr>
        <w:t xml:space="preserve">previous vote </w:t>
      </w:r>
      <w:r w:rsidR="0017299F">
        <w:rPr>
          <w:rFonts w:ascii="Calibri" w:hAnsi="Calibri"/>
          <w:sz w:val="24"/>
          <w:szCs w:val="24"/>
        </w:rPr>
        <w:t>referenced</w:t>
      </w:r>
      <w:r w:rsidR="009B1D4F">
        <w:rPr>
          <w:rFonts w:ascii="Calibri" w:hAnsi="Calibri"/>
          <w:sz w:val="24"/>
          <w:szCs w:val="24"/>
        </w:rPr>
        <w:t xml:space="preserve"> in</w:t>
      </w:r>
      <w:r w:rsidR="0047039E">
        <w:rPr>
          <w:rFonts w:ascii="Calibri" w:hAnsi="Calibri"/>
          <w:sz w:val="24"/>
          <w:szCs w:val="24"/>
        </w:rPr>
        <w:t xml:space="preserve"> item 3).</w:t>
      </w:r>
    </w:p>
    <w:p w14:paraId="7635486A" w14:textId="77777777" w:rsidR="00C74FD1" w:rsidRDefault="00C74FD1" w:rsidP="00C74FD1">
      <w:pPr>
        <w:pStyle w:val="ListParagraph"/>
        <w:spacing w:line="240" w:lineRule="auto"/>
        <w:rPr>
          <w:rFonts w:ascii="Calibri" w:hAnsi="Calibri"/>
          <w:b/>
          <w:sz w:val="24"/>
          <w:szCs w:val="24"/>
        </w:rPr>
      </w:pPr>
    </w:p>
    <w:p w14:paraId="223197A3" w14:textId="77777777" w:rsidR="009B1D4F" w:rsidRPr="00723E14" w:rsidRDefault="009B1D4F" w:rsidP="00C74FD1">
      <w:pPr>
        <w:pStyle w:val="ListParagraph"/>
        <w:spacing w:line="240" w:lineRule="auto"/>
        <w:rPr>
          <w:rFonts w:ascii="Calibri" w:hAnsi="Calibri"/>
          <w:b/>
          <w:sz w:val="24"/>
          <w:szCs w:val="24"/>
        </w:rPr>
      </w:pPr>
    </w:p>
    <w:p w14:paraId="4CA06F7A" w14:textId="661054F7" w:rsidR="003B1111" w:rsidRDefault="00D10675" w:rsidP="00C74FD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Acceptance of Associate Degrees for General Education Courses</w:t>
      </w:r>
    </w:p>
    <w:p w14:paraId="259626C3" w14:textId="4159530E" w:rsidR="00D10675" w:rsidRDefault="00D10675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Presented by Dr. Lang.</w:t>
      </w:r>
    </w:p>
    <w:p w14:paraId="1AD421DF" w14:textId="1F7BB95E" w:rsidR="00D10675" w:rsidRDefault="00D10675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Discussion </w:t>
      </w:r>
      <w:proofErr w:type="gramStart"/>
      <w:r>
        <w:rPr>
          <w:rFonts w:ascii="Calibri" w:hAnsi="Calibri"/>
          <w:sz w:val="24"/>
          <w:szCs w:val="24"/>
        </w:rPr>
        <w:t>was begun</w:t>
      </w:r>
      <w:proofErr w:type="gramEnd"/>
      <w:r>
        <w:rPr>
          <w:rFonts w:ascii="Calibri" w:hAnsi="Calibri"/>
          <w:sz w:val="24"/>
          <w:szCs w:val="24"/>
        </w:rPr>
        <w:t>.</w:t>
      </w:r>
    </w:p>
    <w:p w14:paraId="57241D0F" w14:textId="1DE68E08" w:rsidR="00D10675" w:rsidRDefault="0017299F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Topic t</w:t>
      </w:r>
      <w:r w:rsidR="00D10675">
        <w:rPr>
          <w:rFonts w:ascii="Calibri" w:hAnsi="Calibri"/>
          <w:sz w:val="24"/>
          <w:szCs w:val="24"/>
        </w:rPr>
        <w:t>abled to allow discussion and departmental and college level.</w:t>
      </w:r>
    </w:p>
    <w:p w14:paraId="68831AB8" w14:textId="6CB634C2" w:rsidR="00D10675" w:rsidRDefault="00D10675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Information </w:t>
      </w:r>
      <w:proofErr w:type="gramStart"/>
      <w:r>
        <w:rPr>
          <w:rFonts w:ascii="Calibri" w:hAnsi="Calibri"/>
          <w:sz w:val="24"/>
          <w:szCs w:val="24"/>
        </w:rPr>
        <w:t xml:space="preserve">will be </w:t>
      </w:r>
      <w:r w:rsidR="0017299F">
        <w:rPr>
          <w:rFonts w:ascii="Calibri" w:hAnsi="Calibri"/>
          <w:sz w:val="24"/>
          <w:szCs w:val="24"/>
        </w:rPr>
        <w:t>distributed</w:t>
      </w:r>
      <w:proofErr w:type="gramEnd"/>
      <w:r>
        <w:rPr>
          <w:rFonts w:ascii="Calibri" w:hAnsi="Calibri"/>
          <w:sz w:val="24"/>
          <w:szCs w:val="24"/>
        </w:rPr>
        <w:t xml:space="preserve"> to faculty via email</w:t>
      </w:r>
      <w:r w:rsidR="00873793">
        <w:rPr>
          <w:rFonts w:ascii="Calibri" w:hAnsi="Calibri"/>
          <w:sz w:val="24"/>
          <w:szCs w:val="24"/>
        </w:rPr>
        <w:t xml:space="preserve"> (</w:t>
      </w:r>
      <w:r w:rsidR="00873793" w:rsidRPr="00873793">
        <w:rPr>
          <w:rFonts w:ascii="Calibri" w:hAnsi="Calibri"/>
          <w:sz w:val="24"/>
          <w:szCs w:val="24"/>
        </w:rPr>
        <w:t>AssociatesDegreeAcceptanceProposal.pdf</w:t>
      </w:r>
      <w:r w:rsidR="00873793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512DCC1" w14:textId="760CA687" w:rsidR="0017299F" w:rsidRDefault="0017299F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Dr. Sjoberg will prepare a registrar’s report on the consequences should said proposal be passed for the next meeting.</w:t>
      </w:r>
    </w:p>
    <w:p w14:paraId="64055FCB" w14:textId="77777777" w:rsidR="00D10675" w:rsidRDefault="00D10675" w:rsidP="00D10675">
      <w:pPr>
        <w:pStyle w:val="ListParagraph"/>
        <w:spacing w:line="240" w:lineRule="auto"/>
        <w:ind w:left="1440"/>
        <w:rPr>
          <w:rFonts w:ascii="Calibri" w:hAnsi="Calibri"/>
          <w:sz w:val="24"/>
          <w:szCs w:val="24"/>
        </w:rPr>
      </w:pPr>
    </w:p>
    <w:p w14:paraId="01540AB3" w14:textId="46B1C16C" w:rsidR="00D10675" w:rsidRPr="00D10675" w:rsidRDefault="00D10675" w:rsidP="00D1067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Adjourn</w:t>
      </w:r>
    </w:p>
    <w:p w14:paraId="4216DA1F" w14:textId="339A1648" w:rsidR="00D10675" w:rsidRDefault="00D10675" w:rsidP="00D10675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Meeting adjourned approximately 5:55 pm.</w:t>
      </w:r>
    </w:p>
    <w:p w14:paraId="324CA9B2" w14:textId="77777777" w:rsidR="00D10675" w:rsidRPr="00D10675" w:rsidRDefault="00D10675" w:rsidP="00D10675">
      <w:pPr>
        <w:spacing w:line="240" w:lineRule="auto"/>
        <w:rPr>
          <w:rFonts w:ascii="Calibri" w:hAnsi="Calibri"/>
          <w:sz w:val="24"/>
          <w:szCs w:val="24"/>
        </w:rPr>
      </w:pPr>
    </w:p>
    <w:sectPr w:rsidR="00D10675" w:rsidRPr="00D1067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861"/>
    <w:multiLevelType w:val="hybridMultilevel"/>
    <w:tmpl w:val="5A3E4E62"/>
    <w:lvl w:ilvl="0" w:tplc="75E44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F4C64"/>
    <w:multiLevelType w:val="multilevel"/>
    <w:tmpl w:val="5A3E4E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7FE5"/>
    <w:multiLevelType w:val="hybridMultilevel"/>
    <w:tmpl w:val="DD327C38"/>
    <w:lvl w:ilvl="0" w:tplc="75E44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46AB"/>
    <w:multiLevelType w:val="multilevel"/>
    <w:tmpl w:val="5A3E4E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97FBE"/>
    <w:multiLevelType w:val="multilevel"/>
    <w:tmpl w:val="5A3E4E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222DF"/>
    <w:multiLevelType w:val="hybridMultilevel"/>
    <w:tmpl w:val="5A3E4E62"/>
    <w:lvl w:ilvl="0" w:tplc="75E44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83E82"/>
    <w:multiLevelType w:val="hybridMultilevel"/>
    <w:tmpl w:val="74B01AF8"/>
    <w:lvl w:ilvl="0" w:tplc="EDE634F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07E0F"/>
    <w:multiLevelType w:val="multilevel"/>
    <w:tmpl w:val="5A3E4E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56A94"/>
    <w:multiLevelType w:val="hybridMultilevel"/>
    <w:tmpl w:val="5A3E4E62"/>
    <w:lvl w:ilvl="0" w:tplc="75E44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67144"/>
    <w:multiLevelType w:val="hybridMultilevel"/>
    <w:tmpl w:val="3C7A92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494A92"/>
    <w:multiLevelType w:val="hybridMultilevel"/>
    <w:tmpl w:val="44F82D8A"/>
    <w:lvl w:ilvl="0" w:tplc="62E43C4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A6755"/>
    <w:multiLevelType w:val="hybridMultilevel"/>
    <w:tmpl w:val="DDF23B10"/>
    <w:lvl w:ilvl="0" w:tplc="50DA5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623"/>
    <w:multiLevelType w:val="hybridMultilevel"/>
    <w:tmpl w:val="3E32772A"/>
    <w:lvl w:ilvl="0" w:tplc="F48EA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7"/>
    <w:rsid w:val="00116B23"/>
    <w:rsid w:val="001572FB"/>
    <w:rsid w:val="0017299F"/>
    <w:rsid w:val="001D3359"/>
    <w:rsid w:val="001E7D7C"/>
    <w:rsid w:val="00253438"/>
    <w:rsid w:val="002573B1"/>
    <w:rsid w:val="002673A7"/>
    <w:rsid w:val="00303CC4"/>
    <w:rsid w:val="00342E9F"/>
    <w:rsid w:val="00366656"/>
    <w:rsid w:val="003A4B09"/>
    <w:rsid w:val="003B1111"/>
    <w:rsid w:val="00467F05"/>
    <w:rsid w:val="0047039E"/>
    <w:rsid w:val="004840B7"/>
    <w:rsid w:val="00487663"/>
    <w:rsid w:val="005A7F22"/>
    <w:rsid w:val="005D6459"/>
    <w:rsid w:val="0061487C"/>
    <w:rsid w:val="006711AC"/>
    <w:rsid w:val="006A03FE"/>
    <w:rsid w:val="006E2A01"/>
    <w:rsid w:val="00710271"/>
    <w:rsid w:val="00723E14"/>
    <w:rsid w:val="007240FE"/>
    <w:rsid w:val="00770654"/>
    <w:rsid w:val="008121A5"/>
    <w:rsid w:val="00816142"/>
    <w:rsid w:val="00873793"/>
    <w:rsid w:val="008D7010"/>
    <w:rsid w:val="00954413"/>
    <w:rsid w:val="009B1D4F"/>
    <w:rsid w:val="009B3975"/>
    <w:rsid w:val="00A35A1E"/>
    <w:rsid w:val="00A545F6"/>
    <w:rsid w:val="00A95359"/>
    <w:rsid w:val="00AE0A62"/>
    <w:rsid w:val="00B45C6B"/>
    <w:rsid w:val="00B83A5A"/>
    <w:rsid w:val="00BD0842"/>
    <w:rsid w:val="00C24B5B"/>
    <w:rsid w:val="00C24FC8"/>
    <w:rsid w:val="00C74FD1"/>
    <w:rsid w:val="00C8551B"/>
    <w:rsid w:val="00D0788D"/>
    <w:rsid w:val="00D100CC"/>
    <w:rsid w:val="00D10675"/>
    <w:rsid w:val="00D22F38"/>
    <w:rsid w:val="00D62A4E"/>
    <w:rsid w:val="00EE3723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2C735"/>
  <w15:docId w15:val="{B0229725-49D2-47E9-BFC2-61817170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62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38FC-5599-4263-8995-16DDA4E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csjoberg</dc:creator>
  <cp:lastModifiedBy>Andrew Lang</cp:lastModifiedBy>
  <cp:revision>7</cp:revision>
  <cp:lastPrinted>2019-09-17T19:02:00Z</cp:lastPrinted>
  <dcterms:created xsi:type="dcterms:W3CDTF">2020-01-17T16:01:00Z</dcterms:created>
  <dcterms:modified xsi:type="dcterms:W3CDTF">2020-01-24T16:44:00Z</dcterms:modified>
</cp:coreProperties>
</file>