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8E" w:rsidRDefault="006B61E4" w:rsidP="009E768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B61E4">
        <w:rPr>
          <w:rFonts w:ascii="Times New Roman" w:hAnsi="Times New Roman" w:cs="Times New Roman"/>
          <w:b/>
        </w:rPr>
        <w:t>Rubrics for Math Education IPAS Intermediate Level</w:t>
      </w:r>
    </w:p>
    <w:p w:rsidR="00834BE8" w:rsidRPr="006B61E4" w:rsidRDefault="00834BE8" w:rsidP="006B61E4">
      <w:pPr>
        <w:jc w:val="center"/>
        <w:rPr>
          <w:rFonts w:ascii="Times New Roman" w:hAnsi="Times New Roman" w:cs="Times New Roman"/>
          <w:b/>
        </w:rPr>
      </w:pPr>
    </w:p>
    <w:p w:rsidR="006B61E4" w:rsidRDefault="006B61E4" w:rsidP="006B61E4">
      <w:pPr>
        <w:rPr>
          <w:rFonts w:ascii="Times New Roman" w:hAnsi="Times New Roman" w:cs="Times New Roman"/>
        </w:rPr>
      </w:pPr>
    </w:p>
    <w:p w:rsidR="006B61E4" w:rsidRDefault="006B61E4" w:rsidP="006B61E4">
      <w:pPr>
        <w:rPr>
          <w:rFonts w:ascii="Times New Roman" w:hAnsi="Times New Roman" w:cs="Times New Roman"/>
        </w:rPr>
      </w:pPr>
    </w:p>
    <w:p w:rsidR="006B61E4" w:rsidRDefault="006B61E4" w:rsidP="006B61E4">
      <w:pPr>
        <w:rPr>
          <w:rFonts w:ascii="Times New Roman" w:hAnsi="Times New Roman" w:cs="Times New Roman"/>
        </w:rPr>
      </w:pPr>
      <w:r w:rsidRPr="006B61E4">
        <w:rPr>
          <w:rFonts w:ascii="Times New Roman" w:hAnsi="Times New Roman" w:cs="Times New Roman"/>
          <w:u w:val="single"/>
        </w:rPr>
        <w:t>ARTIFACT</w:t>
      </w:r>
      <w:r>
        <w:rPr>
          <w:rFonts w:ascii="Times New Roman" w:hAnsi="Times New Roman" w:cs="Times New Roman"/>
        </w:rPr>
        <w:t xml:space="preserve">:   </w:t>
      </w:r>
      <w:r>
        <w:rPr>
          <w:rFonts w:ascii="Times New Roman" w:hAnsi="Times New Roman" w:cs="Times New Roman"/>
        </w:rPr>
        <w:tab/>
        <w:t>College Geometry</w:t>
      </w:r>
      <w:r>
        <w:rPr>
          <w:rFonts w:ascii="Times New Roman" w:hAnsi="Times New Roman" w:cs="Times New Roman"/>
        </w:rPr>
        <w:tab/>
        <w:t>Geometry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2640"/>
        <w:gridCol w:w="2640"/>
        <w:gridCol w:w="2640"/>
        <w:gridCol w:w="2640"/>
      </w:tblGrid>
      <w:tr w:rsidR="006B61E4" w:rsidTr="007979C9">
        <w:trPr>
          <w:trHeight w:val="235"/>
        </w:trPr>
        <w:tc>
          <w:tcPr>
            <w:tcW w:w="2640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2640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Unacceptable</w:t>
            </w:r>
          </w:p>
        </w:tc>
        <w:tc>
          <w:tcPr>
            <w:tcW w:w="2640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</w:p>
        </w:tc>
        <w:tc>
          <w:tcPr>
            <w:tcW w:w="2640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Competent</w:t>
            </w:r>
          </w:p>
        </w:tc>
        <w:tc>
          <w:tcPr>
            <w:tcW w:w="2640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Exemplary</w:t>
            </w:r>
          </w:p>
        </w:tc>
      </w:tr>
      <w:tr w:rsidR="006B61E4" w:rsidTr="009E768E">
        <w:trPr>
          <w:trHeight w:val="1592"/>
        </w:trPr>
        <w:tc>
          <w:tcPr>
            <w:tcW w:w="2640" w:type="dxa"/>
          </w:tcPr>
          <w:p w:rsidR="006B61E4" w:rsidRPr="007979C9" w:rsidRDefault="00BA12C8" w:rsidP="00D90C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979C9">
              <w:rPr>
                <w:rFonts w:ascii="Times New Roman" w:hAnsi="Times New Roman" w:cs="Times New Roman"/>
              </w:rPr>
              <w:t>Applies properties of transformations to analyze mathematical s</w:t>
            </w:r>
            <w:r w:rsidRPr="009E768E">
              <w:rPr>
                <w:rFonts w:ascii="Times New Roman" w:hAnsi="Times New Roman" w:cs="Times New Roman"/>
              </w:rPr>
              <w:t>i</w:t>
            </w:r>
            <w:r w:rsidRPr="007979C9">
              <w:rPr>
                <w:rFonts w:ascii="Times New Roman" w:hAnsi="Times New Roman" w:cs="Times New Roman"/>
              </w:rPr>
              <w:t>tuations</w:t>
            </w:r>
          </w:p>
        </w:tc>
        <w:tc>
          <w:tcPr>
            <w:tcW w:w="2640" w:type="dxa"/>
          </w:tcPr>
          <w:p w:rsidR="006B61E4" w:rsidRPr="007979C9" w:rsidRDefault="00BA12C8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979C9">
              <w:rPr>
                <w:rFonts w:ascii="Times New Roman" w:hAnsi="Times New Roman" w:cs="Times New Roman"/>
              </w:rPr>
              <w:t>Applies properties of transformations incorrectly</w:t>
            </w:r>
          </w:p>
        </w:tc>
        <w:tc>
          <w:tcPr>
            <w:tcW w:w="2640" w:type="dxa"/>
          </w:tcPr>
          <w:p w:rsidR="006B61E4" w:rsidRPr="009E768E" w:rsidRDefault="00BA12C8" w:rsidP="009E76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A12C8">
              <w:rPr>
                <w:rFonts w:ascii="Times New Roman" w:eastAsia="Times New Roman" w:hAnsi="Times New Roman" w:cs="Times New Roman"/>
              </w:rPr>
              <w:t>Applies some properties of transformations correctly to analyze mathematical situation</w:t>
            </w:r>
            <w:r w:rsidR="009E768E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640" w:type="dxa"/>
          </w:tcPr>
          <w:p w:rsidR="006B61E4" w:rsidRPr="007979C9" w:rsidRDefault="007979C9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979C9">
              <w:rPr>
                <w:rFonts w:ascii="Times New Roman" w:hAnsi="Times New Roman" w:cs="Times New Roman"/>
              </w:rPr>
              <w:t>Applies properties of transformations correctly to analyze mathematical situations with only one minor error</w:t>
            </w:r>
          </w:p>
        </w:tc>
        <w:tc>
          <w:tcPr>
            <w:tcW w:w="2640" w:type="dxa"/>
          </w:tcPr>
          <w:p w:rsidR="006B61E4" w:rsidRPr="007979C9" w:rsidRDefault="007979C9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979C9">
              <w:rPr>
                <w:rFonts w:ascii="Times New Roman" w:hAnsi="Times New Roman" w:cs="Times New Roman"/>
              </w:rPr>
              <w:t>Applies properties of transformations correctly to analyze mathematical situations.</w:t>
            </w:r>
          </w:p>
        </w:tc>
      </w:tr>
      <w:tr w:rsidR="006B61E4" w:rsidTr="009E768E">
        <w:trPr>
          <w:trHeight w:val="1718"/>
        </w:trPr>
        <w:tc>
          <w:tcPr>
            <w:tcW w:w="2640" w:type="dxa"/>
          </w:tcPr>
          <w:p w:rsidR="006B61E4" w:rsidRPr="007979C9" w:rsidRDefault="00BA12C8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979C9">
              <w:rPr>
                <w:rFonts w:ascii="Times New Roman" w:hAnsi="Times New Roman" w:cs="Times New Roman"/>
              </w:rPr>
              <w:t>Uses similarity and congruence to  analyze mathematical situations</w:t>
            </w:r>
          </w:p>
        </w:tc>
        <w:tc>
          <w:tcPr>
            <w:tcW w:w="2640" w:type="dxa"/>
          </w:tcPr>
          <w:p w:rsidR="006B61E4" w:rsidRPr="007979C9" w:rsidRDefault="00BA12C8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979C9">
              <w:rPr>
                <w:rFonts w:ascii="Times New Roman" w:hAnsi="Times New Roman" w:cs="Times New Roman"/>
              </w:rPr>
              <w:t>Uses properties of similarity and congruence incorrectly to  analyze mathematical situations</w:t>
            </w:r>
          </w:p>
        </w:tc>
        <w:tc>
          <w:tcPr>
            <w:tcW w:w="2640" w:type="dxa"/>
          </w:tcPr>
          <w:p w:rsidR="006B61E4" w:rsidRPr="007979C9" w:rsidRDefault="00BA12C8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979C9">
              <w:rPr>
                <w:rFonts w:ascii="Times New Roman" w:hAnsi="Times New Roman" w:cs="Times New Roman"/>
              </w:rPr>
              <w:t>Uses some properties of similarity and congruence correctly to  analyze mathematical situations</w:t>
            </w:r>
          </w:p>
        </w:tc>
        <w:tc>
          <w:tcPr>
            <w:tcW w:w="2640" w:type="dxa"/>
          </w:tcPr>
          <w:p w:rsidR="006B61E4" w:rsidRPr="007979C9" w:rsidRDefault="007979C9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979C9">
              <w:rPr>
                <w:rFonts w:ascii="Times New Roman" w:hAnsi="Times New Roman" w:cs="Times New Roman"/>
              </w:rPr>
              <w:t>Uses properties of similarity and congruence correctly to  analyze mathematical situations with only one minor error</w:t>
            </w:r>
          </w:p>
        </w:tc>
        <w:tc>
          <w:tcPr>
            <w:tcW w:w="2640" w:type="dxa"/>
          </w:tcPr>
          <w:p w:rsidR="006B61E4" w:rsidRPr="007979C9" w:rsidRDefault="007979C9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7979C9">
              <w:rPr>
                <w:rFonts w:ascii="Times New Roman" w:hAnsi="Times New Roman" w:cs="Times New Roman"/>
              </w:rPr>
              <w:t>Uses properties of similarity and congruence correctly to  analyze mathematical situations</w:t>
            </w:r>
          </w:p>
        </w:tc>
      </w:tr>
    </w:tbl>
    <w:p w:rsidR="006B61E4" w:rsidRPr="006B61E4" w:rsidRDefault="006B61E4">
      <w:pPr>
        <w:rPr>
          <w:rFonts w:ascii="Times New Roman" w:hAnsi="Times New Roman" w:cs="Times New Roman"/>
        </w:rPr>
      </w:pPr>
    </w:p>
    <w:sectPr w:rsidR="006B61E4" w:rsidRPr="006B61E4" w:rsidSect="00834BE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E4"/>
    <w:rsid w:val="00341617"/>
    <w:rsid w:val="003C4BE0"/>
    <w:rsid w:val="006B61E4"/>
    <w:rsid w:val="0071352A"/>
    <w:rsid w:val="007979C9"/>
    <w:rsid w:val="007B1615"/>
    <w:rsid w:val="00834BE8"/>
    <w:rsid w:val="009E768E"/>
    <w:rsid w:val="00A27F47"/>
    <w:rsid w:val="00BA12C8"/>
    <w:rsid w:val="00E9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17BD7-93DC-43CC-9191-7259F11F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OwnerPC</dc:creator>
  <cp:keywords/>
  <dc:description/>
  <cp:lastModifiedBy>Rachel Stoll</cp:lastModifiedBy>
  <cp:revision>2</cp:revision>
  <dcterms:created xsi:type="dcterms:W3CDTF">2017-06-13T20:10:00Z</dcterms:created>
  <dcterms:modified xsi:type="dcterms:W3CDTF">2017-06-13T20:10:00Z</dcterms:modified>
</cp:coreProperties>
</file>