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ADD0" w14:textId="77777777" w:rsidR="00E6044B" w:rsidRPr="006A639D" w:rsidRDefault="00E6044B" w:rsidP="00E6044B">
      <w:pPr>
        <w:jc w:val="center"/>
        <w:rPr>
          <w:rFonts w:ascii="Times New Roman" w:hAnsi="Times New Roman" w:cs="Times New Roman"/>
          <w:color w:val="002060"/>
          <w:sz w:val="72"/>
          <w:szCs w:val="72"/>
        </w:rPr>
      </w:pPr>
      <w:r w:rsidRPr="006A639D">
        <w:rPr>
          <w:rFonts w:ascii="Times New Roman" w:hAnsi="Times New Roman" w:cs="Times New Roman"/>
          <w:color w:val="002060"/>
          <w:sz w:val="72"/>
          <w:szCs w:val="72"/>
        </w:rPr>
        <w:t>Oral Roberts University</w:t>
      </w:r>
    </w:p>
    <w:p w14:paraId="7981CD2A" w14:textId="77777777" w:rsidR="00E6044B" w:rsidRPr="006A639D" w:rsidRDefault="00E6044B" w:rsidP="00E6044B">
      <w:pPr>
        <w:jc w:val="center"/>
        <w:rPr>
          <w:rFonts w:ascii="Times New Roman" w:hAnsi="Times New Roman" w:cs="Times New Roman"/>
          <w:color w:val="002060"/>
          <w:sz w:val="72"/>
          <w:szCs w:val="72"/>
        </w:rPr>
      </w:pPr>
      <w:r>
        <w:rPr>
          <w:rFonts w:ascii="Times New Roman" w:hAnsi="Times New Roman" w:cs="Times New Roman"/>
          <w:color w:val="002060"/>
          <w:sz w:val="72"/>
          <w:szCs w:val="72"/>
        </w:rPr>
        <w:t>College of Health Sciences, Anna Vaughn School of Nursing</w:t>
      </w:r>
    </w:p>
    <w:p w14:paraId="03A8C4D7" w14:textId="77777777" w:rsidR="00E6044B" w:rsidRDefault="00E6044B" w:rsidP="00E6044B">
      <w:pPr>
        <w:jc w:val="center"/>
        <w:rPr>
          <w:rFonts w:ascii="Times New Roman" w:hAnsi="Times New Roman" w:cs="Times New Roman"/>
          <w:sz w:val="40"/>
          <w:szCs w:val="40"/>
        </w:rPr>
      </w:pPr>
    </w:p>
    <w:p w14:paraId="7C9413E4" w14:textId="77777777" w:rsidR="00E6044B" w:rsidRDefault="00E6044B" w:rsidP="00E6044B">
      <w:pPr>
        <w:jc w:val="center"/>
        <w:rPr>
          <w:rFonts w:ascii="Times New Roman" w:hAnsi="Times New Roman" w:cs="Times New Roman"/>
          <w:sz w:val="40"/>
          <w:szCs w:val="40"/>
        </w:rPr>
      </w:pPr>
      <w:r>
        <w:rPr>
          <w:rFonts w:ascii="Times New Roman" w:hAnsi="Times New Roman" w:cs="Times New Roman"/>
          <w:noProof/>
          <w:color w:val="002060"/>
          <w:sz w:val="56"/>
          <w:szCs w:val="56"/>
        </w:rPr>
        <w:drawing>
          <wp:inline distT="0" distB="0" distL="0" distR="0" wp14:anchorId="3C4B3D71" wp14:editId="714883D4">
            <wp:extent cx="2314575" cy="1962150"/>
            <wp:effectExtent l="0" t="0" r="9525" b="0"/>
            <wp:docPr id="16" name="Picture 16" descr="A blue circle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962150"/>
                    </a:xfrm>
                    <a:prstGeom prst="rect">
                      <a:avLst/>
                    </a:prstGeom>
                    <a:noFill/>
                    <a:ln>
                      <a:noFill/>
                    </a:ln>
                  </pic:spPr>
                </pic:pic>
              </a:graphicData>
            </a:graphic>
          </wp:inline>
        </w:drawing>
      </w:r>
    </w:p>
    <w:p w14:paraId="57CBFCF9" w14:textId="77777777" w:rsidR="00E6044B" w:rsidRDefault="00E6044B" w:rsidP="00E6044B">
      <w:pPr>
        <w:jc w:val="center"/>
        <w:rPr>
          <w:rFonts w:ascii="Times New Roman" w:hAnsi="Times New Roman" w:cs="Times New Roman"/>
          <w:sz w:val="40"/>
          <w:szCs w:val="40"/>
        </w:rPr>
      </w:pPr>
    </w:p>
    <w:p w14:paraId="47B4D312" w14:textId="77777777" w:rsidR="00E6044B" w:rsidRPr="00EF79B5" w:rsidRDefault="00E6044B" w:rsidP="00E6044B">
      <w:pPr>
        <w:jc w:val="center"/>
        <w:rPr>
          <w:rFonts w:ascii="Times New Roman" w:hAnsi="Times New Roman" w:cs="Times New Roman"/>
          <w:color w:val="002060"/>
          <w:sz w:val="56"/>
          <w:szCs w:val="56"/>
        </w:rPr>
      </w:pPr>
      <w:r>
        <w:rPr>
          <w:rFonts w:ascii="Times New Roman" w:hAnsi="Times New Roman" w:cs="Times New Roman"/>
          <w:color w:val="002060"/>
          <w:sz w:val="56"/>
          <w:szCs w:val="56"/>
        </w:rPr>
        <w:t>Graduate Student Handbook</w:t>
      </w:r>
    </w:p>
    <w:p w14:paraId="7F12219E" w14:textId="77777777" w:rsidR="00E6044B" w:rsidRDefault="00E6044B" w:rsidP="00E6044B">
      <w:pPr>
        <w:jc w:val="center"/>
        <w:rPr>
          <w:rFonts w:ascii="Times New Roman" w:hAnsi="Times New Roman" w:cs="Times New Roman"/>
          <w:sz w:val="40"/>
          <w:szCs w:val="40"/>
        </w:rPr>
      </w:pPr>
    </w:p>
    <w:p w14:paraId="75A0A08F" w14:textId="6CA1314B" w:rsidR="00E6044B" w:rsidRDefault="00E6044B" w:rsidP="00E6044B">
      <w:pPr>
        <w:jc w:val="center"/>
        <w:rPr>
          <w:rFonts w:ascii="Times New Roman" w:hAnsi="Times New Roman" w:cs="Times New Roman"/>
          <w:b/>
          <w:color w:val="0B769F" w:themeColor="accent4" w:themeShade="BF"/>
          <w:sz w:val="40"/>
          <w:szCs w:val="40"/>
        </w:rPr>
      </w:pPr>
      <w:r w:rsidRPr="00EF79B5">
        <w:rPr>
          <w:rFonts w:ascii="Times New Roman" w:hAnsi="Times New Roman" w:cs="Times New Roman"/>
          <w:b/>
          <w:color w:val="0B769F" w:themeColor="accent4" w:themeShade="BF"/>
          <w:sz w:val="40"/>
          <w:szCs w:val="40"/>
        </w:rPr>
        <w:t>202</w:t>
      </w:r>
      <w:r>
        <w:rPr>
          <w:rFonts w:ascii="Times New Roman" w:hAnsi="Times New Roman" w:cs="Times New Roman"/>
          <w:b/>
          <w:color w:val="0B769F" w:themeColor="accent4" w:themeShade="BF"/>
          <w:sz w:val="40"/>
          <w:szCs w:val="40"/>
        </w:rPr>
        <w:t>4</w:t>
      </w:r>
      <w:r w:rsidRPr="00EF79B5">
        <w:rPr>
          <w:rFonts w:ascii="Times New Roman" w:hAnsi="Times New Roman" w:cs="Times New Roman"/>
          <w:b/>
          <w:color w:val="0B769F" w:themeColor="accent4" w:themeShade="BF"/>
          <w:sz w:val="40"/>
          <w:szCs w:val="40"/>
        </w:rPr>
        <w:t>- 202</w:t>
      </w:r>
      <w:r>
        <w:rPr>
          <w:rFonts w:ascii="Times New Roman" w:hAnsi="Times New Roman" w:cs="Times New Roman"/>
          <w:b/>
          <w:color w:val="0B769F" w:themeColor="accent4" w:themeShade="BF"/>
          <w:sz w:val="40"/>
          <w:szCs w:val="40"/>
        </w:rPr>
        <w:t>5</w:t>
      </w:r>
    </w:p>
    <w:p w14:paraId="2E3C7906" w14:textId="77777777" w:rsidR="00E6044B" w:rsidRDefault="00E6044B" w:rsidP="00E6044B">
      <w:pPr>
        <w:rPr>
          <w:rFonts w:ascii="Times New Roman" w:hAnsi="Times New Roman" w:cs="Times New Roman"/>
          <w:b/>
          <w:color w:val="0B769F" w:themeColor="accent4" w:themeShade="BF"/>
          <w:sz w:val="40"/>
          <w:szCs w:val="40"/>
        </w:rPr>
      </w:pPr>
      <w:r>
        <w:rPr>
          <w:rFonts w:ascii="Times New Roman" w:hAnsi="Times New Roman" w:cs="Times New Roman"/>
          <w:b/>
          <w:color w:val="0B769F" w:themeColor="accent4" w:themeShade="BF"/>
          <w:sz w:val="40"/>
          <w:szCs w:val="40"/>
        </w:rPr>
        <w:br w:type="page"/>
      </w:r>
    </w:p>
    <w:p w14:paraId="60FBA462" w14:textId="77777777" w:rsidR="00E6044B" w:rsidRPr="00B97C91" w:rsidRDefault="00E6044B" w:rsidP="00E6044B">
      <w:pPr>
        <w:jc w:val="center"/>
        <w:rPr>
          <w:rFonts w:ascii="Times New Roman" w:hAnsi="Times New Roman" w:cs="Times New Roman"/>
          <w:color w:val="002060"/>
          <w:sz w:val="32"/>
          <w:szCs w:val="32"/>
        </w:rPr>
      </w:pPr>
      <w:r w:rsidRPr="00B97C91">
        <w:rPr>
          <w:rFonts w:ascii="Times New Roman" w:hAnsi="Times New Roman" w:cs="Times New Roman"/>
          <w:color w:val="002060"/>
          <w:sz w:val="32"/>
          <w:szCs w:val="32"/>
        </w:rPr>
        <w:lastRenderedPageBreak/>
        <w:t>Table of Contents</w:t>
      </w:r>
    </w:p>
    <w:tbl>
      <w:tblPr>
        <w:tblStyle w:val="TableGrid"/>
        <w:tblW w:w="0" w:type="auto"/>
        <w:tblLook w:val="04A0" w:firstRow="1" w:lastRow="0" w:firstColumn="1" w:lastColumn="0" w:noHBand="0" w:noVBand="1"/>
      </w:tblPr>
      <w:tblGrid>
        <w:gridCol w:w="1165"/>
        <w:gridCol w:w="8185"/>
      </w:tblGrid>
      <w:tr w:rsidR="00E6044B" w:rsidRPr="00B97C91" w14:paraId="73751FAE" w14:textId="77777777" w:rsidTr="007E760E">
        <w:tc>
          <w:tcPr>
            <w:tcW w:w="1165" w:type="dxa"/>
          </w:tcPr>
          <w:p w14:paraId="30DE2F33" w14:textId="77777777" w:rsidR="00E6044B" w:rsidRPr="00B97C91" w:rsidRDefault="00E6044B" w:rsidP="007E760E">
            <w:pPr>
              <w:rPr>
                <w:rFonts w:ascii="Times New Roman" w:hAnsi="Times New Roman" w:cs="Times New Roman"/>
                <w:color w:val="002060"/>
                <w:sz w:val="24"/>
                <w:szCs w:val="24"/>
              </w:rPr>
            </w:pPr>
            <w:r w:rsidRPr="00B97C91">
              <w:rPr>
                <w:rFonts w:ascii="Times New Roman" w:hAnsi="Times New Roman" w:cs="Times New Roman"/>
                <w:color w:val="002060"/>
                <w:sz w:val="24"/>
                <w:szCs w:val="24"/>
              </w:rPr>
              <w:t>Page</w:t>
            </w:r>
          </w:p>
        </w:tc>
        <w:tc>
          <w:tcPr>
            <w:tcW w:w="8185" w:type="dxa"/>
          </w:tcPr>
          <w:p w14:paraId="56C58B12" w14:textId="77777777" w:rsidR="00E6044B" w:rsidRPr="00B97C91" w:rsidRDefault="00E6044B" w:rsidP="007E760E">
            <w:pPr>
              <w:rPr>
                <w:rFonts w:ascii="Times New Roman" w:hAnsi="Times New Roman" w:cs="Times New Roman"/>
                <w:color w:val="002060"/>
                <w:sz w:val="24"/>
                <w:szCs w:val="24"/>
              </w:rPr>
            </w:pPr>
            <w:r w:rsidRPr="00B97C91">
              <w:rPr>
                <w:rFonts w:ascii="Times New Roman" w:hAnsi="Times New Roman" w:cs="Times New Roman"/>
                <w:color w:val="002060"/>
                <w:sz w:val="24"/>
                <w:szCs w:val="24"/>
              </w:rPr>
              <w:t>Item</w:t>
            </w:r>
          </w:p>
        </w:tc>
      </w:tr>
      <w:tr w:rsidR="00E6044B" w:rsidRPr="00B97C91" w14:paraId="73190363" w14:textId="77777777" w:rsidTr="007E760E">
        <w:tc>
          <w:tcPr>
            <w:tcW w:w="1165" w:type="dxa"/>
          </w:tcPr>
          <w:p w14:paraId="6F4D56DC" w14:textId="77777777" w:rsidR="00E6044B" w:rsidRPr="00B97C91" w:rsidRDefault="00E6044B" w:rsidP="007E760E">
            <w:pPr>
              <w:rPr>
                <w:rFonts w:ascii="Times New Roman" w:hAnsi="Times New Roman" w:cs="Times New Roman"/>
                <w:color w:val="002060"/>
                <w:sz w:val="24"/>
                <w:szCs w:val="24"/>
              </w:rPr>
            </w:pPr>
          </w:p>
        </w:tc>
        <w:tc>
          <w:tcPr>
            <w:tcW w:w="8185" w:type="dxa"/>
          </w:tcPr>
          <w:p w14:paraId="050A317C" w14:textId="77777777" w:rsidR="00E6044B" w:rsidRPr="00B97C91" w:rsidRDefault="00E6044B" w:rsidP="007E760E">
            <w:pPr>
              <w:rPr>
                <w:rFonts w:ascii="Times New Roman" w:hAnsi="Times New Roman" w:cs="Times New Roman"/>
                <w:color w:val="002060"/>
                <w:sz w:val="24"/>
                <w:szCs w:val="24"/>
              </w:rPr>
            </w:pPr>
          </w:p>
        </w:tc>
      </w:tr>
      <w:tr w:rsidR="00E6044B" w:rsidRPr="00B97C91" w14:paraId="73AA8637" w14:textId="77777777" w:rsidTr="007E760E">
        <w:tc>
          <w:tcPr>
            <w:tcW w:w="1165" w:type="dxa"/>
          </w:tcPr>
          <w:p w14:paraId="21A3E6A7"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p>
          <w:p w14:paraId="27D4478C"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3</w:t>
            </w:r>
          </w:p>
          <w:p w14:paraId="6F2C33CC" w14:textId="77777777" w:rsidR="00E6044B" w:rsidRDefault="00E6044B" w:rsidP="004E4EDC">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4</w:t>
            </w:r>
          </w:p>
          <w:p w14:paraId="0DCC0AB4" w14:textId="77777777" w:rsidR="00E6044B" w:rsidRDefault="00E6044B" w:rsidP="007E760E">
            <w:pPr>
              <w:spacing w:line="360" w:lineRule="auto"/>
              <w:jc w:val="center"/>
              <w:rPr>
                <w:rFonts w:ascii="Times New Roman" w:hAnsi="Times New Roman" w:cs="Times New Roman"/>
                <w:color w:val="002060"/>
                <w:sz w:val="24"/>
                <w:szCs w:val="24"/>
              </w:rPr>
            </w:pPr>
          </w:p>
          <w:p w14:paraId="67C35CF3" w14:textId="77777777" w:rsidR="00E6044B" w:rsidRDefault="00E6044B" w:rsidP="007E760E">
            <w:pPr>
              <w:spacing w:line="360" w:lineRule="auto"/>
              <w:jc w:val="center"/>
              <w:rPr>
                <w:rFonts w:ascii="Times New Roman" w:hAnsi="Times New Roman" w:cs="Times New Roman"/>
                <w:color w:val="002060"/>
                <w:sz w:val="24"/>
                <w:szCs w:val="24"/>
              </w:rPr>
            </w:pPr>
          </w:p>
          <w:p w14:paraId="4CD1D402"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5</w:t>
            </w:r>
          </w:p>
          <w:p w14:paraId="78B379F6" w14:textId="185ABDBE" w:rsidR="004E4EDC"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6</w:t>
            </w:r>
          </w:p>
          <w:p w14:paraId="28BF22A0" w14:textId="5E22D0DC"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7</w:t>
            </w:r>
          </w:p>
          <w:p w14:paraId="47A01C0E"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8</w:t>
            </w:r>
          </w:p>
          <w:p w14:paraId="64612D4F"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10</w:t>
            </w:r>
          </w:p>
          <w:p w14:paraId="7F1422EF"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11</w:t>
            </w:r>
          </w:p>
          <w:p w14:paraId="7FA66EA7" w14:textId="49FDEF27" w:rsidR="00657435" w:rsidRDefault="00657435"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12</w:t>
            </w:r>
          </w:p>
          <w:p w14:paraId="428D38F7" w14:textId="1670C79C"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13</w:t>
            </w:r>
          </w:p>
          <w:p w14:paraId="3ECF253C"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14</w:t>
            </w:r>
          </w:p>
          <w:p w14:paraId="2BD44FE8" w14:textId="7777777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15</w:t>
            </w:r>
          </w:p>
          <w:p w14:paraId="0B0A3A58" w14:textId="5E87D9C9" w:rsidR="00E6044B" w:rsidRDefault="00E6044B" w:rsidP="007E760E">
            <w:pPr>
              <w:spacing w:line="360" w:lineRule="auto"/>
              <w:jc w:val="center"/>
              <w:rPr>
                <w:rFonts w:ascii="Times New Roman" w:hAnsi="Times New Roman" w:cs="Times New Roman"/>
                <w:color w:val="002060"/>
                <w:sz w:val="24"/>
                <w:szCs w:val="24"/>
              </w:rPr>
            </w:pPr>
          </w:p>
          <w:p w14:paraId="226D0B40" w14:textId="469D7567"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16</w:t>
            </w:r>
          </w:p>
          <w:p w14:paraId="4C556274" w14:textId="23631595"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4E4EDC">
              <w:rPr>
                <w:rFonts w:ascii="Times New Roman" w:hAnsi="Times New Roman" w:cs="Times New Roman"/>
                <w:color w:val="002060"/>
                <w:sz w:val="24"/>
                <w:szCs w:val="24"/>
              </w:rPr>
              <w:t>7</w:t>
            </w:r>
          </w:p>
          <w:p w14:paraId="02AECB92" w14:textId="45C0C222"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4E4EDC">
              <w:rPr>
                <w:rFonts w:ascii="Times New Roman" w:hAnsi="Times New Roman" w:cs="Times New Roman"/>
                <w:color w:val="002060"/>
                <w:sz w:val="24"/>
                <w:szCs w:val="24"/>
              </w:rPr>
              <w:t>8</w:t>
            </w:r>
          </w:p>
          <w:p w14:paraId="06C441D6" w14:textId="6D08DA9B" w:rsidR="00E6044B" w:rsidRDefault="00E6044B" w:rsidP="007E760E">
            <w:pPr>
              <w:spacing w:line="360" w:lineRule="auto"/>
              <w:jc w:val="center"/>
              <w:rPr>
                <w:rFonts w:ascii="Times New Roman" w:hAnsi="Times New Roman" w:cs="Times New Roman"/>
                <w:color w:val="002060"/>
                <w:sz w:val="24"/>
                <w:szCs w:val="24"/>
              </w:rPr>
            </w:pPr>
          </w:p>
          <w:p w14:paraId="321E5F26" w14:textId="2296F1AB"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19</w:t>
            </w:r>
          </w:p>
          <w:p w14:paraId="52350C50" w14:textId="106A7867"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0</w:t>
            </w:r>
          </w:p>
          <w:p w14:paraId="582629A6" w14:textId="24E59DE2" w:rsidR="00E6044B" w:rsidRDefault="00E6044B"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1</w:t>
            </w:r>
          </w:p>
          <w:p w14:paraId="4B189986" w14:textId="07F82C95"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22</w:t>
            </w:r>
          </w:p>
          <w:p w14:paraId="09C689D1" w14:textId="7A632A47" w:rsidR="00E6044B" w:rsidRDefault="00E6044B" w:rsidP="007E760E">
            <w:pPr>
              <w:spacing w:line="360" w:lineRule="auto"/>
              <w:jc w:val="center"/>
              <w:rPr>
                <w:rFonts w:ascii="Times New Roman" w:hAnsi="Times New Roman" w:cs="Times New Roman"/>
                <w:color w:val="002060"/>
                <w:sz w:val="24"/>
                <w:szCs w:val="24"/>
              </w:rPr>
            </w:pPr>
          </w:p>
          <w:p w14:paraId="20A1CC21" w14:textId="77777777" w:rsidR="00E6044B" w:rsidRDefault="00E6044B" w:rsidP="007E760E">
            <w:pPr>
              <w:spacing w:line="360" w:lineRule="auto"/>
              <w:jc w:val="center"/>
              <w:rPr>
                <w:rFonts w:ascii="Times New Roman" w:hAnsi="Times New Roman" w:cs="Times New Roman"/>
                <w:color w:val="002060"/>
                <w:sz w:val="24"/>
                <w:szCs w:val="24"/>
              </w:rPr>
            </w:pPr>
          </w:p>
          <w:p w14:paraId="7A20C01D" w14:textId="15CE3C5C" w:rsidR="00E6044B" w:rsidRDefault="004E4EDC" w:rsidP="007E760E">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23</w:t>
            </w:r>
          </w:p>
          <w:p w14:paraId="5236DC46" w14:textId="75F34E95" w:rsidR="00E6044B" w:rsidRPr="00B97C91" w:rsidRDefault="00E6044B" w:rsidP="004E4EDC">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r w:rsidR="004E4EDC">
              <w:rPr>
                <w:rFonts w:ascii="Times New Roman" w:hAnsi="Times New Roman" w:cs="Times New Roman"/>
                <w:color w:val="002060"/>
                <w:sz w:val="24"/>
                <w:szCs w:val="24"/>
              </w:rPr>
              <w:t>4</w:t>
            </w:r>
          </w:p>
        </w:tc>
        <w:tc>
          <w:tcPr>
            <w:tcW w:w="8185" w:type="dxa"/>
          </w:tcPr>
          <w:p w14:paraId="1DAD5747" w14:textId="77777777" w:rsidR="00E6044B" w:rsidRDefault="00E6044B" w:rsidP="007E760E">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Table of Contents</w:t>
            </w:r>
          </w:p>
          <w:p w14:paraId="1A73BFDC" w14:textId="104BA225"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Preface</w:t>
            </w:r>
            <w:r w:rsidR="004E4EDC">
              <w:rPr>
                <w:rFonts w:ascii="Times New Roman" w:hAnsi="Times New Roman" w:cs="Times New Roman"/>
                <w:color w:val="002060"/>
                <w:sz w:val="24"/>
                <w:szCs w:val="24"/>
              </w:rPr>
              <w:t xml:space="preserve">, </w:t>
            </w:r>
            <w:r w:rsidRPr="00B97C91">
              <w:rPr>
                <w:rFonts w:ascii="Times New Roman" w:hAnsi="Times New Roman" w:cs="Times New Roman"/>
                <w:color w:val="002060"/>
                <w:sz w:val="24"/>
                <w:szCs w:val="24"/>
              </w:rPr>
              <w:t>Disclaimers and Accreditation Status</w:t>
            </w:r>
          </w:p>
          <w:p w14:paraId="65941A16" w14:textId="5405974E" w:rsidR="00E6044B" w:rsidRPr="00B97C91" w:rsidRDefault="004E4EDC" w:rsidP="007E760E">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AVSON</w:t>
            </w:r>
            <w:r w:rsidR="00E6044B" w:rsidRPr="00B97C91">
              <w:rPr>
                <w:rFonts w:ascii="Times New Roman" w:hAnsi="Times New Roman" w:cs="Times New Roman"/>
                <w:color w:val="002060"/>
                <w:sz w:val="24"/>
                <w:szCs w:val="24"/>
              </w:rPr>
              <w:t xml:space="preserve"> and DNP Overviews</w:t>
            </w:r>
          </w:p>
          <w:p w14:paraId="7DB99C8C"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Mission and Vision Statements</w:t>
            </w:r>
          </w:p>
          <w:p w14:paraId="54B7AFE7"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AVSON Contacts</w:t>
            </w:r>
          </w:p>
          <w:p w14:paraId="3B704C10" w14:textId="77777777" w:rsidR="004E4EDC"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University Student Learning Outcomes</w:t>
            </w:r>
          </w:p>
          <w:p w14:paraId="25E4134D" w14:textId="692494E0"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MSN and DNP Program Outcomes</w:t>
            </w:r>
          </w:p>
          <w:p w14:paraId="39C53768" w14:textId="34E44D8C"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Clinical Deadlines and Timelines</w:t>
            </w:r>
          </w:p>
          <w:p w14:paraId="5DEB60BA" w14:textId="068D637E"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Specialty, Conference, Virtual and International Clinical Hours</w:t>
            </w:r>
          </w:p>
          <w:p w14:paraId="23E9D9FE" w14:textId="77777777" w:rsidR="004E4EDC"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FNP Core Courses</w:t>
            </w:r>
          </w:p>
          <w:p w14:paraId="47EE2791" w14:textId="77777777" w:rsidR="00657435"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MSN and DNP Clinical Preparation; </w:t>
            </w:r>
          </w:p>
          <w:p w14:paraId="2CB50D26" w14:textId="7DC55D8F"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National Task Force (NTF) Criteria</w:t>
            </w:r>
            <w:r w:rsidR="00657435">
              <w:rPr>
                <w:rFonts w:ascii="Times New Roman" w:hAnsi="Times New Roman" w:cs="Times New Roman"/>
                <w:color w:val="002060"/>
                <w:sz w:val="24"/>
                <w:szCs w:val="24"/>
              </w:rPr>
              <w:t xml:space="preserve"> (2022)</w:t>
            </w:r>
          </w:p>
          <w:p w14:paraId="38C62DF1" w14:textId="2C396381"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NONPF Nurse Practitioner Role Core Competencies</w:t>
            </w:r>
            <w:r w:rsidR="004E4EDC">
              <w:rPr>
                <w:rFonts w:ascii="Times New Roman" w:hAnsi="Times New Roman" w:cs="Times New Roman"/>
                <w:color w:val="002060"/>
                <w:sz w:val="24"/>
                <w:szCs w:val="24"/>
              </w:rPr>
              <w:t xml:space="preserve"> (2022)</w:t>
            </w:r>
          </w:p>
          <w:p w14:paraId="25DD46CD" w14:textId="30708076"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Core Courses</w:t>
            </w:r>
          </w:p>
          <w:p w14:paraId="40598D63"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Policies and Procedures</w:t>
            </w:r>
          </w:p>
          <w:p w14:paraId="4691D399" w14:textId="1232F13A"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DNP01-</w:t>
            </w:r>
            <w:r w:rsidR="004E4EDC">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Admission</w:t>
            </w:r>
          </w:p>
          <w:p w14:paraId="636F7D1B" w14:textId="524129D3"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DNP02-</w:t>
            </w:r>
            <w:r w:rsidR="004E4EDC">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Progression</w:t>
            </w:r>
          </w:p>
          <w:p w14:paraId="471F5D8F"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DNP03-DNP Dismissal, Incomplete Grades and/or DNP Modification Plan</w:t>
            </w:r>
          </w:p>
          <w:p w14:paraId="19550E3E"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DNP04-DNP Readmission</w:t>
            </w:r>
          </w:p>
          <w:p w14:paraId="6F102B73"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DNP05-DNP Student HIPAA Compliance</w:t>
            </w:r>
          </w:p>
          <w:p w14:paraId="5A5FCD31"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DNP06-DNP Student Expectations During Clinicals</w:t>
            </w:r>
          </w:p>
          <w:p w14:paraId="284FB8BA"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DNP07-DNP Student Social Media Policy</w:t>
            </w:r>
          </w:p>
          <w:p w14:paraId="156E8EF1"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DNP08-DNP Student Emergency and Non-Emergency Procedures</w:t>
            </w:r>
          </w:p>
          <w:p w14:paraId="4D6E5F15"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DNP09-DNP Student Drug Testing</w:t>
            </w:r>
          </w:p>
          <w:p w14:paraId="1E4296ED"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DNP10-DNP Student Federal Criminal Background Check</w:t>
            </w:r>
          </w:p>
          <w:p w14:paraId="7BA4C3F5"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DNP11-DNP Student Health and Malpractice Insurances</w:t>
            </w:r>
          </w:p>
          <w:p w14:paraId="7AFE813E"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DNP12-DNP Student Grievance Process</w:t>
            </w:r>
          </w:p>
          <w:p w14:paraId="10B10F74" w14:textId="77777777" w:rsidR="00E6044B" w:rsidRPr="00B97C91" w:rsidRDefault="00E6044B" w:rsidP="007E760E">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Appendices and Forms</w:t>
            </w:r>
          </w:p>
        </w:tc>
      </w:tr>
    </w:tbl>
    <w:p w14:paraId="46FD444A" w14:textId="77777777" w:rsidR="004E4EDC" w:rsidRDefault="004E4EDC" w:rsidP="00E6044B">
      <w:pPr>
        <w:jc w:val="center"/>
        <w:rPr>
          <w:rFonts w:ascii="Times New Roman" w:hAnsi="Times New Roman" w:cs="Times New Roman"/>
          <w:color w:val="002060"/>
          <w:sz w:val="48"/>
          <w:szCs w:val="48"/>
        </w:rPr>
      </w:pPr>
    </w:p>
    <w:p w14:paraId="6FEBEB35" w14:textId="388E526F" w:rsidR="00E6044B" w:rsidRDefault="00E6044B" w:rsidP="00E6044B">
      <w:pPr>
        <w:jc w:val="center"/>
        <w:rPr>
          <w:rFonts w:ascii="Times New Roman" w:hAnsi="Times New Roman" w:cs="Times New Roman"/>
          <w:color w:val="002060"/>
          <w:sz w:val="48"/>
          <w:szCs w:val="48"/>
        </w:rPr>
      </w:pPr>
      <w:r>
        <w:rPr>
          <w:rFonts w:ascii="Times New Roman" w:hAnsi="Times New Roman" w:cs="Times New Roman"/>
          <w:color w:val="002060"/>
          <w:sz w:val="48"/>
          <w:szCs w:val="48"/>
        </w:rPr>
        <w:t>ORU’s Anna Vaughn School of Nursing</w:t>
      </w:r>
    </w:p>
    <w:p w14:paraId="48AB3A94" w14:textId="77777777" w:rsidR="00E6044B" w:rsidRDefault="00E6044B" w:rsidP="00E6044B">
      <w:pPr>
        <w:jc w:val="center"/>
        <w:rPr>
          <w:rFonts w:ascii="Times New Roman" w:hAnsi="Times New Roman" w:cs="Times New Roman"/>
          <w:b/>
          <w:color w:val="002060"/>
          <w:sz w:val="40"/>
          <w:szCs w:val="40"/>
        </w:rPr>
      </w:pPr>
      <w:r>
        <w:rPr>
          <w:rFonts w:ascii="Times New Roman" w:hAnsi="Times New Roman" w:cs="Times New Roman"/>
          <w:b/>
          <w:color w:val="002060"/>
          <w:sz w:val="40"/>
          <w:szCs w:val="40"/>
        </w:rPr>
        <w:t>Preface</w:t>
      </w:r>
    </w:p>
    <w:p w14:paraId="6BF31003" w14:textId="77777777" w:rsidR="00E6044B" w:rsidRDefault="00E6044B" w:rsidP="00E6044B">
      <w:pPr>
        <w:rPr>
          <w:rFonts w:ascii="Times New Roman" w:hAnsi="Times New Roman" w:cs="Times New Roman"/>
          <w:color w:val="002060"/>
          <w:sz w:val="32"/>
          <w:szCs w:val="32"/>
        </w:rPr>
      </w:pPr>
    </w:p>
    <w:p w14:paraId="66BA3188" w14:textId="77777777" w:rsidR="00E6044B" w:rsidRPr="009C75BE" w:rsidRDefault="00E6044B" w:rsidP="00E6044B">
      <w:pPr>
        <w:rPr>
          <w:rFonts w:ascii="Times New Roman" w:hAnsi="Times New Roman" w:cs="Times New Roman"/>
          <w:color w:val="002060"/>
          <w:sz w:val="24"/>
          <w:szCs w:val="24"/>
        </w:rPr>
      </w:pPr>
    </w:p>
    <w:p w14:paraId="100B24B9"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abide by all policies stated herein as well as all University policies, ORU AVSON policies and the University’s Academic Catalog.</w:t>
      </w:r>
    </w:p>
    <w:p w14:paraId="168C796B" w14:textId="77777777" w:rsidR="00E6044B" w:rsidRPr="00374A2A" w:rsidRDefault="00E6044B" w:rsidP="00E6044B">
      <w:pPr>
        <w:rPr>
          <w:rFonts w:ascii="Times New Roman" w:hAnsi="Times New Roman" w:cs="Times New Roman"/>
          <w:b/>
          <w:color w:val="002060"/>
          <w:sz w:val="28"/>
          <w:szCs w:val="28"/>
        </w:rPr>
      </w:pPr>
    </w:p>
    <w:p w14:paraId="261AB7CB"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carefully read this Handbook in its entirety. You will be held responsible for all the information it contains. Your signature on the final page signifies that you have read the Handbook and agree to abide by all policies and procedures herein.</w:t>
      </w:r>
    </w:p>
    <w:p w14:paraId="6A09A9E1" w14:textId="77777777" w:rsidR="00E6044B" w:rsidRPr="00374A2A" w:rsidRDefault="00E6044B" w:rsidP="00E6044B">
      <w:pPr>
        <w:rPr>
          <w:rFonts w:ascii="Times New Roman" w:hAnsi="Times New Roman" w:cs="Times New Roman"/>
          <w:b/>
          <w:color w:val="002060"/>
          <w:sz w:val="28"/>
          <w:szCs w:val="28"/>
        </w:rPr>
      </w:pPr>
    </w:p>
    <w:p w14:paraId="0FC7135A" w14:textId="77777777" w:rsidR="00E6044B" w:rsidRPr="00374A2A" w:rsidRDefault="00E6044B" w:rsidP="00E6044B">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Graduate Student Handbook is not a contract, expressed or implied, and is subject to change. Any clinical program revisions will be communicated to the student via university e-mail and/or posted from Faculty via the clinical courses.</w:t>
      </w:r>
    </w:p>
    <w:p w14:paraId="633E2BC6" w14:textId="77777777" w:rsidR="00E6044B" w:rsidRPr="00374A2A" w:rsidRDefault="00E6044B" w:rsidP="00E6044B">
      <w:pPr>
        <w:rPr>
          <w:rFonts w:ascii="Times New Roman" w:hAnsi="Times New Roman" w:cs="Times New Roman"/>
          <w:b/>
          <w:color w:val="002060"/>
          <w:sz w:val="28"/>
          <w:szCs w:val="28"/>
        </w:rPr>
      </w:pPr>
    </w:p>
    <w:p w14:paraId="3427FA5B" w14:textId="77777777" w:rsidR="00E6044B" w:rsidRPr="00374A2A" w:rsidRDefault="00E6044B" w:rsidP="00E6044B">
      <w:pPr>
        <w:rPr>
          <w:rFonts w:ascii="Times New Roman" w:hAnsi="Times New Roman" w:cs="Times New Roman"/>
          <w:color w:val="002060"/>
          <w:sz w:val="28"/>
          <w:szCs w:val="28"/>
        </w:rPr>
      </w:pPr>
    </w:p>
    <w:p w14:paraId="7CBC3738" w14:textId="77777777" w:rsidR="00E6044B" w:rsidRPr="00374A2A" w:rsidRDefault="00E6044B" w:rsidP="00E6044B">
      <w:pPr>
        <w:jc w:val="center"/>
        <w:rPr>
          <w:rFonts w:ascii="Times New Roman" w:hAnsi="Times New Roman" w:cs="Times New Roman"/>
          <w:b/>
          <w:i/>
          <w:color w:val="0B769F" w:themeColor="accent4" w:themeShade="BF"/>
          <w:sz w:val="28"/>
          <w:szCs w:val="28"/>
        </w:rPr>
      </w:pPr>
      <w:r w:rsidRPr="00374A2A">
        <w:rPr>
          <w:rStyle w:val="Emphasis"/>
          <w:rFonts w:ascii="Times New Roman" w:hAnsi="Times New Roman" w:cs="Times New Roman"/>
          <w:color w:val="0B769F" w:themeColor="accent4" w:themeShade="BF"/>
          <w:sz w:val="28"/>
          <w:szCs w:val="28"/>
          <w:bdr w:val="none" w:sz="0" w:space="0" w:color="auto" w:frame="1"/>
        </w:rPr>
        <w:t xml:space="preserve">The Doctor of Nursing Practice program at Oral Roberts University is </w:t>
      </w:r>
      <w:r w:rsidRPr="00374A2A">
        <w:rPr>
          <w:rStyle w:val="Emphasis"/>
          <w:rFonts w:ascii="Times New Roman" w:hAnsi="Times New Roman" w:cs="Times New Roman"/>
          <w:color w:val="0B769F" w:themeColor="accent4" w:themeShade="BF"/>
          <w:sz w:val="28"/>
          <w:szCs w:val="28"/>
        </w:rPr>
        <w:t>accredited by the Commission on Collegiate Nursing Education (</w:t>
      </w:r>
      <w:hyperlink r:id="rId8" w:tgtFrame="_blank" w:history="1">
        <w:r w:rsidRPr="00374A2A">
          <w:rPr>
            <w:rStyle w:val="Hyperlink"/>
            <w:rFonts w:ascii="Times New Roman" w:hAnsi="Times New Roman" w:cs="Times New Roman"/>
            <w:b/>
            <w:i/>
            <w:iCs/>
            <w:color w:val="0B769F" w:themeColor="accent4" w:themeShade="BF"/>
          </w:rPr>
          <w:t>http://www.ccneaccreditation.org</w:t>
        </w:r>
      </w:hyperlink>
      <w:r w:rsidRPr="00374A2A">
        <w:rPr>
          <w:rStyle w:val="Emphasis"/>
          <w:rFonts w:ascii="Times New Roman" w:hAnsi="Times New Roman" w:cs="Times New Roman"/>
          <w:color w:val="0B769F" w:themeColor="accent4" w:themeShade="BF"/>
          <w:sz w:val="28"/>
          <w:szCs w:val="28"/>
        </w:rPr>
        <w:t>).</w:t>
      </w:r>
    </w:p>
    <w:p w14:paraId="5B9F4818" w14:textId="77777777" w:rsidR="00E6044B" w:rsidRDefault="00E6044B" w:rsidP="00E6044B">
      <w:pPr>
        <w:rPr>
          <w:rFonts w:ascii="Times New Roman" w:hAnsi="Times New Roman" w:cs="Times New Roman"/>
          <w:color w:val="002060"/>
          <w:sz w:val="32"/>
          <w:szCs w:val="32"/>
        </w:rPr>
      </w:pPr>
    </w:p>
    <w:p w14:paraId="089D982A" w14:textId="19A18F47" w:rsidR="00E6044B" w:rsidRDefault="009B48FA" w:rsidP="009B48FA">
      <w:pPr>
        <w:jc w:val="center"/>
        <w:rPr>
          <w:rFonts w:ascii="Times New Roman" w:hAnsi="Times New Roman" w:cs="Times New Roman"/>
          <w:color w:val="002060"/>
          <w:sz w:val="32"/>
          <w:szCs w:val="32"/>
        </w:rPr>
      </w:pPr>
      <w:r>
        <w:rPr>
          <w:rFonts w:ascii="Times New Roman" w:hAnsi="Times New Roman" w:cs="Times New Roman"/>
          <w:noProof/>
          <w:color w:val="002060"/>
          <w:sz w:val="32"/>
          <w:szCs w:val="32"/>
        </w:rPr>
        <w:lastRenderedPageBreak/>
        <w:drawing>
          <wp:inline distT="0" distB="0" distL="0" distR="0" wp14:anchorId="71E083AA" wp14:editId="47EC41C4">
            <wp:extent cx="2847975" cy="1419225"/>
            <wp:effectExtent l="0" t="0" r="9525" b="9525"/>
            <wp:docPr id="1693091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419225"/>
                    </a:xfrm>
                    <a:prstGeom prst="rect">
                      <a:avLst/>
                    </a:prstGeom>
                    <a:noFill/>
                  </pic:spPr>
                </pic:pic>
              </a:graphicData>
            </a:graphic>
          </wp:inline>
        </w:drawing>
      </w:r>
    </w:p>
    <w:p w14:paraId="47923DA6" w14:textId="0FE07EAF" w:rsidR="00E6044B" w:rsidRPr="00F1236B" w:rsidRDefault="00E6044B" w:rsidP="009B48FA">
      <w:pPr>
        <w:jc w:val="center"/>
        <w:rPr>
          <w:rFonts w:ascii="Times New Roman" w:hAnsi="Times New Roman" w:cs="Times New Roman"/>
          <w:color w:val="002060"/>
          <w:sz w:val="24"/>
          <w:szCs w:val="24"/>
        </w:rPr>
      </w:pPr>
      <w:r>
        <w:rPr>
          <w:rFonts w:ascii="Times New Roman" w:hAnsi="Times New Roman" w:cs="Times New Roman"/>
          <w:b/>
          <w:color w:val="002060"/>
          <w:sz w:val="28"/>
          <w:szCs w:val="28"/>
        </w:rPr>
        <w:t>AVSON and DNP Mission and Vision Statements</w:t>
      </w:r>
    </w:p>
    <w:p w14:paraId="5053F1E7" w14:textId="77777777" w:rsidR="00E6044B" w:rsidRDefault="00E6044B" w:rsidP="00E6044B">
      <w:pPr>
        <w:rPr>
          <w:rFonts w:ascii="Times New Roman" w:hAnsi="Times New Roman" w:cs="Times New Roman"/>
          <w:b/>
          <w:color w:val="002060"/>
          <w:sz w:val="28"/>
          <w:szCs w:val="28"/>
        </w:rPr>
      </w:pPr>
    </w:p>
    <w:p w14:paraId="3F741AA3" w14:textId="77777777" w:rsidR="00E6044B" w:rsidRDefault="00E6044B" w:rsidP="00E6044B">
      <w:pPr>
        <w:rPr>
          <w:rFonts w:ascii="Times New Roman" w:hAnsi="Times New Roman" w:cs="Times New Roman"/>
          <w:b/>
          <w:color w:val="002060"/>
          <w:sz w:val="28"/>
          <w:szCs w:val="28"/>
        </w:rPr>
      </w:pPr>
      <w:r>
        <w:rPr>
          <w:rFonts w:ascii="Times New Roman" w:hAnsi="Times New Roman" w:cs="Times New Roman"/>
          <w:b/>
          <w:color w:val="002060"/>
          <w:sz w:val="28"/>
          <w:szCs w:val="28"/>
        </w:rPr>
        <w:t>Anna Vaughn School of Nursing Mission Statement:</w:t>
      </w:r>
    </w:p>
    <w:p w14:paraId="642EB262" w14:textId="77777777" w:rsidR="00E6044B" w:rsidRDefault="00E6044B" w:rsidP="00E6044B">
      <w:pPr>
        <w:jc w:val="center"/>
        <w:rPr>
          <w:rFonts w:ascii="Times New Roman" w:eastAsia="Times New Roman" w:hAnsi="Times New Roman" w:cs="Times New Roman"/>
          <w:color w:val="002060"/>
          <w:sz w:val="24"/>
          <w:szCs w:val="24"/>
        </w:rPr>
      </w:pPr>
      <w:bookmarkStart w:id="0" w:name="_Hlk95218514"/>
      <w:r w:rsidRPr="0037623E">
        <w:rPr>
          <w:rFonts w:ascii="Times New Roman" w:eastAsia="Times New Roman" w:hAnsi="Times New Roman" w:cs="Times New Roman"/>
          <w:color w:val="002060"/>
          <w:sz w:val="24"/>
          <w:szCs w:val="24"/>
        </w:rPr>
        <w:t xml:space="preserve">The mission of the Anna Vaughn </w:t>
      </w:r>
      <w:r>
        <w:rPr>
          <w:rFonts w:ascii="Times New Roman" w:eastAsia="Times New Roman" w:hAnsi="Times New Roman" w:cs="Times New Roman"/>
          <w:color w:val="002060"/>
          <w:sz w:val="24"/>
          <w:szCs w:val="24"/>
        </w:rPr>
        <w:t>School</w:t>
      </w:r>
      <w:r w:rsidRPr="0037623E">
        <w:rPr>
          <w:rFonts w:ascii="Times New Roman" w:eastAsia="Times New Roman" w:hAnsi="Times New Roman" w:cs="Times New Roman"/>
          <w:color w:val="002060"/>
          <w:sz w:val="24"/>
          <w:szCs w:val="24"/>
        </w:rPr>
        <w:t xml:space="preserve"> of Nursing</w:t>
      </w:r>
      <w:r>
        <w:rPr>
          <w:rFonts w:ascii="Times New Roman" w:eastAsia="Times New Roman" w:hAnsi="Times New Roman" w:cs="Times New Roman"/>
          <w:color w:val="002060"/>
          <w:sz w:val="24"/>
          <w:szCs w:val="24"/>
        </w:rPr>
        <w:t xml:space="preserve">, including the MSN and DNP Programs, </w:t>
      </w:r>
      <w:r w:rsidRPr="0037623E">
        <w:rPr>
          <w:rFonts w:ascii="Times New Roman" w:eastAsia="Times New Roman" w:hAnsi="Times New Roman" w:cs="Times New Roman"/>
          <w:color w:val="002060"/>
          <w:sz w:val="24"/>
          <w:szCs w:val="24"/>
        </w:rPr>
        <w:t>is to prepare professionally competent graduates – whole in spirit, mind, and body – who go into every person’s world to address physical, psychosocial, and spiritual health of individuals, families, communities, and populations through the ministry of nursing.</w:t>
      </w:r>
    </w:p>
    <w:bookmarkEnd w:id="0"/>
    <w:p w14:paraId="2CBDB3E2" w14:textId="77777777" w:rsidR="009B48FA" w:rsidRDefault="009B48FA" w:rsidP="00E6044B">
      <w:pPr>
        <w:rPr>
          <w:rFonts w:ascii="Times New Roman" w:eastAsia="Times New Roman" w:hAnsi="Times New Roman" w:cs="Times New Roman"/>
          <w:b/>
          <w:color w:val="002060"/>
          <w:sz w:val="28"/>
          <w:szCs w:val="28"/>
        </w:rPr>
      </w:pPr>
    </w:p>
    <w:p w14:paraId="54ABE6D4" w14:textId="70C766BF" w:rsidR="00E6044B" w:rsidRDefault="00E6044B" w:rsidP="00E6044B">
      <w:pP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DNP Vision Statement:</w:t>
      </w:r>
    </w:p>
    <w:p w14:paraId="61C3255C" w14:textId="77777777" w:rsidR="00E6044B" w:rsidRPr="00A668A2" w:rsidRDefault="00E6044B" w:rsidP="00E6044B">
      <w:pPr>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To build Spirit-empowered advanced practice registered nurses (APRNs) who can go into every person’s world with quality medical knowledge, skills and evidence-based clinical leadership.</w:t>
      </w:r>
    </w:p>
    <w:p w14:paraId="5B1416C1" w14:textId="77777777" w:rsidR="00E6044B" w:rsidRPr="0037623E" w:rsidRDefault="00E6044B" w:rsidP="00E6044B">
      <w:pPr>
        <w:rPr>
          <w:rFonts w:ascii="Times New Roman" w:eastAsia="Times New Roman" w:hAnsi="Times New Roman" w:cs="Times New Roman"/>
          <w:color w:val="002060"/>
          <w:sz w:val="24"/>
          <w:szCs w:val="24"/>
        </w:rPr>
      </w:pPr>
    </w:p>
    <w:p w14:paraId="2CB9DF9A" w14:textId="77777777" w:rsidR="00E6044B" w:rsidRPr="006C6CF1" w:rsidRDefault="00E6044B" w:rsidP="00E6044B">
      <w:pPr>
        <w:rPr>
          <w:rFonts w:ascii="Times New Roman" w:hAnsi="Times New Roman" w:cs="Times New Roman"/>
          <w:b/>
          <w:color w:val="002060"/>
          <w:sz w:val="24"/>
          <w:szCs w:val="24"/>
        </w:rPr>
      </w:pPr>
      <w:r w:rsidRPr="006C6CF1">
        <w:rPr>
          <w:rFonts w:ascii="Times New Roman" w:hAnsi="Times New Roman" w:cs="Times New Roman"/>
          <w:b/>
          <w:color w:val="002060"/>
          <w:sz w:val="24"/>
          <w:szCs w:val="24"/>
        </w:rPr>
        <w:t>ORU AVSON Administration</w:t>
      </w:r>
    </w:p>
    <w:p w14:paraId="71C3E997" w14:textId="77777777"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Dean, College of </w:t>
      </w:r>
      <w:r>
        <w:rPr>
          <w:rFonts w:ascii="Times New Roman" w:hAnsi="Times New Roman" w:cs="Times New Roman"/>
          <w:color w:val="002060"/>
          <w:sz w:val="20"/>
          <w:szCs w:val="20"/>
        </w:rPr>
        <w:t>Health Sciences</w:t>
      </w:r>
      <w:r w:rsidRPr="006C6CF1">
        <w:rPr>
          <w:rFonts w:ascii="Times New Roman" w:hAnsi="Times New Roman" w:cs="Times New Roman"/>
          <w:color w:val="002060"/>
          <w:sz w:val="20"/>
          <w:szCs w:val="20"/>
        </w:rPr>
        <w:t xml:space="preserve"> – </w:t>
      </w:r>
      <w:r>
        <w:rPr>
          <w:rFonts w:ascii="Times New Roman" w:hAnsi="Times New Roman" w:cs="Times New Roman"/>
          <w:color w:val="002060"/>
          <w:sz w:val="20"/>
          <w:szCs w:val="20"/>
        </w:rPr>
        <w:t xml:space="preserve">Dr. Dean Prentice, DHA, RN – 918-495-6198 – </w:t>
      </w:r>
      <w:hyperlink r:id="rId10" w:history="1">
        <w:r w:rsidRPr="00D05128">
          <w:rPr>
            <w:rStyle w:val="Hyperlink"/>
            <w:rFonts w:ascii="Times New Roman" w:hAnsi="Times New Roman" w:cs="Times New Roman"/>
            <w:sz w:val="20"/>
            <w:szCs w:val="20"/>
          </w:rPr>
          <w:t>dprentice@oru.edu</w:t>
        </w:r>
      </w:hyperlink>
      <w:r>
        <w:rPr>
          <w:rFonts w:ascii="Times New Roman" w:hAnsi="Times New Roman" w:cs="Times New Roman"/>
          <w:color w:val="002060"/>
          <w:sz w:val="20"/>
          <w:szCs w:val="20"/>
        </w:rPr>
        <w:t xml:space="preserve"> </w:t>
      </w:r>
    </w:p>
    <w:p w14:paraId="03E52D1C" w14:textId="77777777" w:rsidR="00E6044B" w:rsidRDefault="00E6044B" w:rsidP="00E6044B">
      <w:pPr>
        <w:rPr>
          <w:rStyle w:val="Hyperlink"/>
          <w:rFonts w:ascii="Times New Roman" w:hAnsi="Times New Roman" w:cs="Times New Roman"/>
          <w:sz w:val="20"/>
          <w:szCs w:val="20"/>
        </w:rPr>
      </w:pPr>
      <w:r>
        <w:rPr>
          <w:rFonts w:ascii="Times New Roman" w:hAnsi="Times New Roman" w:cs="Times New Roman"/>
          <w:color w:val="002060"/>
          <w:sz w:val="20"/>
          <w:szCs w:val="20"/>
        </w:rPr>
        <w:t>Associate Dean, School of Nursing</w:t>
      </w:r>
      <w:r w:rsidRPr="006C6CF1">
        <w:rPr>
          <w:rFonts w:ascii="Times New Roman" w:hAnsi="Times New Roman" w:cs="Times New Roman"/>
          <w:color w:val="002060"/>
          <w:sz w:val="20"/>
          <w:szCs w:val="20"/>
        </w:rPr>
        <w:t xml:space="preserve"> – Dr. Audrey Thompson, PhD, RN</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918-495-6140 - </w:t>
      </w:r>
      <w:hyperlink r:id="rId11" w:history="1">
        <w:r w:rsidRPr="006C6CF1">
          <w:rPr>
            <w:rStyle w:val="Hyperlink"/>
            <w:rFonts w:ascii="Times New Roman" w:hAnsi="Times New Roman" w:cs="Times New Roman"/>
            <w:sz w:val="20"/>
            <w:szCs w:val="20"/>
          </w:rPr>
          <w:t>athompson@oru.edu</w:t>
        </w:r>
      </w:hyperlink>
    </w:p>
    <w:p w14:paraId="0A004A57" w14:textId="53B6A170"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MSN </w:t>
      </w:r>
      <w:r w:rsidR="009B48FA">
        <w:rPr>
          <w:rFonts w:ascii="Times New Roman" w:hAnsi="Times New Roman" w:cs="Times New Roman"/>
          <w:b/>
          <w:color w:val="002060"/>
          <w:sz w:val="24"/>
          <w:szCs w:val="24"/>
        </w:rPr>
        <w:t xml:space="preserve">to DNP </w:t>
      </w:r>
      <w:r w:rsidR="004E4EDC">
        <w:rPr>
          <w:rFonts w:ascii="Times New Roman" w:hAnsi="Times New Roman" w:cs="Times New Roman"/>
          <w:b/>
          <w:color w:val="002060"/>
          <w:sz w:val="24"/>
          <w:szCs w:val="24"/>
        </w:rPr>
        <w:t>Coordinator</w:t>
      </w:r>
    </w:p>
    <w:p w14:paraId="4830A3CD" w14:textId="36114F12" w:rsidR="00E6044B" w:rsidRPr="0095745E" w:rsidRDefault="009B48FA"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2" w:history="1">
        <w:r w:rsidRPr="006C6CF1">
          <w:rPr>
            <w:rStyle w:val="Hyperlink"/>
            <w:rFonts w:ascii="Times New Roman" w:hAnsi="Times New Roman" w:cs="Times New Roman"/>
            <w:sz w:val="20"/>
            <w:szCs w:val="20"/>
          </w:rPr>
          <w:t>bbohatec@oru.edu</w:t>
        </w:r>
      </w:hyperlink>
    </w:p>
    <w:p w14:paraId="0D08D228" w14:textId="77777777" w:rsidR="00E6044B" w:rsidRPr="006C6CF1" w:rsidRDefault="00E6044B" w:rsidP="00E6044B">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Administration</w:t>
      </w:r>
    </w:p>
    <w:p w14:paraId="2673047A" w14:textId="77777777" w:rsidR="00E6044B" w:rsidRPr="00FA2CF6"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DNP Program Director – 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3" w:history="1">
        <w:r w:rsidRPr="006C6CF1">
          <w:rPr>
            <w:rStyle w:val="Hyperlink"/>
            <w:rFonts w:ascii="Times New Roman" w:hAnsi="Times New Roman" w:cs="Times New Roman"/>
            <w:sz w:val="20"/>
            <w:szCs w:val="20"/>
          </w:rPr>
          <w:t>bbohatec@oru.edu</w:t>
        </w:r>
      </w:hyperlink>
    </w:p>
    <w:p w14:paraId="257F7BC9" w14:textId="77777777" w:rsidR="00E6044B" w:rsidRPr="006C6CF1" w:rsidRDefault="00E6044B" w:rsidP="00E6044B">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Faculty</w:t>
      </w:r>
    </w:p>
    <w:p w14:paraId="26BCA217" w14:textId="77777777" w:rsidR="00E6044B" w:rsidRPr="006C6CF1" w:rsidRDefault="00E6044B" w:rsidP="00E6044B">
      <w:pPr>
        <w:rPr>
          <w:rFonts w:ascii="Times New Roman" w:hAnsi="Times New Roman" w:cs="Times New Roman"/>
          <w:color w:val="002060"/>
          <w:sz w:val="20"/>
          <w:szCs w:val="20"/>
        </w:rPr>
      </w:pPr>
      <w:r w:rsidRPr="004E4EDC">
        <w:rPr>
          <w:rFonts w:ascii="Times New Roman" w:hAnsi="Times New Roman" w:cs="Times New Roman"/>
          <w:b/>
          <w:bCs/>
          <w:color w:val="002060"/>
          <w:sz w:val="20"/>
          <w:szCs w:val="20"/>
        </w:rPr>
        <w:t>FNP Clinical Coordinator</w:t>
      </w:r>
      <w:r w:rsidRPr="006C6CF1">
        <w:rPr>
          <w:rFonts w:ascii="Times New Roman" w:hAnsi="Times New Roman" w:cs="Times New Roman"/>
          <w:color w:val="002060"/>
          <w:sz w:val="20"/>
          <w:szCs w:val="20"/>
        </w:rPr>
        <w:t xml:space="preserve"> – Brenna Bohatec, DNP, APRN, FNP-BC</w:t>
      </w:r>
    </w:p>
    <w:p w14:paraId="2DA31E8E" w14:textId="074C4A5B"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Women’s Health Clinical Advisor – </w:t>
      </w:r>
      <w:r w:rsidR="006F3BE1" w:rsidRPr="006C6CF1">
        <w:rPr>
          <w:rFonts w:ascii="Times New Roman" w:hAnsi="Times New Roman" w:cs="Times New Roman"/>
          <w:color w:val="002060"/>
          <w:sz w:val="20"/>
          <w:szCs w:val="20"/>
        </w:rPr>
        <w:t>Brenna Bohatec, DNP, APRN, FNP-BC</w:t>
      </w:r>
    </w:p>
    <w:p w14:paraId="65D7EB06" w14:textId="77777777" w:rsidR="00E6044B" w:rsidRPr="006C6CF1" w:rsidRDefault="00E6044B" w:rsidP="00E6044B">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Pediatric Clinical Advisor – </w:t>
      </w:r>
    </w:p>
    <w:p w14:paraId="27604349" w14:textId="14CD3996" w:rsidR="00E6044B" w:rsidRPr="006C6CF1"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Family Medicine I</w:t>
      </w:r>
      <w:r w:rsidRPr="006C6CF1">
        <w:rPr>
          <w:rFonts w:ascii="Times New Roman" w:hAnsi="Times New Roman" w:cs="Times New Roman"/>
          <w:color w:val="002060"/>
          <w:sz w:val="20"/>
          <w:szCs w:val="20"/>
        </w:rPr>
        <w:t xml:space="preserve"> Clinical Advisor – </w:t>
      </w:r>
    </w:p>
    <w:p w14:paraId="25B0F21F" w14:textId="23B89A41" w:rsidR="009B48FA" w:rsidRPr="00CF027A" w:rsidRDefault="00E6044B" w:rsidP="00CF027A">
      <w:pPr>
        <w:rPr>
          <w:rFonts w:ascii="Times New Roman" w:hAnsi="Times New Roman" w:cs="Times New Roman"/>
          <w:color w:val="002060"/>
          <w:sz w:val="20"/>
          <w:szCs w:val="20"/>
        </w:rPr>
      </w:pPr>
      <w:r>
        <w:rPr>
          <w:rFonts w:ascii="Times New Roman" w:hAnsi="Times New Roman" w:cs="Times New Roman"/>
          <w:color w:val="002060"/>
          <w:sz w:val="20"/>
          <w:szCs w:val="20"/>
        </w:rPr>
        <w:t>Family Medicine II</w:t>
      </w:r>
      <w:r w:rsidRPr="006C6CF1">
        <w:rPr>
          <w:rFonts w:ascii="Times New Roman" w:hAnsi="Times New Roman" w:cs="Times New Roman"/>
          <w:color w:val="002060"/>
          <w:sz w:val="20"/>
          <w:szCs w:val="20"/>
        </w:rPr>
        <w:t xml:space="preserve"> Clinical Advisor –</w:t>
      </w:r>
      <w:r>
        <w:rPr>
          <w:rFonts w:ascii="Times New Roman" w:hAnsi="Times New Roman" w:cs="Times New Roman"/>
          <w:color w:val="002060"/>
          <w:sz w:val="20"/>
          <w:szCs w:val="20"/>
        </w:rPr>
        <w:t xml:space="preserve"> Patricia Witmer, DNP, APRN, FNP and AGACNP   </w:t>
      </w:r>
      <w:hyperlink r:id="rId14" w:history="1">
        <w:r w:rsidRPr="006C0352">
          <w:rPr>
            <w:rStyle w:val="Hyperlink"/>
            <w:rFonts w:ascii="Times New Roman" w:hAnsi="Times New Roman" w:cs="Times New Roman"/>
            <w:sz w:val="20"/>
            <w:szCs w:val="20"/>
          </w:rPr>
          <w:t>pwitmer@oru.edu</w:t>
        </w:r>
      </w:hyperlink>
    </w:p>
    <w:p w14:paraId="557FD35F" w14:textId="04AAC0BE" w:rsidR="00E6044B" w:rsidRPr="00F34AC3" w:rsidRDefault="00E6044B" w:rsidP="00E6044B">
      <w:pPr>
        <w:jc w:val="center"/>
        <w:rPr>
          <w:rFonts w:ascii="Times New Roman" w:hAnsi="Times New Roman" w:cs="Times New Roman"/>
          <w:b/>
          <w:color w:val="002060"/>
          <w:sz w:val="28"/>
          <w:szCs w:val="28"/>
        </w:rPr>
      </w:pPr>
      <w:r w:rsidRPr="00F34AC3">
        <w:rPr>
          <w:rFonts w:ascii="Times New Roman" w:hAnsi="Times New Roman" w:cs="Times New Roman"/>
          <w:b/>
          <w:color w:val="002060"/>
          <w:sz w:val="28"/>
          <w:szCs w:val="28"/>
        </w:rPr>
        <w:lastRenderedPageBreak/>
        <w:t>University Student Learning Outcomes</w:t>
      </w:r>
    </w:p>
    <w:p w14:paraId="23DCD75A" w14:textId="77777777" w:rsidR="00E6044B" w:rsidRDefault="00E6044B" w:rsidP="00E6044B">
      <w:pPr>
        <w:rPr>
          <w:rStyle w:val="markedcontent"/>
          <w:b/>
          <w:color w:val="002060"/>
          <w:sz w:val="24"/>
          <w:szCs w:val="24"/>
        </w:rPr>
      </w:pPr>
    </w:p>
    <w:p w14:paraId="6A3E6A7D" w14:textId="77777777" w:rsidR="00E6044B" w:rsidRPr="006F3BE1" w:rsidRDefault="00E6044B" w:rsidP="00E6044B">
      <w:pPr>
        <w:rPr>
          <w:rFonts w:ascii="Times New Roman" w:hAnsi="Times New Roman" w:cs="Times New Roman"/>
          <w:color w:val="002060"/>
          <w:sz w:val="24"/>
          <w:szCs w:val="24"/>
        </w:rPr>
      </w:pPr>
      <w:r w:rsidRPr="006F3BE1">
        <w:rPr>
          <w:rStyle w:val="markedcontent"/>
          <w:rFonts w:ascii="Times New Roman" w:hAnsi="Times New Roman" w:cs="Times New Roman"/>
          <w:b/>
          <w:color w:val="002060"/>
          <w:sz w:val="24"/>
          <w:szCs w:val="24"/>
        </w:rPr>
        <w:t>Spiritual Integrity</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hear God’s voice by deepening their relationship with Jesus Christ and increasing their sensitivity to the Holy Spirit—for themselves and for others. Students will pursue wholeness and integrity in their relationships with others and with God. Students will expand their Biblical knowledge, approach life from a Spirit-empowered worldview and be able to share the gospel of Jesus Christ.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Personal Resilience</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the skills needed for motivation and perseverance in addressing the complexities of life. Students will develop the knowledge, skills and strategies required to adapt appropriately to changing environments. Students will honor God by embracing wellness through self-management and self-care to include physical exercise, good sleep patterns, and proper nutritional habits.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Intellectual Pursuit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develop problem-solving, critical-thinking and decision-making skills in preparation for professional careers. Students will demonstrate an increase in knowledge and increased capacities for knowledge attainment. They will participate in identifying, analyzing, and creating solutions for the world’s greatest problems.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Global Engagement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model respect, responsibility, flexibility, adaptability, and sacrifice as they navigate the challenges and opportunities of a globalized world. Students will learn to use multiple strategies to develop culturally responsive relationships that support and encourage constructive change.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Bold Vision</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Students will learn to recognize, develop, and communicate bold responses for today’s complex issues. Students will contemplate God’s purpose for their lives and God’s vision for their futures while also seeking to understand the world’s challenges and how these dynamics intersect. Practical, scalable objectives that assist students in moving from vision to reality will be learned as they are challenged to bring hope and transformation to the world.</w:t>
      </w:r>
    </w:p>
    <w:p w14:paraId="77883298" w14:textId="77777777" w:rsidR="00E6044B" w:rsidRDefault="00E6044B" w:rsidP="00E6044B">
      <w:pPr>
        <w:jc w:val="center"/>
        <w:rPr>
          <w:rFonts w:ascii="Times New Roman" w:hAnsi="Times New Roman" w:cs="Times New Roman"/>
          <w:b/>
          <w:color w:val="002060"/>
        </w:rPr>
      </w:pPr>
    </w:p>
    <w:p w14:paraId="3F09F4B8" w14:textId="77777777" w:rsidR="00E6044B" w:rsidRDefault="00E6044B" w:rsidP="00E6044B">
      <w:pPr>
        <w:jc w:val="center"/>
        <w:rPr>
          <w:rFonts w:ascii="Times New Roman" w:hAnsi="Times New Roman" w:cs="Times New Roman"/>
          <w:b/>
          <w:color w:val="002060"/>
        </w:rPr>
      </w:pPr>
    </w:p>
    <w:p w14:paraId="7BFE084A" w14:textId="77777777" w:rsidR="00E6044B" w:rsidRDefault="00E6044B" w:rsidP="00E6044B">
      <w:pPr>
        <w:jc w:val="center"/>
        <w:rPr>
          <w:rFonts w:ascii="Times New Roman" w:hAnsi="Times New Roman" w:cs="Times New Roman"/>
          <w:b/>
          <w:color w:val="002060"/>
        </w:rPr>
      </w:pPr>
    </w:p>
    <w:p w14:paraId="5B90E9BB" w14:textId="77777777" w:rsidR="00E6044B" w:rsidRPr="00EA3699" w:rsidRDefault="00E6044B" w:rsidP="00E6044B">
      <w:pPr>
        <w:rPr>
          <w:rFonts w:ascii="Times New Roman" w:hAnsi="Times New Roman" w:cs="Times New Roman"/>
          <w:color w:val="002060"/>
          <w:sz w:val="24"/>
          <w:szCs w:val="24"/>
        </w:rPr>
      </w:pPr>
    </w:p>
    <w:p w14:paraId="043415C1" w14:textId="77777777" w:rsidR="006F3BE1" w:rsidRDefault="006F3BE1" w:rsidP="00E6044B">
      <w:pPr>
        <w:spacing w:after="240"/>
        <w:jc w:val="center"/>
        <w:rPr>
          <w:rFonts w:ascii="Times New Roman" w:hAnsi="Times New Roman" w:cs="Times New Roman"/>
          <w:b/>
          <w:color w:val="002060"/>
          <w:sz w:val="28"/>
          <w:szCs w:val="28"/>
          <w:lang w:val="en-GB"/>
        </w:rPr>
      </w:pPr>
    </w:p>
    <w:p w14:paraId="7B74DE45" w14:textId="6B647C19" w:rsidR="00E6044B" w:rsidRDefault="00E6044B" w:rsidP="006F3BE1">
      <w:pPr>
        <w:spacing w:after="240"/>
        <w:jc w:val="center"/>
        <w:rPr>
          <w:rFonts w:ascii="Times New Roman" w:hAnsi="Times New Roman" w:cs="Times New Roman"/>
          <w:b/>
          <w:color w:val="002060"/>
          <w:sz w:val="28"/>
          <w:szCs w:val="28"/>
        </w:rPr>
      </w:pPr>
      <w:r w:rsidRPr="00A81938">
        <w:rPr>
          <w:rFonts w:ascii="Times New Roman" w:hAnsi="Times New Roman" w:cs="Times New Roman"/>
          <w:b/>
          <w:color w:val="002060"/>
          <w:sz w:val="28"/>
          <w:szCs w:val="28"/>
        </w:rPr>
        <w:lastRenderedPageBreak/>
        <w:t>DNP Program Outcomes</w:t>
      </w:r>
    </w:p>
    <w:p w14:paraId="7F2C465A" w14:textId="77777777" w:rsidR="006F3BE1" w:rsidRPr="00A81938" w:rsidRDefault="006F3BE1" w:rsidP="006F3BE1">
      <w:pPr>
        <w:spacing w:after="240"/>
        <w:jc w:val="center"/>
        <w:rPr>
          <w:rFonts w:ascii="Times New Roman" w:hAnsi="Times New Roman" w:cs="Times New Roman"/>
          <w:b/>
          <w:color w:val="002060"/>
          <w:sz w:val="28"/>
          <w:szCs w:val="28"/>
        </w:rPr>
      </w:pPr>
    </w:p>
    <w:p w14:paraId="4D7FE584"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rPr>
        <w:t xml:space="preserve">1) integrate </w:t>
      </w:r>
      <w:r w:rsidRPr="00A81938">
        <w:rPr>
          <w:rFonts w:ascii="Times New Roman" w:hAnsi="Times New Roman" w:cs="Times New Roman"/>
          <w:color w:val="002060"/>
          <w:sz w:val="28"/>
          <w:szCs w:val="28"/>
          <w:lang w:val="en-GB"/>
        </w:rPr>
        <w:t xml:space="preserve">theoretical and scientific knowledge to provide safe, evidence-based health care to individuals and populations in a variety of settings; </w:t>
      </w:r>
    </w:p>
    <w:p w14:paraId="3E94DAE3"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2) apply clinical scholarship methods to make ethical clinical and system decisions to improve healthcare outcomes; </w:t>
      </w:r>
    </w:p>
    <w:p w14:paraId="6F9DF973"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3) use clinical scholarship, leadership, and advocacy skills to influence health policy to improve healthcare outcomes; </w:t>
      </w:r>
    </w:p>
    <w:p w14:paraId="1A779974" w14:textId="77777777" w:rsidR="00E6044B" w:rsidRPr="00A81938" w:rsidRDefault="00E6044B" w:rsidP="00E6044B">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4) apply information systems and technology to support clinical and organizational decision making and </w:t>
      </w:r>
    </w:p>
    <w:p w14:paraId="7946C789" w14:textId="77777777" w:rsidR="00E6044B" w:rsidRPr="00A81938" w:rsidRDefault="00E6044B" w:rsidP="00E6044B">
      <w:pPr>
        <w:spacing w:after="240"/>
        <w:jc w:val="center"/>
        <w:rPr>
          <w:rStyle w:val="normaltextrun"/>
          <w:rFonts w:ascii="Times New Roman" w:hAnsi="Times New Roman" w:cs="Times New Roman"/>
          <w:color w:val="002060"/>
          <w:sz w:val="28"/>
          <w:szCs w:val="28"/>
        </w:rPr>
      </w:pPr>
      <w:r w:rsidRPr="00A81938">
        <w:rPr>
          <w:rFonts w:ascii="Times New Roman" w:hAnsi="Times New Roman" w:cs="Times New Roman"/>
          <w:color w:val="002060"/>
          <w:sz w:val="28"/>
          <w:szCs w:val="28"/>
          <w:lang w:val="en-GB"/>
        </w:rPr>
        <w:t xml:space="preserve">5) </w:t>
      </w:r>
      <w:r w:rsidRPr="00A81938">
        <w:rPr>
          <w:rStyle w:val="normaltextrun"/>
          <w:rFonts w:ascii="Times New Roman" w:hAnsi="Times New Roman" w:cs="Times New Roman"/>
          <w:color w:val="002060"/>
          <w:sz w:val="28"/>
          <w:szCs w:val="28"/>
        </w:rPr>
        <w:t>perform whole person, Spirit-empowered leadership in APRN practice in inter-professional collaboration and in the support and progression of healthcare operations.</w:t>
      </w:r>
    </w:p>
    <w:p w14:paraId="2B61CF27" w14:textId="77777777" w:rsidR="00E6044B" w:rsidRDefault="00E6044B" w:rsidP="00E6044B">
      <w:pPr>
        <w:rPr>
          <w:rFonts w:ascii="Times New Roman" w:hAnsi="Times New Roman" w:cs="Times New Roman"/>
          <w:b/>
          <w:color w:val="002060"/>
          <w:sz w:val="32"/>
          <w:szCs w:val="32"/>
        </w:rPr>
      </w:pPr>
    </w:p>
    <w:p w14:paraId="6254D2B9" w14:textId="77777777" w:rsidR="00E6044B" w:rsidRDefault="00E6044B" w:rsidP="00E6044B">
      <w:pPr>
        <w:rPr>
          <w:rFonts w:ascii="Times New Roman" w:hAnsi="Times New Roman" w:cs="Times New Roman"/>
          <w:b/>
          <w:color w:val="002060"/>
          <w:sz w:val="32"/>
          <w:szCs w:val="32"/>
        </w:rPr>
      </w:pPr>
    </w:p>
    <w:p w14:paraId="71042C55" w14:textId="77777777" w:rsidR="006F3BE1" w:rsidRDefault="006F3BE1" w:rsidP="00E6044B">
      <w:pPr>
        <w:jc w:val="center"/>
        <w:rPr>
          <w:rFonts w:ascii="Times New Roman" w:hAnsi="Times New Roman" w:cs="Times New Roman"/>
          <w:b/>
          <w:color w:val="002060"/>
          <w:sz w:val="32"/>
          <w:szCs w:val="32"/>
        </w:rPr>
      </w:pPr>
    </w:p>
    <w:p w14:paraId="67406EB8" w14:textId="77777777" w:rsidR="006F3BE1" w:rsidRDefault="006F3BE1" w:rsidP="00E6044B">
      <w:pPr>
        <w:jc w:val="center"/>
        <w:rPr>
          <w:rFonts w:ascii="Times New Roman" w:hAnsi="Times New Roman" w:cs="Times New Roman"/>
          <w:b/>
          <w:color w:val="002060"/>
          <w:sz w:val="32"/>
          <w:szCs w:val="32"/>
        </w:rPr>
      </w:pPr>
    </w:p>
    <w:p w14:paraId="325F0F0F" w14:textId="77777777" w:rsidR="006F3BE1" w:rsidRDefault="006F3BE1" w:rsidP="00E6044B">
      <w:pPr>
        <w:jc w:val="center"/>
        <w:rPr>
          <w:rFonts w:ascii="Times New Roman" w:hAnsi="Times New Roman" w:cs="Times New Roman"/>
          <w:b/>
          <w:color w:val="002060"/>
          <w:sz w:val="32"/>
          <w:szCs w:val="32"/>
        </w:rPr>
      </w:pPr>
    </w:p>
    <w:p w14:paraId="18E025FB" w14:textId="77777777" w:rsidR="006F3BE1" w:rsidRDefault="006F3BE1" w:rsidP="00E6044B">
      <w:pPr>
        <w:jc w:val="center"/>
        <w:rPr>
          <w:rFonts w:ascii="Times New Roman" w:hAnsi="Times New Roman" w:cs="Times New Roman"/>
          <w:b/>
          <w:color w:val="002060"/>
          <w:sz w:val="32"/>
          <w:szCs w:val="32"/>
        </w:rPr>
      </w:pPr>
    </w:p>
    <w:p w14:paraId="03DC6CCE" w14:textId="77777777" w:rsidR="00CF027A" w:rsidRDefault="00CF027A" w:rsidP="00E6044B">
      <w:pPr>
        <w:jc w:val="center"/>
        <w:rPr>
          <w:rFonts w:ascii="Times New Roman" w:hAnsi="Times New Roman" w:cs="Times New Roman"/>
          <w:b/>
          <w:color w:val="002060"/>
          <w:sz w:val="32"/>
          <w:szCs w:val="32"/>
        </w:rPr>
      </w:pPr>
    </w:p>
    <w:p w14:paraId="4A62995A" w14:textId="77777777" w:rsidR="00CF027A" w:rsidRDefault="00CF027A" w:rsidP="00E6044B">
      <w:pPr>
        <w:jc w:val="center"/>
        <w:rPr>
          <w:rFonts w:ascii="Times New Roman" w:hAnsi="Times New Roman" w:cs="Times New Roman"/>
          <w:b/>
          <w:color w:val="002060"/>
          <w:sz w:val="32"/>
          <w:szCs w:val="32"/>
        </w:rPr>
      </w:pPr>
    </w:p>
    <w:p w14:paraId="38E95502" w14:textId="77777777" w:rsidR="00CF027A" w:rsidRDefault="00CF027A" w:rsidP="00E6044B">
      <w:pPr>
        <w:jc w:val="center"/>
        <w:rPr>
          <w:rFonts w:ascii="Times New Roman" w:hAnsi="Times New Roman" w:cs="Times New Roman"/>
          <w:b/>
          <w:color w:val="002060"/>
          <w:sz w:val="32"/>
          <w:szCs w:val="32"/>
        </w:rPr>
      </w:pPr>
    </w:p>
    <w:p w14:paraId="3DF2B4D6" w14:textId="77777777" w:rsidR="00CF027A" w:rsidRDefault="00CF027A" w:rsidP="00E6044B">
      <w:pPr>
        <w:jc w:val="center"/>
        <w:rPr>
          <w:rFonts w:ascii="Times New Roman" w:hAnsi="Times New Roman" w:cs="Times New Roman"/>
          <w:b/>
          <w:color w:val="002060"/>
          <w:sz w:val="32"/>
          <w:szCs w:val="32"/>
        </w:rPr>
      </w:pPr>
    </w:p>
    <w:p w14:paraId="40CD3B34" w14:textId="77777777" w:rsidR="00CF027A" w:rsidRDefault="00CF027A" w:rsidP="00E6044B">
      <w:pPr>
        <w:jc w:val="center"/>
        <w:rPr>
          <w:rFonts w:ascii="Times New Roman" w:hAnsi="Times New Roman" w:cs="Times New Roman"/>
          <w:b/>
          <w:color w:val="002060"/>
          <w:sz w:val="32"/>
          <w:szCs w:val="32"/>
        </w:rPr>
      </w:pPr>
    </w:p>
    <w:p w14:paraId="6A2EDB92" w14:textId="77777777" w:rsidR="00CF027A" w:rsidRDefault="00CF027A" w:rsidP="00E6044B">
      <w:pPr>
        <w:jc w:val="center"/>
        <w:rPr>
          <w:rFonts w:ascii="Times New Roman" w:hAnsi="Times New Roman" w:cs="Times New Roman"/>
          <w:b/>
          <w:color w:val="002060"/>
          <w:sz w:val="32"/>
          <w:szCs w:val="32"/>
        </w:rPr>
      </w:pPr>
    </w:p>
    <w:p w14:paraId="6B24EEF4" w14:textId="628F181A" w:rsidR="00E6044B" w:rsidRPr="00F34AC3" w:rsidRDefault="00E6044B" w:rsidP="00CF027A">
      <w:pPr>
        <w:jc w:val="center"/>
        <w:rPr>
          <w:rFonts w:ascii="Times New Roman" w:hAnsi="Times New Roman" w:cs="Times New Roman"/>
          <w:b/>
          <w:color w:val="002060"/>
          <w:sz w:val="32"/>
          <w:szCs w:val="32"/>
        </w:rPr>
      </w:pPr>
      <w:r>
        <w:rPr>
          <w:rFonts w:ascii="Times New Roman" w:hAnsi="Times New Roman" w:cs="Times New Roman"/>
          <w:b/>
          <w:color w:val="002060"/>
          <w:sz w:val="32"/>
          <w:szCs w:val="32"/>
        </w:rPr>
        <w:lastRenderedPageBreak/>
        <w:t xml:space="preserve">DNP </w:t>
      </w:r>
      <w:r w:rsidRPr="00F34AC3">
        <w:rPr>
          <w:rFonts w:ascii="Times New Roman" w:hAnsi="Times New Roman" w:cs="Times New Roman"/>
          <w:b/>
          <w:color w:val="002060"/>
          <w:sz w:val="32"/>
          <w:szCs w:val="32"/>
        </w:rPr>
        <w:t>Clinical Deadlines and Timelines</w:t>
      </w:r>
    </w:p>
    <w:p w14:paraId="02EFE820" w14:textId="77777777" w:rsidR="00E6044B" w:rsidRPr="00F34AC3" w:rsidRDefault="00E6044B" w:rsidP="00E6044B">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 xml:space="preserve">Oral Roberts University’s Anna Vaughn School of Nursing </w:t>
      </w:r>
    </w:p>
    <w:p w14:paraId="48A8D33D" w14:textId="12D8CD17" w:rsidR="00E6044B" w:rsidRPr="00F34AC3" w:rsidRDefault="00E6044B" w:rsidP="00E6044B">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BSN-DNP with FNP Concentration</w:t>
      </w:r>
      <w:r w:rsidR="006F3BE1">
        <w:rPr>
          <w:rFonts w:ascii="Times New Roman" w:hAnsi="Times New Roman" w:cs="Times New Roman"/>
          <w:b/>
          <w:color w:val="002060"/>
          <w:sz w:val="32"/>
          <w:szCs w:val="32"/>
        </w:rPr>
        <w:t xml:space="preserve"> and MSN to DNP Tracks</w:t>
      </w:r>
    </w:p>
    <w:tbl>
      <w:tblPr>
        <w:tblStyle w:val="TableGrid"/>
        <w:tblW w:w="0" w:type="auto"/>
        <w:tblLook w:val="04A0" w:firstRow="1" w:lastRow="0" w:firstColumn="1" w:lastColumn="0" w:noHBand="0" w:noVBand="1"/>
      </w:tblPr>
      <w:tblGrid>
        <w:gridCol w:w="2337"/>
        <w:gridCol w:w="2337"/>
        <w:gridCol w:w="2338"/>
        <w:gridCol w:w="2338"/>
      </w:tblGrid>
      <w:tr w:rsidR="00E6044B" w:rsidRPr="00337351" w14:paraId="46B9E52B" w14:textId="77777777" w:rsidTr="007E760E">
        <w:tc>
          <w:tcPr>
            <w:tcW w:w="2337" w:type="dxa"/>
          </w:tcPr>
          <w:p w14:paraId="0FBCAD2C" w14:textId="77777777" w:rsidR="00E6044B" w:rsidRPr="006F3BE1" w:rsidRDefault="00E6044B" w:rsidP="007E760E">
            <w:pPr>
              <w:jc w:val="center"/>
              <w:rPr>
                <w:rFonts w:ascii="Times New Roman" w:hAnsi="Times New Roman" w:cs="Times New Roman"/>
                <w:color w:val="002060"/>
                <w:sz w:val="40"/>
                <w:szCs w:val="40"/>
              </w:rPr>
            </w:pPr>
          </w:p>
        </w:tc>
        <w:tc>
          <w:tcPr>
            <w:tcW w:w="2337" w:type="dxa"/>
          </w:tcPr>
          <w:p w14:paraId="544C2B94"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Fall Clinicals</w:t>
            </w:r>
          </w:p>
        </w:tc>
        <w:tc>
          <w:tcPr>
            <w:tcW w:w="2338" w:type="dxa"/>
          </w:tcPr>
          <w:p w14:paraId="0930A842"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Spring Clinicals</w:t>
            </w:r>
          </w:p>
        </w:tc>
        <w:tc>
          <w:tcPr>
            <w:tcW w:w="2338" w:type="dxa"/>
          </w:tcPr>
          <w:p w14:paraId="2AB39723" w14:textId="77777777" w:rsidR="00E6044B" w:rsidRPr="006F3BE1" w:rsidRDefault="00E6044B" w:rsidP="007E760E">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Summer Clinicals</w:t>
            </w:r>
          </w:p>
        </w:tc>
      </w:tr>
      <w:tr w:rsidR="00E6044B" w:rsidRPr="002D346D" w14:paraId="6A7AB7BF" w14:textId="77777777" w:rsidTr="007E760E">
        <w:trPr>
          <w:trHeight w:val="1043"/>
        </w:trPr>
        <w:tc>
          <w:tcPr>
            <w:tcW w:w="2337" w:type="dxa"/>
          </w:tcPr>
          <w:p w14:paraId="64997916" w14:textId="77777777" w:rsidR="00E6044B" w:rsidRPr="006F3BE1" w:rsidRDefault="00E6044B" w:rsidP="007E760E">
            <w:pPr>
              <w:rPr>
                <w:rFonts w:ascii="Times New Roman" w:hAnsi="Times New Roman" w:cs="Times New Roman"/>
                <w:b/>
                <w:color w:val="0B769F" w:themeColor="accent4" w:themeShade="BF"/>
                <w:sz w:val="32"/>
                <w:szCs w:val="32"/>
              </w:rPr>
            </w:pPr>
            <w:r w:rsidRPr="006F3BE1">
              <w:rPr>
                <w:rFonts w:ascii="Times New Roman" w:hAnsi="Times New Roman" w:cs="Times New Roman"/>
                <w:b/>
                <w:i/>
                <w:color w:val="0B769F" w:themeColor="accent4" w:themeShade="BF"/>
                <w:sz w:val="32"/>
                <w:szCs w:val="32"/>
                <w:u w:val="single"/>
              </w:rPr>
              <w:t>Completed</w:t>
            </w:r>
            <w:r w:rsidRPr="006F3BE1">
              <w:rPr>
                <w:rFonts w:ascii="Times New Roman" w:hAnsi="Times New Roman" w:cs="Times New Roman"/>
                <w:b/>
                <w:color w:val="0B769F" w:themeColor="accent4" w:themeShade="BF"/>
                <w:sz w:val="32"/>
                <w:szCs w:val="32"/>
                <w:u w:val="single"/>
              </w:rPr>
              <w:t xml:space="preserve"> </w:t>
            </w:r>
            <w:r w:rsidRPr="006F3BE1">
              <w:rPr>
                <w:rFonts w:ascii="Times New Roman" w:hAnsi="Times New Roman" w:cs="Times New Roman"/>
                <w:b/>
                <w:color w:val="0B769F" w:themeColor="accent4" w:themeShade="BF"/>
                <w:sz w:val="32"/>
                <w:szCs w:val="32"/>
              </w:rPr>
              <w:t xml:space="preserve">Clinical Packet due by: </w:t>
            </w:r>
          </w:p>
        </w:tc>
        <w:tc>
          <w:tcPr>
            <w:tcW w:w="2337" w:type="dxa"/>
          </w:tcPr>
          <w:p w14:paraId="6EC7325B"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6AE3C671"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May 1st</w:t>
            </w:r>
          </w:p>
        </w:tc>
        <w:tc>
          <w:tcPr>
            <w:tcW w:w="2338" w:type="dxa"/>
          </w:tcPr>
          <w:p w14:paraId="3F40C0C8"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32308981"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October 1st</w:t>
            </w:r>
          </w:p>
        </w:tc>
        <w:tc>
          <w:tcPr>
            <w:tcW w:w="2338" w:type="dxa"/>
          </w:tcPr>
          <w:p w14:paraId="0B17F355" w14:textId="77777777" w:rsidR="00E6044B" w:rsidRPr="006F3BE1" w:rsidRDefault="00E6044B" w:rsidP="007E760E">
            <w:pPr>
              <w:jc w:val="center"/>
              <w:rPr>
                <w:rFonts w:ascii="Times New Roman" w:hAnsi="Times New Roman" w:cs="Times New Roman"/>
                <w:b/>
                <w:color w:val="0B769F" w:themeColor="accent4" w:themeShade="BF"/>
                <w:sz w:val="28"/>
                <w:szCs w:val="28"/>
              </w:rPr>
            </w:pPr>
          </w:p>
          <w:p w14:paraId="30DEB2B6" w14:textId="77777777" w:rsidR="00E6044B" w:rsidRPr="006F3BE1" w:rsidRDefault="00E6044B" w:rsidP="007E760E">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February 1st</w:t>
            </w:r>
          </w:p>
        </w:tc>
      </w:tr>
      <w:tr w:rsidR="00E6044B" w:rsidRPr="002D346D" w14:paraId="36CA1617" w14:textId="77777777" w:rsidTr="007E760E">
        <w:tc>
          <w:tcPr>
            <w:tcW w:w="2337" w:type="dxa"/>
          </w:tcPr>
          <w:p w14:paraId="00E80D1B" w14:textId="77777777" w:rsidR="00E6044B" w:rsidRPr="006F3BE1" w:rsidRDefault="00E6044B" w:rsidP="007E760E">
            <w:pPr>
              <w:rPr>
                <w:rFonts w:ascii="Times New Roman" w:hAnsi="Times New Roman" w:cs="Times New Roman"/>
                <w:color w:val="002060"/>
                <w:sz w:val="24"/>
                <w:szCs w:val="24"/>
              </w:rPr>
            </w:pPr>
            <w:r w:rsidRPr="006F3BE1">
              <w:rPr>
                <w:rFonts w:ascii="Times New Roman" w:hAnsi="Times New Roman" w:cs="Times New Roman"/>
                <w:color w:val="002060"/>
                <w:sz w:val="24"/>
                <w:szCs w:val="24"/>
              </w:rPr>
              <w:t xml:space="preserve">Date range to </w:t>
            </w:r>
            <w:r w:rsidRPr="006F3BE1">
              <w:rPr>
                <w:rFonts w:ascii="Times New Roman" w:hAnsi="Times New Roman" w:cs="Times New Roman"/>
                <w:b/>
                <w:i/>
                <w:color w:val="002060"/>
                <w:sz w:val="24"/>
                <w:szCs w:val="24"/>
              </w:rPr>
              <w:t>complete</w:t>
            </w:r>
            <w:r w:rsidRPr="006F3BE1">
              <w:rPr>
                <w:rFonts w:ascii="Times New Roman" w:hAnsi="Times New Roman" w:cs="Times New Roman"/>
                <w:color w:val="002060"/>
                <w:sz w:val="24"/>
                <w:szCs w:val="24"/>
              </w:rPr>
              <w:t xml:space="preserve"> TB test, physical exam and drug screen, if needed</w:t>
            </w:r>
          </w:p>
        </w:tc>
        <w:tc>
          <w:tcPr>
            <w:tcW w:w="2337" w:type="dxa"/>
          </w:tcPr>
          <w:p w14:paraId="614B7BCE" w14:textId="77777777" w:rsidR="00E6044B" w:rsidRPr="006F3BE1" w:rsidRDefault="00E6044B" w:rsidP="007E760E">
            <w:pPr>
              <w:jc w:val="center"/>
              <w:rPr>
                <w:rFonts w:ascii="Times New Roman" w:hAnsi="Times New Roman" w:cs="Times New Roman"/>
                <w:color w:val="002060"/>
                <w:sz w:val="28"/>
                <w:szCs w:val="28"/>
              </w:rPr>
            </w:pPr>
          </w:p>
          <w:p w14:paraId="27D9741E"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March 1 – April 30</w:t>
            </w:r>
          </w:p>
        </w:tc>
        <w:tc>
          <w:tcPr>
            <w:tcW w:w="2338" w:type="dxa"/>
          </w:tcPr>
          <w:p w14:paraId="5C485F84" w14:textId="77777777" w:rsidR="00E6044B" w:rsidRPr="006F3BE1" w:rsidRDefault="00E6044B" w:rsidP="007E760E">
            <w:pPr>
              <w:jc w:val="center"/>
              <w:rPr>
                <w:rFonts w:ascii="Times New Roman" w:hAnsi="Times New Roman" w:cs="Times New Roman"/>
                <w:color w:val="002060"/>
                <w:sz w:val="28"/>
                <w:szCs w:val="28"/>
              </w:rPr>
            </w:pPr>
          </w:p>
          <w:p w14:paraId="5F8522C4"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Aug 1 – Sept 30</w:t>
            </w:r>
          </w:p>
        </w:tc>
        <w:tc>
          <w:tcPr>
            <w:tcW w:w="2338" w:type="dxa"/>
          </w:tcPr>
          <w:p w14:paraId="1193B4EA" w14:textId="77777777" w:rsidR="00E6044B" w:rsidRPr="006F3BE1" w:rsidRDefault="00E6044B" w:rsidP="007E760E">
            <w:pPr>
              <w:jc w:val="center"/>
              <w:rPr>
                <w:rFonts w:ascii="Times New Roman" w:hAnsi="Times New Roman" w:cs="Times New Roman"/>
                <w:color w:val="002060"/>
                <w:sz w:val="28"/>
                <w:szCs w:val="28"/>
              </w:rPr>
            </w:pPr>
          </w:p>
          <w:p w14:paraId="6A902436"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Dec 1 – Jan 31</w:t>
            </w:r>
          </w:p>
        </w:tc>
      </w:tr>
      <w:tr w:rsidR="00E6044B" w:rsidRPr="002D346D" w14:paraId="02724FC7" w14:textId="77777777" w:rsidTr="007E760E">
        <w:trPr>
          <w:trHeight w:val="1223"/>
        </w:trPr>
        <w:tc>
          <w:tcPr>
            <w:tcW w:w="2337" w:type="dxa"/>
          </w:tcPr>
          <w:p w14:paraId="01BE4E78"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Target date to submit your Preceptor info to Dr. Bohatec</w:t>
            </w:r>
          </w:p>
        </w:tc>
        <w:tc>
          <w:tcPr>
            <w:tcW w:w="2337" w:type="dxa"/>
          </w:tcPr>
          <w:p w14:paraId="7CD50A76" w14:textId="77777777" w:rsidR="00E6044B" w:rsidRPr="006F3BE1" w:rsidRDefault="00E6044B" w:rsidP="007E760E">
            <w:pPr>
              <w:jc w:val="center"/>
              <w:rPr>
                <w:rFonts w:ascii="Times New Roman" w:hAnsi="Times New Roman" w:cs="Times New Roman"/>
                <w:color w:val="002060"/>
                <w:sz w:val="28"/>
                <w:szCs w:val="28"/>
              </w:rPr>
            </w:pPr>
          </w:p>
          <w:p w14:paraId="13FF4BE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May 1</w:t>
            </w:r>
          </w:p>
        </w:tc>
        <w:tc>
          <w:tcPr>
            <w:tcW w:w="2338" w:type="dxa"/>
          </w:tcPr>
          <w:p w14:paraId="440FB136" w14:textId="77777777" w:rsidR="00E6044B" w:rsidRPr="006F3BE1" w:rsidRDefault="00E6044B" w:rsidP="007E760E">
            <w:pPr>
              <w:jc w:val="center"/>
              <w:rPr>
                <w:rFonts w:ascii="Times New Roman" w:hAnsi="Times New Roman" w:cs="Times New Roman"/>
                <w:color w:val="002060"/>
                <w:sz w:val="28"/>
                <w:szCs w:val="28"/>
              </w:rPr>
            </w:pPr>
          </w:p>
          <w:p w14:paraId="290E4BB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Oct 1</w:t>
            </w:r>
          </w:p>
        </w:tc>
        <w:tc>
          <w:tcPr>
            <w:tcW w:w="2338" w:type="dxa"/>
          </w:tcPr>
          <w:p w14:paraId="247BA949" w14:textId="77777777" w:rsidR="00E6044B" w:rsidRPr="006F3BE1" w:rsidRDefault="00E6044B" w:rsidP="007E760E">
            <w:pPr>
              <w:jc w:val="center"/>
              <w:rPr>
                <w:rFonts w:ascii="Times New Roman" w:hAnsi="Times New Roman" w:cs="Times New Roman"/>
                <w:color w:val="002060"/>
                <w:sz w:val="28"/>
                <w:szCs w:val="28"/>
              </w:rPr>
            </w:pPr>
          </w:p>
          <w:p w14:paraId="371A2E63"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Feb 1</w:t>
            </w:r>
          </w:p>
        </w:tc>
      </w:tr>
      <w:tr w:rsidR="00E6044B" w:rsidRPr="002D346D" w14:paraId="1AB95897" w14:textId="77777777" w:rsidTr="007E760E">
        <w:trPr>
          <w:trHeight w:val="1430"/>
        </w:trPr>
        <w:tc>
          <w:tcPr>
            <w:tcW w:w="2337" w:type="dxa"/>
          </w:tcPr>
          <w:p w14:paraId="766B4787"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Clinicals typically begin:</w:t>
            </w:r>
          </w:p>
        </w:tc>
        <w:tc>
          <w:tcPr>
            <w:tcW w:w="2337" w:type="dxa"/>
          </w:tcPr>
          <w:p w14:paraId="0CA3F5C4" w14:textId="77777777" w:rsidR="00E6044B" w:rsidRPr="006F3BE1" w:rsidRDefault="00E6044B" w:rsidP="007E760E">
            <w:pPr>
              <w:jc w:val="center"/>
              <w:rPr>
                <w:rFonts w:ascii="Times New Roman" w:hAnsi="Times New Roman" w:cs="Times New Roman"/>
                <w:color w:val="002060"/>
                <w:sz w:val="28"/>
                <w:szCs w:val="28"/>
              </w:rPr>
            </w:pPr>
          </w:p>
          <w:p w14:paraId="09182404"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August</w:t>
            </w:r>
          </w:p>
        </w:tc>
        <w:tc>
          <w:tcPr>
            <w:tcW w:w="2338" w:type="dxa"/>
          </w:tcPr>
          <w:p w14:paraId="7E2A6FB0" w14:textId="77777777" w:rsidR="00E6044B" w:rsidRPr="006F3BE1" w:rsidRDefault="00E6044B" w:rsidP="007E760E">
            <w:pPr>
              <w:jc w:val="center"/>
              <w:rPr>
                <w:rFonts w:ascii="Times New Roman" w:hAnsi="Times New Roman" w:cs="Times New Roman"/>
                <w:color w:val="002060"/>
                <w:sz w:val="28"/>
                <w:szCs w:val="28"/>
              </w:rPr>
            </w:pPr>
          </w:p>
          <w:p w14:paraId="3D0BA2A8"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January</w:t>
            </w:r>
          </w:p>
        </w:tc>
        <w:tc>
          <w:tcPr>
            <w:tcW w:w="2338" w:type="dxa"/>
          </w:tcPr>
          <w:p w14:paraId="026BDA48" w14:textId="77777777" w:rsidR="00E6044B" w:rsidRPr="006F3BE1" w:rsidRDefault="00E6044B" w:rsidP="007E760E">
            <w:pPr>
              <w:jc w:val="center"/>
              <w:rPr>
                <w:rFonts w:ascii="Times New Roman" w:hAnsi="Times New Roman" w:cs="Times New Roman"/>
                <w:color w:val="002060"/>
                <w:sz w:val="28"/>
                <w:szCs w:val="28"/>
              </w:rPr>
            </w:pPr>
          </w:p>
          <w:p w14:paraId="7EA1A810"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w:t>
            </w:r>
            <w:r w:rsidRPr="006F3BE1">
              <w:rPr>
                <w:rFonts w:ascii="Times New Roman" w:hAnsi="Times New Roman" w:cs="Times New Roman"/>
                <w:color w:val="002060"/>
                <w:sz w:val="28"/>
                <w:szCs w:val="28"/>
                <w:vertAlign w:val="superscript"/>
              </w:rPr>
              <w:t>st</w:t>
            </w:r>
            <w:r w:rsidRPr="006F3BE1">
              <w:rPr>
                <w:rFonts w:ascii="Times New Roman" w:hAnsi="Times New Roman" w:cs="Times New Roman"/>
                <w:color w:val="002060"/>
                <w:sz w:val="28"/>
                <w:szCs w:val="28"/>
              </w:rPr>
              <w:t xml:space="preserve"> week of May</w:t>
            </w:r>
          </w:p>
        </w:tc>
      </w:tr>
      <w:tr w:rsidR="00E6044B" w:rsidRPr="002D346D" w14:paraId="38E3FA28" w14:textId="77777777" w:rsidTr="007E760E">
        <w:trPr>
          <w:trHeight w:val="1430"/>
        </w:trPr>
        <w:tc>
          <w:tcPr>
            <w:tcW w:w="2337" w:type="dxa"/>
          </w:tcPr>
          <w:p w14:paraId="53885D1D"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 duration:</w:t>
            </w:r>
          </w:p>
        </w:tc>
        <w:tc>
          <w:tcPr>
            <w:tcW w:w="2337" w:type="dxa"/>
          </w:tcPr>
          <w:p w14:paraId="31690D95" w14:textId="77777777" w:rsidR="00E6044B" w:rsidRPr="006F3BE1" w:rsidRDefault="00E6044B" w:rsidP="007E760E">
            <w:pPr>
              <w:jc w:val="center"/>
              <w:rPr>
                <w:rFonts w:ascii="Times New Roman" w:hAnsi="Times New Roman" w:cs="Times New Roman"/>
                <w:color w:val="002060"/>
                <w:sz w:val="28"/>
                <w:szCs w:val="28"/>
              </w:rPr>
            </w:pPr>
          </w:p>
          <w:p w14:paraId="263AE41F"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3C4E4EAE" w14:textId="77777777" w:rsidR="00E6044B" w:rsidRPr="006F3BE1" w:rsidRDefault="00E6044B" w:rsidP="007E760E">
            <w:pPr>
              <w:jc w:val="center"/>
              <w:rPr>
                <w:rFonts w:ascii="Times New Roman" w:hAnsi="Times New Roman" w:cs="Times New Roman"/>
                <w:color w:val="002060"/>
                <w:sz w:val="28"/>
                <w:szCs w:val="28"/>
              </w:rPr>
            </w:pPr>
          </w:p>
          <w:p w14:paraId="232D45C0"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1AD996BE" w14:textId="77777777" w:rsidR="00E6044B" w:rsidRPr="006F3BE1" w:rsidRDefault="00E6044B" w:rsidP="007E760E">
            <w:pPr>
              <w:jc w:val="center"/>
              <w:rPr>
                <w:rFonts w:ascii="Times New Roman" w:hAnsi="Times New Roman" w:cs="Times New Roman"/>
                <w:color w:val="002060"/>
                <w:sz w:val="28"/>
                <w:szCs w:val="28"/>
              </w:rPr>
            </w:pPr>
          </w:p>
          <w:p w14:paraId="2878AF26" w14:textId="77777777" w:rsidR="00E6044B" w:rsidRPr="006F3BE1" w:rsidRDefault="00E6044B" w:rsidP="007E760E">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r>
    </w:tbl>
    <w:p w14:paraId="1D009099" w14:textId="77777777" w:rsidR="00E6044B" w:rsidRDefault="00E6044B" w:rsidP="00E6044B">
      <w:pPr>
        <w:jc w:val="center"/>
        <w:rPr>
          <w:noProof/>
          <w:sz w:val="16"/>
          <w:szCs w:val="16"/>
        </w:rPr>
      </w:pPr>
    </w:p>
    <w:p w14:paraId="39B7FCAC" w14:textId="77777777" w:rsidR="00E6044B" w:rsidRDefault="00E6044B" w:rsidP="00E6044B">
      <w:pPr>
        <w:jc w:val="center"/>
        <w:rPr>
          <w:sz w:val="16"/>
          <w:szCs w:val="16"/>
        </w:rPr>
      </w:pPr>
      <w:r>
        <w:rPr>
          <w:noProof/>
          <w:sz w:val="16"/>
          <w:szCs w:val="16"/>
        </w:rPr>
        <w:drawing>
          <wp:inline distT="0" distB="0" distL="0" distR="0" wp14:anchorId="465F4E6A" wp14:editId="05F65E8B">
            <wp:extent cx="4159121" cy="1018908"/>
            <wp:effectExtent l="0" t="0" r="0" b="0"/>
            <wp:docPr id="13" name="Picture 13"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letter u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05782" cy="1030339"/>
                    </a:xfrm>
                    <a:prstGeom prst="rect">
                      <a:avLst/>
                    </a:prstGeom>
                  </pic:spPr>
                </pic:pic>
              </a:graphicData>
            </a:graphic>
          </wp:inline>
        </w:drawing>
      </w:r>
    </w:p>
    <w:p w14:paraId="62652A13" w14:textId="77777777" w:rsidR="00E6044B" w:rsidRDefault="00E6044B" w:rsidP="00E6044B">
      <w:pPr>
        <w:rPr>
          <w:rFonts w:ascii="Times New Roman" w:hAnsi="Times New Roman" w:cs="Times New Roman"/>
          <w:b/>
          <w:color w:val="002060"/>
          <w:sz w:val="28"/>
          <w:szCs w:val="28"/>
          <w:lang w:val="en-GB"/>
        </w:rPr>
      </w:pPr>
    </w:p>
    <w:p w14:paraId="5E0C01B4" w14:textId="77777777" w:rsidR="00E6044B" w:rsidRDefault="00E6044B" w:rsidP="00E6044B">
      <w:pPr>
        <w:rPr>
          <w:rFonts w:ascii="Times New Roman" w:hAnsi="Times New Roman" w:cs="Times New Roman"/>
          <w:b/>
          <w:color w:val="002060"/>
          <w:sz w:val="28"/>
          <w:szCs w:val="28"/>
        </w:rPr>
      </w:pPr>
    </w:p>
    <w:p w14:paraId="0DAA3853" w14:textId="77777777" w:rsidR="00E6044B" w:rsidRDefault="00E6044B" w:rsidP="00E6044B">
      <w:pPr>
        <w:jc w:val="center"/>
        <w:rPr>
          <w:rFonts w:ascii="Times New Roman" w:hAnsi="Times New Roman" w:cs="Times New Roman"/>
          <w:b/>
          <w:color w:val="002060"/>
          <w:sz w:val="28"/>
          <w:szCs w:val="28"/>
        </w:rPr>
      </w:pPr>
    </w:p>
    <w:p w14:paraId="332FC5CB" w14:textId="77777777" w:rsidR="006F3BE1" w:rsidRDefault="006F3BE1" w:rsidP="00E6044B">
      <w:pPr>
        <w:jc w:val="center"/>
        <w:rPr>
          <w:rFonts w:ascii="Times New Roman" w:hAnsi="Times New Roman" w:cs="Times New Roman"/>
          <w:b/>
          <w:color w:val="002060"/>
          <w:sz w:val="28"/>
          <w:szCs w:val="28"/>
        </w:rPr>
      </w:pPr>
    </w:p>
    <w:p w14:paraId="563F8B23" w14:textId="0D05D101" w:rsidR="00E6044B" w:rsidRPr="0056203F"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DNP </w:t>
      </w:r>
      <w:r w:rsidRPr="0056203F">
        <w:rPr>
          <w:rFonts w:ascii="Times New Roman" w:hAnsi="Times New Roman" w:cs="Times New Roman"/>
          <w:b/>
          <w:color w:val="002060"/>
          <w:sz w:val="28"/>
          <w:szCs w:val="28"/>
        </w:rPr>
        <w:t>Specialty, Conference</w:t>
      </w:r>
      <w:r>
        <w:rPr>
          <w:rFonts w:ascii="Times New Roman" w:hAnsi="Times New Roman" w:cs="Times New Roman"/>
          <w:b/>
          <w:color w:val="002060"/>
          <w:sz w:val="28"/>
          <w:szCs w:val="28"/>
        </w:rPr>
        <w:t xml:space="preserve">, </w:t>
      </w:r>
      <w:r w:rsidRPr="0056203F">
        <w:rPr>
          <w:rFonts w:ascii="Times New Roman" w:hAnsi="Times New Roman" w:cs="Times New Roman"/>
          <w:b/>
          <w:color w:val="002060"/>
          <w:sz w:val="28"/>
          <w:szCs w:val="28"/>
        </w:rPr>
        <w:t xml:space="preserve">Virtual </w:t>
      </w:r>
      <w:r>
        <w:rPr>
          <w:rFonts w:ascii="Times New Roman" w:hAnsi="Times New Roman" w:cs="Times New Roman"/>
          <w:b/>
          <w:color w:val="002060"/>
          <w:sz w:val="28"/>
          <w:szCs w:val="28"/>
        </w:rPr>
        <w:t xml:space="preserve">and International </w:t>
      </w:r>
      <w:r w:rsidRPr="0056203F">
        <w:rPr>
          <w:rFonts w:ascii="Times New Roman" w:hAnsi="Times New Roman" w:cs="Times New Roman"/>
          <w:b/>
          <w:color w:val="002060"/>
          <w:sz w:val="28"/>
          <w:szCs w:val="28"/>
        </w:rPr>
        <w:t>Clinical Hours</w:t>
      </w:r>
    </w:p>
    <w:p w14:paraId="5EC9A663" w14:textId="77777777" w:rsidR="00E6044B" w:rsidRPr="0056203F" w:rsidRDefault="00E6044B" w:rsidP="00E6044B">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 xml:space="preserve">Oral Roberts University’s Anna Vaughn School of Nursing </w:t>
      </w:r>
    </w:p>
    <w:p w14:paraId="79011AA6" w14:textId="77777777" w:rsidR="00E6044B" w:rsidRDefault="00E6044B" w:rsidP="00E6044B">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BSN-DNP Program with FNP Concentration</w:t>
      </w:r>
    </w:p>
    <w:p w14:paraId="3A6847B8" w14:textId="77777777" w:rsidR="00E6044B" w:rsidRPr="0056203F" w:rsidRDefault="00E6044B" w:rsidP="00E6044B">
      <w:pPr>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1756"/>
        <w:gridCol w:w="1839"/>
        <w:gridCol w:w="1996"/>
        <w:gridCol w:w="1719"/>
        <w:gridCol w:w="2040"/>
      </w:tblGrid>
      <w:tr w:rsidR="00E6044B" w:rsidRPr="00337351" w14:paraId="2550E39C" w14:textId="77777777" w:rsidTr="007E760E">
        <w:tc>
          <w:tcPr>
            <w:tcW w:w="2337" w:type="dxa"/>
          </w:tcPr>
          <w:p w14:paraId="4D942999" w14:textId="77777777" w:rsidR="00E6044B" w:rsidRPr="006F3BE1" w:rsidRDefault="00E6044B" w:rsidP="007E760E">
            <w:pPr>
              <w:jc w:val="center"/>
              <w:rPr>
                <w:rFonts w:ascii="Times New Roman" w:hAnsi="Times New Roman" w:cs="Times New Roman"/>
                <w:color w:val="002060"/>
                <w:sz w:val="28"/>
                <w:szCs w:val="28"/>
              </w:rPr>
            </w:pPr>
          </w:p>
        </w:tc>
        <w:tc>
          <w:tcPr>
            <w:tcW w:w="2337" w:type="dxa"/>
          </w:tcPr>
          <w:p w14:paraId="480C9E8F"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Specialty Hours</w:t>
            </w:r>
          </w:p>
        </w:tc>
        <w:tc>
          <w:tcPr>
            <w:tcW w:w="2338" w:type="dxa"/>
          </w:tcPr>
          <w:p w14:paraId="272BB4D5"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Conference Hours</w:t>
            </w:r>
          </w:p>
        </w:tc>
        <w:tc>
          <w:tcPr>
            <w:tcW w:w="2338" w:type="dxa"/>
          </w:tcPr>
          <w:p w14:paraId="52C523E6" w14:textId="77777777" w:rsidR="00E6044B" w:rsidRPr="006F3BE1" w:rsidRDefault="00E6044B" w:rsidP="007E760E">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Virtual Hours</w:t>
            </w:r>
          </w:p>
        </w:tc>
        <w:tc>
          <w:tcPr>
            <w:tcW w:w="2338" w:type="dxa"/>
          </w:tcPr>
          <w:p w14:paraId="6FFF0432" w14:textId="77777777" w:rsidR="00E6044B" w:rsidRPr="006F3BE1" w:rsidRDefault="00E6044B" w:rsidP="007E760E">
            <w:pPr>
              <w:jc w:val="center"/>
              <w:rPr>
                <w:rFonts w:ascii="Times New Roman" w:hAnsi="Times New Roman" w:cs="Times New Roman"/>
                <w:b/>
                <w:color w:val="FF0000"/>
                <w:sz w:val="28"/>
                <w:szCs w:val="28"/>
              </w:rPr>
            </w:pPr>
            <w:r w:rsidRPr="006F3BE1">
              <w:rPr>
                <w:rFonts w:ascii="Times New Roman" w:hAnsi="Times New Roman" w:cs="Times New Roman"/>
                <w:b/>
                <w:color w:val="FF0000"/>
                <w:sz w:val="28"/>
                <w:szCs w:val="28"/>
              </w:rPr>
              <w:t xml:space="preserve">* </w:t>
            </w:r>
            <w:r w:rsidRPr="006F3BE1">
              <w:rPr>
                <w:rFonts w:ascii="Times New Roman" w:hAnsi="Times New Roman" w:cs="Times New Roman"/>
                <w:b/>
                <w:color w:val="002060"/>
                <w:sz w:val="28"/>
                <w:szCs w:val="28"/>
              </w:rPr>
              <w:t>International Hours</w:t>
            </w:r>
          </w:p>
        </w:tc>
      </w:tr>
      <w:tr w:rsidR="00E6044B" w:rsidRPr="002D346D" w14:paraId="7394944E" w14:textId="77777777" w:rsidTr="007E760E">
        <w:trPr>
          <w:trHeight w:val="575"/>
        </w:trPr>
        <w:tc>
          <w:tcPr>
            <w:tcW w:w="2337" w:type="dxa"/>
          </w:tcPr>
          <w:p w14:paraId="2B388B73" w14:textId="77777777" w:rsidR="00E6044B" w:rsidRPr="006F3BE1" w:rsidRDefault="00E6044B" w:rsidP="007E760E">
            <w:pPr>
              <w:rPr>
                <w:rFonts w:ascii="Times New Roman" w:hAnsi="Times New Roman" w:cs="Times New Roman"/>
                <w:b/>
                <w:color w:val="0B769F" w:themeColor="accent4" w:themeShade="BF"/>
              </w:rPr>
            </w:pPr>
            <w:r w:rsidRPr="006F3BE1">
              <w:rPr>
                <w:rFonts w:ascii="Times New Roman" w:hAnsi="Times New Roman" w:cs="Times New Roman"/>
                <w:b/>
                <w:color w:val="0B769F" w:themeColor="accent4" w:themeShade="BF"/>
              </w:rPr>
              <w:t>Requests due with Clinical Packet</w:t>
            </w:r>
          </w:p>
        </w:tc>
        <w:tc>
          <w:tcPr>
            <w:tcW w:w="2337" w:type="dxa"/>
          </w:tcPr>
          <w:p w14:paraId="334A81F6"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C688346"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6080E427"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4BBD9032"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251BACF"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54787F93"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2DC30538"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2DABEE84"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37EA0822"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2846D373"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402AA71D"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3F59D030" w14:textId="77777777" w:rsidR="00E6044B" w:rsidRPr="006F3BE1" w:rsidRDefault="00E6044B" w:rsidP="007E760E">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r>
      <w:tr w:rsidR="00E6044B" w:rsidRPr="002D346D" w14:paraId="77E9B798" w14:textId="77777777" w:rsidTr="007E760E">
        <w:trPr>
          <w:trHeight w:val="962"/>
        </w:trPr>
        <w:tc>
          <w:tcPr>
            <w:tcW w:w="2337" w:type="dxa"/>
          </w:tcPr>
          <w:p w14:paraId="260A707E" w14:textId="68270386"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621</w:t>
            </w:r>
            <w:r w:rsidRPr="006F3BE1">
              <w:rPr>
                <w:rFonts w:ascii="Times New Roman" w:hAnsi="Times New Roman" w:cs="Times New Roman"/>
                <w:color w:val="002060"/>
                <w:sz w:val="24"/>
                <w:szCs w:val="24"/>
              </w:rPr>
              <w:t xml:space="preserve"> – Prim Care for Fam I – Women’s Health</w:t>
            </w:r>
            <w:r w:rsidR="006F3BE1">
              <w:rPr>
                <w:rFonts w:ascii="Times New Roman" w:hAnsi="Times New Roman" w:cs="Times New Roman"/>
                <w:color w:val="002060"/>
                <w:sz w:val="24"/>
                <w:szCs w:val="24"/>
              </w:rPr>
              <w:t xml:space="preserve"> (75)</w:t>
            </w:r>
          </w:p>
          <w:p w14:paraId="798A6ADC"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total</w:t>
            </w:r>
          </w:p>
        </w:tc>
        <w:tc>
          <w:tcPr>
            <w:tcW w:w="2337" w:type="dxa"/>
          </w:tcPr>
          <w:p w14:paraId="4E327900" w14:textId="77777777" w:rsidR="00E6044B" w:rsidRPr="006F3BE1" w:rsidRDefault="00E6044B" w:rsidP="007E760E">
            <w:pPr>
              <w:jc w:val="center"/>
              <w:rPr>
                <w:rFonts w:ascii="Times New Roman" w:hAnsi="Times New Roman" w:cs="Times New Roman"/>
                <w:color w:val="002060"/>
                <w:sz w:val="18"/>
                <w:szCs w:val="18"/>
              </w:rPr>
            </w:pPr>
          </w:p>
          <w:p w14:paraId="0158D13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10% or 7.5 hours (handled on an individual basis)</w:t>
            </w:r>
          </w:p>
        </w:tc>
        <w:tc>
          <w:tcPr>
            <w:tcW w:w="2338" w:type="dxa"/>
          </w:tcPr>
          <w:p w14:paraId="475FDBA4" w14:textId="77777777" w:rsidR="00E6044B" w:rsidRPr="006F3BE1" w:rsidRDefault="00E6044B" w:rsidP="007E760E">
            <w:pPr>
              <w:jc w:val="center"/>
              <w:rPr>
                <w:rFonts w:ascii="Times New Roman" w:hAnsi="Times New Roman" w:cs="Times New Roman"/>
                <w:color w:val="002060"/>
                <w:sz w:val="18"/>
                <w:szCs w:val="18"/>
              </w:rPr>
            </w:pPr>
          </w:p>
          <w:p w14:paraId="4379EB2F"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p w14:paraId="37404FC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3940653F" w14:textId="77777777" w:rsidR="00E6044B" w:rsidRPr="006F3BE1" w:rsidRDefault="00E6044B" w:rsidP="007E760E">
            <w:pPr>
              <w:jc w:val="center"/>
              <w:rPr>
                <w:rFonts w:ascii="Times New Roman" w:hAnsi="Times New Roman" w:cs="Times New Roman"/>
                <w:color w:val="002060"/>
                <w:sz w:val="18"/>
                <w:szCs w:val="18"/>
              </w:rPr>
            </w:pPr>
          </w:p>
          <w:p w14:paraId="7678FC5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tc>
        <w:tc>
          <w:tcPr>
            <w:tcW w:w="2338" w:type="dxa"/>
          </w:tcPr>
          <w:p w14:paraId="1A74DF36" w14:textId="77777777" w:rsidR="00E6044B" w:rsidRPr="006F3BE1" w:rsidRDefault="00E6044B" w:rsidP="007E760E">
            <w:pPr>
              <w:jc w:val="center"/>
              <w:rPr>
                <w:rFonts w:ascii="Times New Roman" w:hAnsi="Times New Roman" w:cs="Times New Roman"/>
                <w:color w:val="002060"/>
                <w:sz w:val="18"/>
                <w:szCs w:val="18"/>
              </w:rPr>
            </w:pPr>
          </w:p>
          <w:p w14:paraId="10A3D33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7.5 hours (handled on an individual basis)</w:t>
            </w:r>
          </w:p>
        </w:tc>
      </w:tr>
      <w:tr w:rsidR="00E6044B" w:rsidRPr="002D346D" w14:paraId="6BD1D833" w14:textId="77777777" w:rsidTr="007E760E">
        <w:trPr>
          <w:trHeight w:val="962"/>
        </w:trPr>
        <w:tc>
          <w:tcPr>
            <w:tcW w:w="2337" w:type="dxa"/>
          </w:tcPr>
          <w:p w14:paraId="5C353648" w14:textId="53AE27EA"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623</w:t>
            </w:r>
            <w:r w:rsidRPr="006F3BE1">
              <w:rPr>
                <w:rFonts w:ascii="Times New Roman" w:hAnsi="Times New Roman" w:cs="Times New Roman"/>
                <w:color w:val="002060"/>
                <w:sz w:val="24"/>
                <w:szCs w:val="24"/>
              </w:rPr>
              <w:t xml:space="preserve"> – Prim Care for Fam II – Pediatrics</w:t>
            </w:r>
            <w:r w:rsidR="006F3BE1">
              <w:rPr>
                <w:rFonts w:ascii="Times New Roman" w:hAnsi="Times New Roman" w:cs="Times New Roman"/>
                <w:color w:val="002060"/>
                <w:sz w:val="24"/>
                <w:szCs w:val="24"/>
              </w:rPr>
              <w:t xml:space="preserve"> (200)</w:t>
            </w:r>
          </w:p>
          <w:p w14:paraId="00704FF0"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 total</w:t>
            </w:r>
          </w:p>
        </w:tc>
        <w:tc>
          <w:tcPr>
            <w:tcW w:w="2337" w:type="dxa"/>
          </w:tcPr>
          <w:p w14:paraId="6FB74D40" w14:textId="77777777" w:rsidR="00E6044B" w:rsidRPr="006F3BE1" w:rsidRDefault="00E6044B" w:rsidP="007E760E">
            <w:pP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10% or 20 hours; up to two 10-hour rotations or may apply all 20 hours to one specialty </w:t>
            </w:r>
          </w:p>
        </w:tc>
        <w:tc>
          <w:tcPr>
            <w:tcW w:w="2338" w:type="dxa"/>
          </w:tcPr>
          <w:p w14:paraId="661B90C0" w14:textId="77777777" w:rsidR="00E6044B" w:rsidRPr="006F3BE1" w:rsidRDefault="00E6044B" w:rsidP="007E760E">
            <w:pPr>
              <w:jc w:val="center"/>
              <w:rPr>
                <w:rFonts w:ascii="Times New Roman" w:hAnsi="Times New Roman" w:cs="Times New Roman"/>
                <w:color w:val="002060"/>
                <w:sz w:val="18"/>
                <w:szCs w:val="18"/>
              </w:rPr>
            </w:pPr>
          </w:p>
          <w:p w14:paraId="4A8D0EE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16 hours - handled on individual basis</w:t>
            </w:r>
          </w:p>
          <w:p w14:paraId="2081CF7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2F010BBB"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562BD64E" w14:textId="77777777" w:rsidR="00E6044B" w:rsidRPr="006F3BE1" w:rsidRDefault="00E6044B" w:rsidP="007E760E">
            <w:pPr>
              <w:jc w:val="center"/>
              <w:rPr>
                <w:rFonts w:ascii="Times New Roman" w:hAnsi="Times New Roman" w:cs="Times New Roman"/>
                <w:color w:val="002060"/>
                <w:sz w:val="18"/>
                <w:szCs w:val="18"/>
              </w:rPr>
            </w:pPr>
          </w:p>
          <w:p w14:paraId="6AC95237"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4863E6B1"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3B95DE8E" w14:textId="77777777" w:rsidR="00E6044B" w:rsidRPr="006F3BE1" w:rsidRDefault="00E6044B" w:rsidP="007E760E">
            <w:pPr>
              <w:jc w:val="center"/>
              <w:rPr>
                <w:rFonts w:ascii="Times New Roman" w:hAnsi="Times New Roman" w:cs="Times New Roman"/>
                <w:color w:val="002060"/>
                <w:sz w:val="18"/>
                <w:szCs w:val="18"/>
              </w:rPr>
            </w:pPr>
          </w:p>
          <w:p w14:paraId="7F87C7A5"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20 hours (handled on individual basis)</w:t>
            </w:r>
          </w:p>
          <w:p w14:paraId="170311E2"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46D96419" w14:textId="77777777" w:rsidTr="007E760E">
        <w:trPr>
          <w:trHeight w:val="1430"/>
        </w:trPr>
        <w:tc>
          <w:tcPr>
            <w:tcW w:w="2337" w:type="dxa"/>
          </w:tcPr>
          <w:p w14:paraId="6C601935" w14:textId="3BBF3BB4"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633</w:t>
            </w:r>
            <w:r w:rsidRPr="006F3BE1">
              <w:rPr>
                <w:rFonts w:ascii="Times New Roman" w:hAnsi="Times New Roman" w:cs="Times New Roman"/>
                <w:color w:val="002060"/>
                <w:sz w:val="24"/>
                <w:szCs w:val="24"/>
              </w:rPr>
              <w:t xml:space="preserve"> – Prim Care for Fam III – Family Medicine</w:t>
            </w:r>
            <w:r w:rsidR="006F3BE1">
              <w:rPr>
                <w:rFonts w:ascii="Times New Roman" w:hAnsi="Times New Roman" w:cs="Times New Roman"/>
                <w:color w:val="002060"/>
                <w:sz w:val="24"/>
                <w:szCs w:val="24"/>
              </w:rPr>
              <w:t xml:space="preserve"> (300)</w:t>
            </w:r>
          </w:p>
          <w:p w14:paraId="3DB3E9AF"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 xml:space="preserve">(Didactic focus = 19- 54 </w:t>
            </w:r>
            <w:proofErr w:type="spellStart"/>
            <w:r w:rsidRPr="006F3BE1">
              <w:rPr>
                <w:rFonts w:ascii="Times New Roman" w:hAnsi="Times New Roman" w:cs="Times New Roman"/>
                <w:color w:val="002060"/>
                <w:sz w:val="16"/>
                <w:szCs w:val="16"/>
              </w:rPr>
              <w:t>yo</w:t>
            </w:r>
            <w:proofErr w:type="spellEnd"/>
            <w:r w:rsidRPr="006F3BE1">
              <w:rPr>
                <w:rFonts w:ascii="Times New Roman" w:hAnsi="Times New Roman" w:cs="Times New Roman"/>
                <w:color w:val="002060"/>
                <w:sz w:val="16"/>
                <w:szCs w:val="16"/>
              </w:rPr>
              <w:t>; Clinicals = all ages)</w:t>
            </w:r>
          </w:p>
          <w:p w14:paraId="3A18B9EA"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61A10997"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20% or 60 hours total; up to two 30-hour or three 20-hour rotations (max amount per specialty = 30 hours)</w:t>
            </w:r>
          </w:p>
        </w:tc>
        <w:tc>
          <w:tcPr>
            <w:tcW w:w="2338" w:type="dxa"/>
          </w:tcPr>
          <w:p w14:paraId="79F9DFE9" w14:textId="77777777" w:rsidR="00E6044B" w:rsidRPr="006F3BE1" w:rsidRDefault="00E6044B" w:rsidP="007E760E">
            <w:pPr>
              <w:jc w:val="center"/>
              <w:rPr>
                <w:rFonts w:ascii="Times New Roman" w:hAnsi="Times New Roman" w:cs="Times New Roman"/>
                <w:color w:val="002060"/>
                <w:sz w:val="18"/>
                <w:szCs w:val="18"/>
              </w:rPr>
            </w:pPr>
          </w:p>
          <w:p w14:paraId="020FE9BB"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3786569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37B5C145" w14:textId="77777777" w:rsidR="00E6044B" w:rsidRPr="006F3BE1" w:rsidRDefault="00E6044B" w:rsidP="007E760E">
            <w:pPr>
              <w:jc w:val="center"/>
              <w:rPr>
                <w:rFonts w:ascii="Times New Roman" w:hAnsi="Times New Roman" w:cs="Times New Roman"/>
                <w:color w:val="002060"/>
                <w:sz w:val="18"/>
                <w:szCs w:val="18"/>
              </w:rPr>
            </w:pPr>
          </w:p>
          <w:p w14:paraId="52C444B0"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4E8BFEDC" w14:textId="77777777" w:rsidR="00E6044B" w:rsidRPr="006F3BE1" w:rsidRDefault="00E6044B" w:rsidP="007E760E">
            <w:pPr>
              <w:jc w:val="center"/>
              <w:rPr>
                <w:rFonts w:ascii="Times New Roman" w:hAnsi="Times New Roman" w:cs="Times New Roman"/>
                <w:color w:val="002060"/>
                <w:sz w:val="18"/>
                <w:szCs w:val="18"/>
              </w:rPr>
            </w:pPr>
          </w:p>
          <w:p w14:paraId="6BBD1F7A"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516D7831"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6FA8C6CA" w14:textId="77777777" w:rsidR="00E6044B" w:rsidRPr="006F3BE1" w:rsidRDefault="00E6044B" w:rsidP="007E760E">
            <w:pPr>
              <w:jc w:val="center"/>
              <w:rPr>
                <w:rFonts w:ascii="Times New Roman" w:hAnsi="Times New Roman" w:cs="Times New Roman"/>
                <w:color w:val="002060"/>
                <w:sz w:val="18"/>
                <w:szCs w:val="18"/>
              </w:rPr>
            </w:pPr>
          </w:p>
          <w:p w14:paraId="38DF2F2A"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30 hours (handled on individual basis)</w:t>
            </w:r>
          </w:p>
          <w:p w14:paraId="65213ACB"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2B247EE9" w14:textId="77777777" w:rsidTr="007E760E">
        <w:trPr>
          <w:trHeight w:val="1430"/>
        </w:trPr>
        <w:tc>
          <w:tcPr>
            <w:tcW w:w="2337" w:type="dxa"/>
          </w:tcPr>
          <w:p w14:paraId="1CE1F192" w14:textId="7738A0C4"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637</w:t>
            </w:r>
            <w:r w:rsidRPr="006F3BE1">
              <w:rPr>
                <w:rFonts w:ascii="Times New Roman" w:hAnsi="Times New Roman" w:cs="Times New Roman"/>
                <w:color w:val="002060"/>
                <w:sz w:val="24"/>
                <w:szCs w:val="24"/>
              </w:rPr>
              <w:t xml:space="preserve"> – Prim Care for Fam IV – Family Medicine</w:t>
            </w:r>
            <w:r w:rsidR="006F3BE1">
              <w:rPr>
                <w:rFonts w:ascii="Times New Roman" w:hAnsi="Times New Roman" w:cs="Times New Roman"/>
                <w:color w:val="002060"/>
                <w:sz w:val="24"/>
                <w:szCs w:val="24"/>
              </w:rPr>
              <w:t xml:space="preserve"> (300)</w:t>
            </w:r>
          </w:p>
          <w:p w14:paraId="22FD2364"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 xml:space="preserve">(Didactic focus = 55+ </w:t>
            </w:r>
            <w:proofErr w:type="spellStart"/>
            <w:r w:rsidRPr="006F3BE1">
              <w:rPr>
                <w:rFonts w:ascii="Times New Roman" w:hAnsi="Times New Roman" w:cs="Times New Roman"/>
                <w:color w:val="002060"/>
                <w:sz w:val="16"/>
                <w:szCs w:val="16"/>
              </w:rPr>
              <w:t>yo</w:t>
            </w:r>
            <w:proofErr w:type="spellEnd"/>
            <w:r w:rsidRPr="006F3BE1">
              <w:rPr>
                <w:rFonts w:ascii="Times New Roman" w:hAnsi="Times New Roman" w:cs="Times New Roman"/>
                <w:color w:val="002060"/>
                <w:sz w:val="16"/>
                <w:szCs w:val="16"/>
              </w:rPr>
              <w:t>; Clinicals = all ages)</w:t>
            </w:r>
          </w:p>
          <w:p w14:paraId="64437364" w14:textId="77777777" w:rsidR="00E6044B" w:rsidRPr="006F3BE1" w:rsidRDefault="00E6044B" w:rsidP="007E760E">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0AAEA8C9"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20% or 60 hours total; up to two 30-hour or three 20-hour rotations (max amount per specialty = 30 hours)</w:t>
            </w:r>
          </w:p>
        </w:tc>
        <w:tc>
          <w:tcPr>
            <w:tcW w:w="2338" w:type="dxa"/>
          </w:tcPr>
          <w:p w14:paraId="698DD83F" w14:textId="77777777" w:rsidR="00E6044B" w:rsidRPr="006F3BE1" w:rsidRDefault="00E6044B" w:rsidP="007E760E">
            <w:pPr>
              <w:jc w:val="center"/>
              <w:rPr>
                <w:rFonts w:ascii="Times New Roman" w:hAnsi="Times New Roman" w:cs="Times New Roman"/>
                <w:color w:val="002060"/>
                <w:sz w:val="18"/>
                <w:szCs w:val="18"/>
              </w:rPr>
            </w:pPr>
          </w:p>
          <w:p w14:paraId="01ADCFB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040574DF"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60615200" w14:textId="77777777" w:rsidR="00E6044B" w:rsidRPr="006F3BE1" w:rsidRDefault="00E6044B" w:rsidP="007E760E">
            <w:pPr>
              <w:jc w:val="center"/>
              <w:rPr>
                <w:rFonts w:ascii="Times New Roman" w:hAnsi="Times New Roman" w:cs="Times New Roman"/>
                <w:color w:val="002060"/>
                <w:sz w:val="18"/>
                <w:szCs w:val="18"/>
              </w:rPr>
            </w:pPr>
          </w:p>
          <w:p w14:paraId="1093A34F"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0AECC5AD" w14:textId="77777777" w:rsidR="00E6044B" w:rsidRPr="006F3BE1" w:rsidRDefault="00E6044B" w:rsidP="007E760E">
            <w:pPr>
              <w:jc w:val="center"/>
              <w:rPr>
                <w:rFonts w:ascii="Times New Roman" w:hAnsi="Times New Roman" w:cs="Times New Roman"/>
                <w:color w:val="002060"/>
                <w:sz w:val="18"/>
                <w:szCs w:val="18"/>
              </w:rPr>
            </w:pPr>
          </w:p>
          <w:p w14:paraId="38682543"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0E6A43A6" w14:textId="77777777" w:rsidR="00E6044B" w:rsidRPr="006F3BE1" w:rsidRDefault="00E6044B" w:rsidP="007E760E">
            <w:pPr>
              <w:jc w:val="center"/>
              <w:rPr>
                <w:rFonts w:ascii="Times New Roman" w:hAnsi="Times New Roman" w:cs="Times New Roman"/>
                <w:color w:val="002060"/>
                <w:sz w:val="18"/>
                <w:szCs w:val="18"/>
              </w:rPr>
            </w:pPr>
          </w:p>
        </w:tc>
        <w:tc>
          <w:tcPr>
            <w:tcW w:w="2338" w:type="dxa"/>
          </w:tcPr>
          <w:p w14:paraId="1DB1F5A6" w14:textId="77777777" w:rsidR="00E6044B" w:rsidRPr="006F3BE1" w:rsidRDefault="00E6044B" w:rsidP="007E760E">
            <w:pPr>
              <w:jc w:val="center"/>
              <w:rPr>
                <w:rFonts w:ascii="Times New Roman" w:hAnsi="Times New Roman" w:cs="Times New Roman"/>
                <w:color w:val="002060"/>
                <w:sz w:val="18"/>
                <w:szCs w:val="18"/>
              </w:rPr>
            </w:pPr>
          </w:p>
          <w:p w14:paraId="4F299993"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30 hours (handled on individual basis)</w:t>
            </w:r>
          </w:p>
          <w:p w14:paraId="09F5860E" w14:textId="77777777" w:rsidR="00E6044B" w:rsidRPr="006F3BE1" w:rsidRDefault="00E6044B" w:rsidP="007E760E">
            <w:pPr>
              <w:jc w:val="center"/>
              <w:rPr>
                <w:rFonts w:ascii="Times New Roman" w:hAnsi="Times New Roman" w:cs="Times New Roman"/>
                <w:color w:val="002060"/>
                <w:sz w:val="18"/>
                <w:szCs w:val="18"/>
              </w:rPr>
            </w:pPr>
          </w:p>
        </w:tc>
      </w:tr>
      <w:tr w:rsidR="00E6044B" w:rsidRPr="002D346D" w14:paraId="39C99075" w14:textId="77777777" w:rsidTr="007E760E">
        <w:trPr>
          <w:trHeight w:val="1043"/>
        </w:trPr>
        <w:tc>
          <w:tcPr>
            <w:tcW w:w="2337" w:type="dxa"/>
          </w:tcPr>
          <w:p w14:paraId="3225707C"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Do I have to submit my own clinical course objectives? (minimum of two)</w:t>
            </w:r>
          </w:p>
        </w:tc>
        <w:tc>
          <w:tcPr>
            <w:tcW w:w="2337" w:type="dxa"/>
          </w:tcPr>
          <w:p w14:paraId="61591598" w14:textId="77777777" w:rsidR="00E6044B" w:rsidRPr="006F3BE1" w:rsidRDefault="00E6044B" w:rsidP="007E760E">
            <w:pPr>
              <w:jc w:val="center"/>
              <w:rPr>
                <w:rFonts w:ascii="Times New Roman" w:hAnsi="Times New Roman" w:cs="Times New Roman"/>
                <w:color w:val="002060"/>
                <w:sz w:val="18"/>
                <w:szCs w:val="18"/>
              </w:rPr>
            </w:pPr>
          </w:p>
          <w:p w14:paraId="319E4C2D"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c>
          <w:tcPr>
            <w:tcW w:w="2338" w:type="dxa"/>
          </w:tcPr>
          <w:p w14:paraId="20DD19AA" w14:textId="77777777" w:rsidR="00E6044B" w:rsidRPr="006F3BE1" w:rsidRDefault="00E6044B" w:rsidP="007E760E">
            <w:pPr>
              <w:jc w:val="center"/>
              <w:rPr>
                <w:rFonts w:ascii="Times New Roman" w:hAnsi="Times New Roman" w:cs="Times New Roman"/>
                <w:color w:val="002060"/>
                <w:sz w:val="18"/>
                <w:szCs w:val="18"/>
              </w:rPr>
            </w:pPr>
          </w:p>
          <w:p w14:paraId="5D2E54E4"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 but must submit conference agenda and objectives and any other info requested</w:t>
            </w:r>
          </w:p>
          <w:p w14:paraId="557B8944"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7F4DD8C1" w14:textId="77777777" w:rsidR="00E6044B" w:rsidRPr="006F3BE1" w:rsidRDefault="00E6044B" w:rsidP="007E760E">
            <w:pPr>
              <w:jc w:val="center"/>
              <w:rPr>
                <w:rFonts w:ascii="Times New Roman" w:hAnsi="Times New Roman" w:cs="Times New Roman"/>
                <w:color w:val="002060"/>
                <w:sz w:val="18"/>
                <w:szCs w:val="18"/>
              </w:rPr>
            </w:pPr>
          </w:p>
          <w:p w14:paraId="6881694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c>
          <w:tcPr>
            <w:tcW w:w="2338" w:type="dxa"/>
          </w:tcPr>
          <w:p w14:paraId="47B000A3" w14:textId="77777777" w:rsidR="00E6044B" w:rsidRPr="006F3BE1" w:rsidRDefault="00E6044B" w:rsidP="007E760E">
            <w:pPr>
              <w:jc w:val="center"/>
              <w:rPr>
                <w:rFonts w:ascii="Times New Roman" w:hAnsi="Times New Roman" w:cs="Times New Roman"/>
                <w:color w:val="002060"/>
                <w:sz w:val="18"/>
                <w:szCs w:val="18"/>
              </w:rPr>
            </w:pPr>
          </w:p>
          <w:p w14:paraId="46154A20"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yes</w:t>
            </w:r>
          </w:p>
        </w:tc>
      </w:tr>
      <w:tr w:rsidR="00E6044B" w:rsidRPr="006F3BE1" w14:paraId="4758FAD5" w14:textId="77777777" w:rsidTr="007E760E">
        <w:trPr>
          <w:trHeight w:val="1052"/>
        </w:trPr>
        <w:tc>
          <w:tcPr>
            <w:tcW w:w="2337" w:type="dxa"/>
          </w:tcPr>
          <w:p w14:paraId="04B7A263"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lastRenderedPageBreak/>
              <w:t>What specialty areas are allowed?</w:t>
            </w:r>
          </w:p>
        </w:tc>
        <w:tc>
          <w:tcPr>
            <w:tcW w:w="2337" w:type="dxa"/>
          </w:tcPr>
          <w:p w14:paraId="13DD6731" w14:textId="77777777" w:rsidR="00E6044B" w:rsidRPr="006F3BE1" w:rsidRDefault="00E6044B" w:rsidP="007E760E">
            <w:pPr>
              <w:jc w:val="center"/>
              <w:rPr>
                <w:rFonts w:ascii="Times New Roman" w:hAnsi="Times New Roman" w:cs="Times New Roman"/>
                <w:color w:val="002060"/>
                <w:sz w:val="18"/>
                <w:szCs w:val="18"/>
              </w:rPr>
            </w:pPr>
          </w:p>
          <w:p w14:paraId="2FCC7142"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GI, CV, endocrinology, pulmonology, dermatology, orthopedics and urgent care</w:t>
            </w:r>
          </w:p>
        </w:tc>
        <w:tc>
          <w:tcPr>
            <w:tcW w:w="2338" w:type="dxa"/>
          </w:tcPr>
          <w:p w14:paraId="5121BC2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Must pertain to course objectives and offered by a well-known organizer approved by Director and/or DNP Committee.</w:t>
            </w:r>
          </w:p>
        </w:tc>
        <w:tc>
          <w:tcPr>
            <w:tcW w:w="2338" w:type="dxa"/>
          </w:tcPr>
          <w:p w14:paraId="163B1EF3" w14:textId="77777777" w:rsidR="00E6044B" w:rsidRPr="006F3BE1" w:rsidRDefault="00E6044B" w:rsidP="007E760E">
            <w:pPr>
              <w:jc w:val="center"/>
              <w:rPr>
                <w:rFonts w:ascii="Times New Roman" w:hAnsi="Times New Roman" w:cs="Times New Roman"/>
                <w:color w:val="002060"/>
                <w:sz w:val="18"/>
                <w:szCs w:val="18"/>
              </w:rPr>
            </w:pPr>
          </w:p>
          <w:p w14:paraId="751F0566"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n/a</w:t>
            </w:r>
          </w:p>
        </w:tc>
        <w:tc>
          <w:tcPr>
            <w:tcW w:w="2338" w:type="dxa"/>
          </w:tcPr>
          <w:p w14:paraId="421F11F1" w14:textId="77777777" w:rsidR="00E6044B" w:rsidRPr="006F3BE1" w:rsidRDefault="00E6044B" w:rsidP="007E760E">
            <w:pPr>
              <w:jc w:val="center"/>
              <w:rPr>
                <w:rFonts w:ascii="Times New Roman" w:hAnsi="Times New Roman" w:cs="Times New Roman"/>
                <w:color w:val="002060"/>
                <w:sz w:val="18"/>
                <w:szCs w:val="18"/>
              </w:rPr>
            </w:pPr>
          </w:p>
          <w:p w14:paraId="3D00160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GI, CV, endocrinology, pulmonology, dermatology, orthopedics and urgent care</w:t>
            </w:r>
          </w:p>
        </w:tc>
      </w:tr>
      <w:tr w:rsidR="00E6044B" w:rsidRPr="006F3BE1" w14:paraId="504844E3" w14:textId="77777777" w:rsidTr="007E760E">
        <w:trPr>
          <w:trHeight w:val="1430"/>
        </w:trPr>
        <w:tc>
          <w:tcPr>
            <w:tcW w:w="2337" w:type="dxa"/>
          </w:tcPr>
          <w:p w14:paraId="3B9B8862" w14:textId="77777777" w:rsidR="00E6044B" w:rsidRPr="006F3BE1" w:rsidRDefault="00E6044B" w:rsidP="007E760E">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Can specialty areas be repeated?</w:t>
            </w:r>
          </w:p>
        </w:tc>
        <w:tc>
          <w:tcPr>
            <w:tcW w:w="2337" w:type="dxa"/>
          </w:tcPr>
          <w:p w14:paraId="58CBEA9F" w14:textId="77777777" w:rsidR="00E6044B" w:rsidRPr="006F3BE1" w:rsidRDefault="00E6044B" w:rsidP="007E760E">
            <w:pPr>
              <w:jc w:val="center"/>
              <w:rPr>
                <w:rFonts w:ascii="Times New Roman" w:hAnsi="Times New Roman" w:cs="Times New Roman"/>
                <w:color w:val="002060"/>
                <w:sz w:val="18"/>
                <w:szCs w:val="18"/>
              </w:rPr>
            </w:pPr>
          </w:p>
          <w:p w14:paraId="21F4B97E"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447CE78C" w14:textId="77777777" w:rsidR="00E6044B" w:rsidRPr="006F3BE1" w:rsidRDefault="00E6044B" w:rsidP="007E760E">
            <w:pPr>
              <w:jc w:val="center"/>
              <w:rPr>
                <w:rFonts w:ascii="Times New Roman" w:hAnsi="Times New Roman" w:cs="Times New Roman"/>
                <w:color w:val="002060"/>
                <w:sz w:val="18"/>
                <w:szCs w:val="18"/>
              </w:rPr>
            </w:pPr>
          </w:p>
          <w:p w14:paraId="06CBB85C"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506C545F" w14:textId="77777777" w:rsidR="00E6044B" w:rsidRPr="006F3BE1" w:rsidRDefault="00E6044B" w:rsidP="007E760E">
            <w:pPr>
              <w:jc w:val="center"/>
              <w:rPr>
                <w:rFonts w:ascii="Times New Roman" w:hAnsi="Times New Roman" w:cs="Times New Roman"/>
                <w:color w:val="002060"/>
                <w:sz w:val="18"/>
                <w:szCs w:val="18"/>
              </w:rPr>
            </w:pPr>
          </w:p>
          <w:p w14:paraId="66EDAE21"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473E1E3A" w14:textId="77777777" w:rsidR="00E6044B" w:rsidRPr="006F3BE1" w:rsidRDefault="00E6044B" w:rsidP="007E760E">
            <w:pPr>
              <w:jc w:val="center"/>
              <w:rPr>
                <w:rFonts w:ascii="Times New Roman" w:hAnsi="Times New Roman" w:cs="Times New Roman"/>
                <w:color w:val="002060"/>
                <w:sz w:val="18"/>
                <w:szCs w:val="18"/>
              </w:rPr>
            </w:pPr>
          </w:p>
          <w:p w14:paraId="351A62AD" w14:textId="77777777" w:rsidR="00E6044B" w:rsidRPr="006F3BE1" w:rsidRDefault="00E6044B" w:rsidP="007E760E">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r>
    </w:tbl>
    <w:p w14:paraId="7F87A196" w14:textId="77777777" w:rsidR="00E6044B" w:rsidRPr="006F3BE1" w:rsidRDefault="00E6044B" w:rsidP="00E6044B">
      <w:pPr>
        <w:rPr>
          <w:rFonts w:ascii="Times New Roman" w:hAnsi="Times New Roman" w:cs="Times New Roman"/>
          <w:color w:val="FF0000"/>
          <w:sz w:val="20"/>
          <w:szCs w:val="20"/>
        </w:rPr>
      </w:pPr>
    </w:p>
    <w:p w14:paraId="3F353B0B" w14:textId="77777777" w:rsidR="006F3BE1"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Final decision for specialty, conference, virtual and/or international hours lies with the Director and/or DNP Committee. </w:t>
      </w:r>
    </w:p>
    <w:p w14:paraId="08889AB6" w14:textId="5C74964A" w:rsidR="006F3BE1"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w:t>
      </w:r>
      <w:r w:rsidRPr="006F3BE1">
        <w:rPr>
          <w:rFonts w:ascii="Times New Roman" w:hAnsi="Times New Roman" w:cs="Times New Roman"/>
          <w:b/>
          <w:color w:val="FF0000"/>
          <w:sz w:val="28"/>
          <w:szCs w:val="28"/>
        </w:rPr>
        <w:t xml:space="preserve">Specialty hours are not </w:t>
      </w:r>
      <w:r w:rsidR="00533186" w:rsidRPr="006F3BE1">
        <w:rPr>
          <w:rFonts w:ascii="Times New Roman" w:hAnsi="Times New Roman" w:cs="Times New Roman"/>
          <w:b/>
          <w:color w:val="FF0000"/>
          <w:sz w:val="28"/>
          <w:szCs w:val="28"/>
        </w:rPr>
        <w:t>guaranteed</w:t>
      </w:r>
      <w:r w:rsidR="00533186" w:rsidRPr="006F3BE1">
        <w:rPr>
          <w:rFonts w:ascii="Times New Roman" w:hAnsi="Times New Roman" w:cs="Times New Roman"/>
          <w:color w:val="FF0000"/>
          <w:sz w:val="28"/>
          <w:szCs w:val="28"/>
        </w:rPr>
        <w:t>.*</w:t>
      </w:r>
      <w:r w:rsidRPr="006F3BE1">
        <w:rPr>
          <w:rFonts w:ascii="Times New Roman" w:hAnsi="Times New Roman" w:cs="Times New Roman"/>
          <w:color w:val="FF0000"/>
          <w:sz w:val="28"/>
          <w:szCs w:val="28"/>
        </w:rPr>
        <w:t xml:space="preserve"> </w:t>
      </w:r>
    </w:p>
    <w:p w14:paraId="114EF1A1" w14:textId="7826EE15" w:rsidR="00E6044B" w:rsidRDefault="00E6044B" w:rsidP="00E6044B">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The </w:t>
      </w:r>
      <w:r w:rsidRPr="006F3BE1">
        <w:rPr>
          <w:rFonts w:ascii="Times New Roman" w:hAnsi="Times New Roman" w:cs="Times New Roman"/>
          <w:color w:val="FF0000"/>
          <w:sz w:val="28"/>
          <w:szCs w:val="28"/>
          <w:u w:val="single"/>
        </w:rPr>
        <w:t>maximum</w:t>
      </w:r>
      <w:r w:rsidRPr="006F3BE1">
        <w:rPr>
          <w:rFonts w:ascii="Times New Roman" w:hAnsi="Times New Roman" w:cs="Times New Roman"/>
          <w:color w:val="FF0000"/>
          <w:sz w:val="28"/>
          <w:szCs w:val="28"/>
        </w:rPr>
        <w:t xml:space="preserve"> specialty hours allowed </w:t>
      </w:r>
      <w:r w:rsidRPr="006F3BE1">
        <w:rPr>
          <w:rFonts w:ascii="Times New Roman" w:hAnsi="Times New Roman" w:cs="Times New Roman"/>
          <w:i/>
          <w:color w:val="FF0000"/>
          <w:sz w:val="28"/>
          <w:szCs w:val="28"/>
          <w:u w:val="single"/>
        </w:rPr>
        <w:t>per practicum</w:t>
      </w:r>
      <w:r w:rsidRPr="006F3BE1">
        <w:rPr>
          <w:rFonts w:ascii="Times New Roman" w:hAnsi="Times New Roman" w:cs="Times New Roman"/>
          <w:color w:val="FF0000"/>
          <w:sz w:val="28"/>
          <w:szCs w:val="28"/>
        </w:rPr>
        <w:t xml:space="preserve"> is 10-20% </w:t>
      </w:r>
      <w:r w:rsidRPr="006F3BE1">
        <w:rPr>
          <w:rFonts w:ascii="Times New Roman" w:hAnsi="Times New Roman" w:cs="Times New Roman"/>
          <w:i/>
          <w:color w:val="FF0000"/>
          <w:sz w:val="28"/>
          <w:szCs w:val="28"/>
          <w:u w:val="single"/>
        </w:rPr>
        <w:t>total</w:t>
      </w:r>
      <w:r w:rsidRPr="006F3BE1">
        <w:rPr>
          <w:rFonts w:ascii="Times New Roman" w:hAnsi="Times New Roman" w:cs="Times New Roman"/>
          <w:color w:val="FF0000"/>
          <w:sz w:val="28"/>
          <w:szCs w:val="28"/>
        </w:rPr>
        <w:t>. This includes specialty, conference, virtual and international combined. Women’s Health and pediatrics may have up to 10% specialty hours and the final two family medicine practicums may have up to 20% of their total practicum hours as specialty hours.</w:t>
      </w:r>
    </w:p>
    <w:p w14:paraId="0A0BAEBE" w14:textId="6F33F1CC"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Note: beginning with 2025-2026 (Cohort 5), clinical hours will raise to:</w:t>
      </w:r>
    </w:p>
    <w:p w14:paraId="64C4C60E" w14:textId="3EAE7C11"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WH = 1</w:t>
      </w:r>
      <w:r w:rsidR="00737A05" w:rsidRPr="00737A05">
        <w:rPr>
          <w:rFonts w:ascii="Times New Roman" w:hAnsi="Times New Roman" w:cs="Times New Roman"/>
          <w:sz w:val="28"/>
          <w:szCs w:val="28"/>
        </w:rPr>
        <w:t>25</w:t>
      </w:r>
      <w:r w:rsidRPr="00737A05">
        <w:rPr>
          <w:rFonts w:ascii="Times New Roman" w:hAnsi="Times New Roman" w:cs="Times New Roman"/>
          <w:sz w:val="28"/>
          <w:szCs w:val="28"/>
        </w:rPr>
        <w:t xml:space="preserve"> hours</w:t>
      </w:r>
    </w:p>
    <w:p w14:paraId="5E01C716" w14:textId="06EEAABA"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Peds = 225 hours</w:t>
      </w:r>
    </w:p>
    <w:p w14:paraId="77F9B0BF" w14:textId="4E46AC61"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Fam Med I = 325 hours</w:t>
      </w:r>
    </w:p>
    <w:p w14:paraId="7B253452" w14:textId="173896A3" w:rsidR="006F3BE1" w:rsidRPr="00737A05" w:rsidRDefault="006F3BE1" w:rsidP="00E6044B">
      <w:pPr>
        <w:rPr>
          <w:rFonts w:ascii="Times New Roman" w:hAnsi="Times New Roman" w:cs="Times New Roman"/>
          <w:sz w:val="28"/>
          <w:szCs w:val="28"/>
        </w:rPr>
      </w:pPr>
      <w:r w:rsidRPr="00737A05">
        <w:rPr>
          <w:rFonts w:ascii="Times New Roman" w:hAnsi="Times New Roman" w:cs="Times New Roman"/>
          <w:sz w:val="28"/>
          <w:szCs w:val="28"/>
        </w:rPr>
        <w:t>Fam Med II = 325 hours</w:t>
      </w:r>
    </w:p>
    <w:p w14:paraId="7FEB88D4"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6C0C0228"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70609C02"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5A53BFCB"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265BF9FC"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4AD29D68"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0BDD6D16"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6D07E62B" w14:textId="77777777" w:rsidR="00CF027A" w:rsidRDefault="00CF027A" w:rsidP="00657435">
      <w:pPr>
        <w:tabs>
          <w:tab w:val="left" w:pos="128"/>
          <w:tab w:val="left" w:pos="246"/>
        </w:tabs>
        <w:spacing w:after="120"/>
        <w:jc w:val="center"/>
        <w:rPr>
          <w:rFonts w:ascii="Times New Roman" w:hAnsi="Times New Roman" w:cs="Times New Roman"/>
          <w:b/>
          <w:color w:val="002060"/>
          <w:sz w:val="28"/>
          <w:szCs w:val="28"/>
          <w:lang w:val="en-GB"/>
        </w:rPr>
      </w:pPr>
    </w:p>
    <w:p w14:paraId="78F64251" w14:textId="48AE97F1" w:rsidR="00E6044B" w:rsidRDefault="00E6044B" w:rsidP="00657435">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lastRenderedPageBreak/>
        <w:t>FNP Core Courses: Clinical Courses, Clinical Hours, Residencies &amp; Exams</w:t>
      </w:r>
    </w:p>
    <w:p w14:paraId="1A5B1C95" w14:textId="77777777" w:rsidR="00E6044B" w:rsidRDefault="00E6044B" w:rsidP="00E6044B">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E6044B" w:rsidRPr="00DD28E8" w14:paraId="42EFCDBC" w14:textId="77777777" w:rsidTr="007E760E">
        <w:tc>
          <w:tcPr>
            <w:tcW w:w="3442" w:type="dxa"/>
          </w:tcPr>
          <w:p w14:paraId="34643D0C" w14:textId="77777777" w:rsidR="00E6044B"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Pr>
                <w:rFonts w:ascii="Times New Roman" w:hAnsi="Times New Roman" w:cs="Times New Roman"/>
                <w:b/>
                <w:color w:val="0B769F" w:themeColor="accent4" w:themeShade="BF"/>
                <w:sz w:val="32"/>
                <w:szCs w:val="32"/>
                <w:lang w:val="en-GB"/>
              </w:rPr>
              <w:t xml:space="preserve">FNP </w:t>
            </w:r>
            <w:r w:rsidRPr="00CC77E8">
              <w:rPr>
                <w:rFonts w:ascii="Times New Roman" w:hAnsi="Times New Roman" w:cs="Times New Roman"/>
                <w:b/>
                <w:color w:val="0B769F" w:themeColor="accent4" w:themeShade="BF"/>
                <w:sz w:val="32"/>
                <w:szCs w:val="32"/>
                <w:lang w:val="en-GB"/>
              </w:rPr>
              <w:t>Core Courses</w:t>
            </w:r>
          </w:p>
          <w:p w14:paraId="0486C2B0" w14:textId="77777777" w:rsidR="00E6044B" w:rsidRPr="000548B1" w:rsidRDefault="00E6044B" w:rsidP="007E760E">
            <w:pPr>
              <w:tabs>
                <w:tab w:val="left" w:pos="128"/>
                <w:tab w:val="left" w:pos="246"/>
              </w:tabs>
              <w:spacing w:after="120"/>
              <w:rPr>
                <w:rFonts w:ascii="Times New Roman" w:hAnsi="Times New Roman" w:cs="Times New Roman"/>
                <w:b/>
                <w:color w:val="0B769F" w:themeColor="accent4" w:themeShade="BF"/>
                <w:sz w:val="20"/>
                <w:szCs w:val="20"/>
                <w:lang w:val="en-GB"/>
              </w:rPr>
            </w:pPr>
            <w:r>
              <w:rPr>
                <w:rFonts w:ascii="Times New Roman" w:hAnsi="Times New Roman" w:cs="Times New Roman"/>
                <w:b/>
                <w:color w:val="0B769F" w:themeColor="accent4" w:themeShade="BF"/>
                <w:sz w:val="20"/>
                <w:szCs w:val="20"/>
                <w:lang w:val="en-GB"/>
              </w:rPr>
              <w:t>(for FNP certification preparation)</w:t>
            </w:r>
          </w:p>
        </w:tc>
        <w:tc>
          <w:tcPr>
            <w:tcW w:w="3164" w:type="dxa"/>
          </w:tcPr>
          <w:p w14:paraId="40E79ECC" w14:textId="77777777" w:rsidR="00E6044B" w:rsidRPr="00CC77E8"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Courses</w:t>
            </w:r>
          </w:p>
        </w:tc>
        <w:tc>
          <w:tcPr>
            <w:tcW w:w="2744" w:type="dxa"/>
          </w:tcPr>
          <w:p w14:paraId="10C3CF2E" w14:textId="77777777" w:rsidR="00E6044B" w:rsidRPr="00CC77E8" w:rsidRDefault="00E6044B" w:rsidP="007E760E">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Hours</w:t>
            </w:r>
            <w:r>
              <w:rPr>
                <w:rFonts w:ascii="Times New Roman" w:hAnsi="Times New Roman" w:cs="Times New Roman"/>
                <w:b/>
                <w:color w:val="0B769F" w:themeColor="accent4" w:themeShade="BF"/>
                <w:sz w:val="32"/>
                <w:szCs w:val="32"/>
                <w:lang w:val="en-GB"/>
              </w:rPr>
              <w:t xml:space="preserve">, Residency, </w:t>
            </w:r>
            <w:r w:rsidRPr="00CC77E8">
              <w:rPr>
                <w:rFonts w:ascii="Times New Roman" w:hAnsi="Times New Roman" w:cs="Times New Roman"/>
                <w:b/>
                <w:color w:val="0B769F" w:themeColor="accent4" w:themeShade="BF"/>
                <w:sz w:val="32"/>
                <w:szCs w:val="32"/>
                <w:lang w:val="en-GB"/>
              </w:rPr>
              <w:t>Exams</w:t>
            </w:r>
          </w:p>
        </w:tc>
      </w:tr>
      <w:tr w:rsidR="00E6044B" w14:paraId="20361B6F" w14:textId="77777777" w:rsidTr="007E760E">
        <w:tc>
          <w:tcPr>
            <w:tcW w:w="3442" w:type="dxa"/>
          </w:tcPr>
          <w:p w14:paraId="04B47DB7"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616 – Advanced Pathophysiology</w:t>
            </w:r>
          </w:p>
        </w:tc>
        <w:tc>
          <w:tcPr>
            <w:tcW w:w="3164" w:type="dxa"/>
          </w:tcPr>
          <w:p w14:paraId="1B4795D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44C5A6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A5092BE" w14:textId="77777777" w:rsidTr="007E760E">
        <w:tc>
          <w:tcPr>
            <w:tcW w:w="3442" w:type="dxa"/>
          </w:tcPr>
          <w:p w14:paraId="56C7334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617 – Advanced Health Assessment</w:t>
            </w:r>
          </w:p>
        </w:tc>
        <w:tc>
          <w:tcPr>
            <w:tcW w:w="3164" w:type="dxa"/>
          </w:tcPr>
          <w:p w14:paraId="33066530"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7649FB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 lab hours) – on-campus residency</w:t>
            </w:r>
          </w:p>
        </w:tc>
      </w:tr>
      <w:tr w:rsidR="00E6044B" w14:paraId="3EF2D362" w14:textId="77777777" w:rsidTr="007E760E">
        <w:tc>
          <w:tcPr>
            <w:tcW w:w="3442" w:type="dxa"/>
          </w:tcPr>
          <w:p w14:paraId="501A3347"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618 – Advanced Pharmacology</w:t>
            </w:r>
          </w:p>
        </w:tc>
        <w:tc>
          <w:tcPr>
            <w:tcW w:w="3164" w:type="dxa"/>
          </w:tcPr>
          <w:p w14:paraId="182E03B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8520E1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3P Exam</w:t>
            </w:r>
          </w:p>
        </w:tc>
      </w:tr>
      <w:tr w:rsidR="00E6044B" w14:paraId="27461A37" w14:textId="77777777" w:rsidTr="007E760E">
        <w:tc>
          <w:tcPr>
            <w:tcW w:w="3442" w:type="dxa"/>
          </w:tcPr>
          <w:p w14:paraId="04A4205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655: Transitioning to the APN Role</w:t>
            </w:r>
          </w:p>
        </w:tc>
        <w:tc>
          <w:tcPr>
            <w:tcW w:w="3164" w:type="dxa"/>
          </w:tcPr>
          <w:p w14:paraId="27792C8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EAE141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2C759C8C" w14:textId="77777777" w:rsidTr="007E760E">
        <w:tc>
          <w:tcPr>
            <w:tcW w:w="3442" w:type="dxa"/>
          </w:tcPr>
          <w:p w14:paraId="476871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620 – Primary Care for the Family I – </w:t>
            </w:r>
            <w:r>
              <w:rPr>
                <w:rFonts w:ascii="Times New Roman" w:hAnsi="Times New Roman" w:cs="Times New Roman"/>
                <w:color w:val="002060"/>
                <w:sz w:val="28"/>
                <w:szCs w:val="28"/>
                <w:lang w:val="en-GB"/>
              </w:rPr>
              <w:t>*</w:t>
            </w:r>
            <w:r w:rsidRPr="00060164">
              <w:rPr>
                <w:rFonts w:ascii="Times New Roman" w:hAnsi="Times New Roman" w:cs="Times New Roman"/>
                <w:color w:val="002060"/>
                <w:sz w:val="28"/>
                <w:szCs w:val="28"/>
                <w:lang w:val="en-GB"/>
              </w:rPr>
              <w:t>Women’s Health</w:t>
            </w:r>
          </w:p>
        </w:tc>
        <w:tc>
          <w:tcPr>
            <w:tcW w:w="3164" w:type="dxa"/>
          </w:tcPr>
          <w:p w14:paraId="0CDE789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621 – Primary Care for the Family I Practicum – Women’s Health</w:t>
            </w:r>
          </w:p>
        </w:tc>
        <w:tc>
          <w:tcPr>
            <w:tcW w:w="2744" w:type="dxa"/>
          </w:tcPr>
          <w:p w14:paraId="4DC59BF6"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75</w:t>
            </w:r>
          </w:p>
          <w:p w14:paraId="30FD1B6A"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79116C5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WH Comp Exam</w:t>
            </w:r>
          </w:p>
        </w:tc>
      </w:tr>
      <w:tr w:rsidR="00E6044B" w14:paraId="3C876C8B" w14:textId="77777777" w:rsidTr="007E760E">
        <w:tc>
          <w:tcPr>
            <w:tcW w:w="3442" w:type="dxa"/>
          </w:tcPr>
          <w:p w14:paraId="37036C0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622 – Primary Care for the Family II - </w:t>
            </w:r>
            <w:r>
              <w:rPr>
                <w:rFonts w:ascii="Times New Roman" w:hAnsi="Times New Roman" w:cs="Times New Roman"/>
                <w:color w:val="002060"/>
                <w:sz w:val="28"/>
                <w:szCs w:val="28"/>
                <w:lang w:val="en-GB"/>
              </w:rPr>
              <w:t>**</w:t>
            </w:r>
            <w:proofErr w:type="spellStart"/>
            <w:r w:rsidRPr="00060164">
              <w:rPr>
                <w:rFonts w:ascii="Times New Roman" w:hAnsi="Times New Roman" w:cs="Times New Roman"/>
                <w:color w:val="002060"/>
                <w:sz w:val="28"/>
                <w:szCs w:val="28"/>
                <w:lang w:val="en-GB"/>
              </w:rPr>
              <w:t>Pediatrics</w:t>
            </w:r>
            <w:proofErr w:type="spellEnd"/>
          </w:p>
        </w:tc>
        <w:tc>
          <w:tcPr>
            <w:tcW w:w="3164" w:type="dxa"/>
          </w:tcPr>
          <w:p w14:paraId="1953C86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623 – Primary Care for the Family II Practicum </w:t>
            </w:r>
            <w:r>
              <w:rPr>
                <w:rFonts w:ascii="Times New Roman" w:hAnsi="Times New Roman" w:cs="Times New Roman"/>
                <w:color w:val="002060"/>
                <w:sz w:val="28"/>
                <w:szCs w:val="28"/>
                <w:lang w:val="en-GB"/>
              </w:rPr>
              <w:t>–</w:t>
            </w:r>
            <w:r w:rsidRPr="00060164">
              <w:rPr>
                <w:rFonts w:ascii="Times New Roman" w:hAnsi="Times New Roman" w:cs="Times New Roman"/>
                <w:color w:val="002060"/>
                <w:sz w:val="28"/>
                <w:szCs w:val="28"/>
                <w:lang w:val="en-GB"/>
              </w:rPr>
              <w:t xml:space="preserve"> </w:t>
            </w:r>
            <w:proofErr w:type="spellStart"/>
            <w:r w:rsidRPr="00060164">
              <w:rPr>
                <w:rFonts w:ascii="Times New Roman" w:hAnsi="Times New Roman" w:cs="Times New Roman"/>
                <w:color w:val="002060"/>
                <w:sz w:val="28"/>
                <w:szCs w:val="28"/>
                <w:lang w:val="en-GB"/>
              </w:rPr>
              <w:t>Pediatrics</w:t>
            </w:r>
            <w:proofErr w:type="spellEnd"/>
          </w:p>
        </w:tc>
        <w:tc>
          <w:tcPr>
            <w:tcW w:w="2744" w:type="dxa"/>
          </w:tcPr>
          <w:p w14:paraId="3E3B9698"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200</w:t>
            </w:r>
          </w:p>
          <w:p w14:paraId="0F0D1F23"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057033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Peds Comp Exam</w:t>
            </w:r>
          </w:p>
        </w:tc>
      </w:tr>
      <w:tr w:rsidR="00E6044B" w14:paraId="2D13DAA8" w14:textId="77777777" w:rsidTr="007E760E">
        <w:tc>
          <w:tcPr>
            <w:tcW w:w="3442" w:type="dxa"/>
          </w:tcPr>
          <w:p w14:paraId="325BDF1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632 – Primary Care for the Family III – Young and Middle Adults</w:t>
            </w:r>
          </w:p>
        </w:tc>
        <w:tc>
          <w:tcPr>
            <w:tcW w:w="3164" w:type="dxa"/>
          </w:tcPr>
          <w:p w14:paraId="098A8A5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633 – Primary Care for the Family III Practicum – Young and Middle Adults</w:t>
            </w:r>
          </w:p>
        </w:tc>
        <w:tc>
          <w:tcPr>
            <w:tcW w:w="2744" w:type="dxa"/>
          </w:tcPr>
          <w:p w14:paraId="22E8FCCD"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300</w:t>
            </w:r>
          </w:p>
          <w:p w14:paraId="5F3700DD"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5C29078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 xml:space="preserve">APEA </w:t>
            </w:r>
            <w:proofErr w:type="spellStart"/>
            <w:r>
              <w:rPr>
                <w:rFonts w:ascii="Times New Roman" w:hAnsi="Times New Roman" w:cs="Times New Roman"/>
                <w:color w:val="002060"/>
                <w:sz w:val="28"/>
                <w:szCs w:val="28"/>
                <w:lang w:val="en-GB"/>
              </w:rPr>
              <w:t>Univ</w:t>
            </w:r>
            <w:proofErr w:type="spellEnd"/>
            <w:r>
              <w:rPr>
                <w:rFonts w:ascii="Times New Roman" w:hAnsi="Times New Roman" w:cs="Times New Roman"/>
                <w:color w:val="002060"/>
                <w:sz w:val="28"/>
                <w:szCs w:val="28"/>
                <w:lang w:val="en-GB"/>
              </w:rPr>
              <w:t xml:space="preserve"> Pre-Predictor Exam</w:t>
            </w:r>
          </w:p>
        </w:tc>
      </w:tr>
      <w:tr w:rsidR="00E6044B" w14:paraId="2B142E99" w14:textId="77777777" w:rsidTr="007E760E">
        <w:tc>
          <w:tcPr>
            <w:tcW w:w="3442" w:type="dxa"/>
          </w:tcPr>
          <w:p w14:paraId="6DB8337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636 – Primary Care for the Family IV – Adults and Older Adults</w:t>
            </w:r>
          </w:p>
        </w:tc>
        <w:tc>
          <w:tcPr>
            <w:tcW w:w="3164" w:type="dxa"/>
          </w:tcPr>
          <w:p w14:paraId="4E9B9D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637 – Primary Care for the Family IV Practicum – Adults and Older Adults</w:t>
            </w:r>
          </w:p>
        </w:tc>
        <w:tc>
          <w:tcPr>
            <w:tcW w:w="2744" w:type="dxa"/>
          </w:tcPr>
          <w:p w14:paraId="43090EFC"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300</w:t>
            </w:r>
          </w:p>
          <w:p w14:paraId="4D90C11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p w14:paraId="454CB6F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APEA Predictor Exam</w:t>
            </w:r>
          </w:p>
        </w:tc>
      </w:tr>
      <w:tr w:rsidR="00E6044B" w14:paraId="62F9592D" w14:textId="77777777" w:rsidTr="007E760E">
        <w:tc>
          <w:tcPr>
            <w:tcW w:w="3442" w:type="dxa"/>
          </w:tcPr>
          <w:p w14:paraId="404C69A4" w14:textId="77777777" w:rsidR="00E6044B" w:rsidRPr="007E6806"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657 – Advanced Skills Practicum</w:t>
            </w:r>
          </w:p>
        </w:tc>
        <w:tc>
          <w:tcPr>
            <w:tcW w:w="3164" w:type="dxa"/>
          </w:tcPr>
          <w:p w14:paraId="4E7D8C0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GDNP 657 – Advanced Skills Practicum</w:t>
            </w:r>
          </w:p>
        </w:tc>
        <w:tc>
          <w:tcPr>
            <w:tcW w:w="2744" w:type="dxa"/>
          </w:tcPr>
          <w:p w14:paraId="41728F8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On-campus residency</w:t>
            </w:r>
          </w:p>
        </w:tc>
      </w:tr>
      <w:tr w:rsidR="00E6044B" w14:paraId="54C07791" w14:textId="77777777" w:rsidTr="007E760E">
        <w:tc>
          <w:tcPr>
            <w:tcW w:w="3442" w:type="dxa"/>
          </w:tcPr>
          <w:p w14:paraId="12DF0E75" w14:textId="77777777" w:rsidR="00E6044B" w:rsidRPr="00634D00"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Total Direct Clinical Hours:</w:t>
            </w:r>
          </w:p>
        </w:tc>
        <w:tc>
          <w:tcPr>
            <w:tcW w:w="3164" w:type="dxa"/>
          </w:tcPr>
          <w:p w14:paraId="123A62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4E8DF04" w14:textId="226DA5B9"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875</w:t>
            </w:r>
            <w:r w:rsidR="00C64B92">
              <w:rPr>
                <w:rFonts w:ascii="Times New Roman" w:hAnsi="Times New Roman" w:cs="Times New Roman"/>
                <w:color w:val="002060"/>
                <w:sz w:val="28"/>
                <w:szCs w:val="28"/>
                <w:lang w:val="en-GB"/>
              </w:rPr>
              <w:t xml:space="preserve"> *changes in 2025</w:t>
            </w:r>
          </w:p>
        </w:tc>
      </w:tr>
    </w:tbl>
    <w:p w14:paraId="59ED438D" w14:textId="77777777" w:rsidR="00E6044B" w:rsidRDefault="00E6044B" w:rsidP="00737A0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DNP </w:t>
      </w:r>
      <w:r w:rsidRPr="00322938">
        <w:rPr>
          <w:rFonts w:ascii="Times New Roman" w:hAnsi="Times New Roman" w:cs="Times New Roman"/>
          <w:b/>
          <w:color w:val="002060"/>
          <w:sz w:val="28"/>
          <w:szCs w:val="28"/>
        </w:rPr>
        <w:t>Clinical Preparation</w:t>
      </w:r>
    </w:p>
    <w:p w14:paraId="7E45562E" w14:textId="77777777" w:rsidR="00E6044B" w:rsidRPr="0083227B" w:rsidRDefault="00E6044B" w:rsidP="00E6044B">
      <w:pPr>
        <w:rPr>
          <w:rFonts w:ascii="Times New Roman" w:hAnsi="Times New Roman" w:cs="Times New Roman"/>
          <w:b/>
          <w:color w:val="0B769F" w:themeColor="accent4" w:themeShade="BF"/>
          <w:sz w:val="24"/>
          <w:szCs w:val="24"/>
        </w:rPr>
      </w:pPr>
      <w:r>
        <w:rPr>
          <w:rFonts w:ascii="Times New Roman" w:hAnsi="Times New Roman" w:cs="Times New Roman"/>
          <w:b/>
          <w:color w:val="0B769F" w:themeColor="accent4" w:themeShade="BF"/>
          <w:sz w:val="24"/>
          <w:szCs w:val="24"/>
        </w:rPr>
        <w:t>Preparation:</w:t>
      </w:r>
    </w:p>
    <w:p w14:paraId="45081A5F"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w:t>
      </w:r>
      <w:r w:rsidRPr="00C6232B">
        <w:rPr>
          <w:rFonts w:ascii="Times New Roman" w:hAnsi="Times New Roman" w:cs="Times New Roman"/>
          <w:color w:val="002060"/>
          <w:sz w:val="20"/>
          <w:szCs w:val="20"/>
        </w:rPr>
        <w:t>ollow the guidelines in selecting preceptors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Preceptors</w:t>
      </w:r>
      <w:r w:rsidRPr="00C6232B">
        <w:rPr>
          <w:rFonts w:ascii="Times New Roman" w:hAnsi="Times New Roman" w:cs="Times New Roman"/>
          <w:color w:val="002060"/>
          <w:sz w:val="20"/>
          <w:szCs w:val="20"/>
        </w:rPr>
        <w:t xml:space="preserve"> can only be nurse practitioners or physicians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Each preceptor must have a minimum of two years’ experience as an NP or MD/DO and a minimum of two years’ experience in the area they will be precepting.</w:t>
      </w:r>
    </w:p>
    <w:p w14:paraId="62E88B7F"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W</w:t>
      </w:r>
      <w:r w:rsidRPr="00C6232B">
        <w:rPr>
          <w:rFonts w:ascii="Times New Roman" w:hAnsi="Times New Roman" w:cs="Times New Roman"/>
          <w:color w:val="002060"/>
          <w:sz w:val="20"/>
          <w:szCs w:val="20"/>
        </w:rPr>
        <w:t xml:space="preserve">omen’s </w:t>
      </w:r>
      <w:r>
        <w:rPr>
          <w:rFonts w:ascii="Times New Roman" w:hAnsi="Times New Roman" w:cs="Times New Roman"/>
          <w:color w:val="002060"/>
          <w:sz w:val="20"/>
          <w:szCs w:val="20"/>
        </w:rPr>
        <w:t>H</w:t>
      </w:r>
      <w:r w:rsidRPr="00C6232B">
        <w:rPr>
          <w:rFonts w:ascii="Times New Roman" w:hAnsi="Times New Roman" w:cs="Times New Roman"/>
          <w:color w:val="002060"/>
          <w:sz w:val="20"/>
          <w:szCs w:val="20"/>
        </w:rPr>
        <w:t>ealth: NPs must be either an FNP working solely in WH or a WHNP. The MD/DO must be an OB/Gyn.</w:t>
      </w:r>
    </w:p>
    <w:p w14:paraId="0E3C70F0" w14:textId="77777777" w:rsidR="00E6044B" w:rsidRPr="00C6232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P</w:t>
      </w:r>
      <w:r w:rsidRPr="00C6232B">
        <w:rPr>
          <w:rFonts w:ascii="Times New Roman" w:hAnsi="Times New Roman" w:cs="Times New Roman"/>
          <w:color w:val="002060"/>
          <w:sz w:val="20"/>
          <w:szCs w:val="20"/>
        </w:rPr>
        <w:t>ediatrics: NPs must be either an FNP working solely in peds or a PNP. The MD/DO must be a pediatrician.</w:t>
      </w:r>
    </w:p>
    <w:p w14:paraId="3FC56CF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Family medicine</w:t>
      </w:r>
      <w:r w:rsidRPr="00C6232B">
        <w:rPr>
          <w:rFonts w:ascii="Times New Roman" w:hAnsi="Times New Roman" w:cs="Times New Roman"/>
          <w:color w:val="002060"/>
          <w:sz w:val="20"/>
          <w:szCs w:val="20"/>
        </w:rPr>
        <w:t xml:space="preserve"> (your last two practicums): </w:t>
      </w:r>
      <w:r>
        <w:rPr>
          <w:rFonts w:ascii="Times New Roman" w:hAnsi="Times New Roman" w:cs="Times New Roman"/>
          <w:color w:val="002060"/>
          <w:sz w:val="20"/>
          <w:szCs w:val="20"/>
        </w:rPr>
        <w:t>must be</w:t>
      </w:r>
      <w:r w:rsidRPr="00C6232B">
        <w:rPr>
          <w:rFonts w:ascii="Times New Roman" w:hAnsi="Times New Roman" w:cs="Times New Roman"/>
          <w:color w:val="002060"/>
          <w:sz w:val="20"/>
          <w:szCs w:val="20"/>
        </w:rPr>
        <w:t xml:space="preserve"> an FNP</w:t>
      </w:r>
      <w:r>
        <w:rPr>
          <w:rFonts w:ascii="Times New Roman" w:hAnsi="Times New Roman" w:cs="Times New Roman"/>
          <w:color w:val="002060"/>
          <w:sz w:val="20"/>
          <w:szCs w:val="20"/>
        </w:rPr>
        <w:t xml:space="preserve"> or MD/DO</w:t>
      </w:r>
      <w:r w:rsidRPr="00C6232B">
        <w:rPr>
          <w:rFonts w:ascii="Times New Roman" w:hAnsi="Times New Roman" w:cs="Times New Roman"/>
          <w:color w:val="002060"/>
          <w:sz w:val="20"/>
          <w:szCs w:val="20"/>
        </w:rPr>
        <w:t xml:space="preserve"> that sees </w:t>
      </w:r>
      <w:r>
        <w:rPr>
          <w:rFonts w:ascii="Times New Roman" w:hAnsi="Times New Roman" w:cs="Times New Roman"/>
          <w:color w:val="002060"/>
          <w:sz w:val="20"/>
          <w:szCs w:val="20"/>
        </w:rPr>
        <w:t>all ages and genders in family medicine</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Your didactic content will focus on adult health but you must see all ages in clinicals to prepare for FNP certification.</w:t>
      </w:r>
    </w:p>
    <w:p w14:paraId="13F15DE1" w14:textId="77777777" w:rsidR="00E6044B" w:rsidRPr="00322938" w:rsidRDefault="00E6044B" w:rsidP="00E6044B">
      <w:pPr>
        <w:rPr>
          <w:rFonts w:ascii="Times New Roman" w:hAnsi="Times New Roman" w:cs="Times New Roman"/>
          <w:b/>
          <w:color w:val="0B769F" w:themeColor="accent4" w:themeShade="BF"/>
          <w:sz w:val="24"/>
          <w:szCs w:val="24"/>
        </w:rPr>
      </w:pPr>
      <w:proofErr w:type="spellStart"/>
      <w:r w:rsidRPr="00322938">
        <w:rPr>
          <w:rFonts w:ascii="Times New Roman" w:hAnsi="Times New Roman" w:cs="Times New Roman"/>
          <w:b/>
          <w:color w:val="0B769F" w:themeColor="accent4" w:themeShade="BF"/>
          <w:sz w:val="24"/>
          <w:szCs w:val="24"/>
        </w:rPr>
        <w:t>eLogs</w:t>
      </w:r>
      <w:proofErr w:type="spellEnd"/>
      <w:r w:rsidRPr="00322938">
        <w:rPr>
          <w:rFonts w:ascii="Times New Roman" w:hAnsi="Times New Roman" w:cs="Times New Roman"/>
          <w:b/>
          <w:color w:val="0B769F" w:themeColor="accent4" w:themeShade="BF"/>
          <w:sz w:val="24"/>
          <w:szCs w:val="24"/>
        </w:rPr>
        <w:t xml:space="preserve"> and Clinical </w:t>
      </w:r>
      <w:r>
        <w:rPr>
          <w:rFonts w:ascii="Times New Roman" w:hAnsi="Times New Roman" w:cs="Times New Roman"/>
          <w:b/>
          <w:color w:val="0B769F" w:themeColor="accent4" w:themeShade="BF"/>
          <w:sz w:val="24"/>
          <w:szCs w:val="24"/>
        </w:rPr>
        <w:t>H</w:t>
      </w:r>
      <w:r w:rsidRPr="00322938">
        <w:rPr>
          <w:rFonts w:ascii="Times New Roman" w:hAnsi="Times New Roman" w:cs="Times New Roman"/>
          <w:b/>
          <w:color w:val="0B769F" w:themeColor="accent4" w:themeShade="BF"/>
          <w:sz w:val="24"/>
          <w:szCs w:val="24"/>
        </w:rPr>
        <w:t>ours Submissions:</w:t>
      </w:r>
    </w:p>
    <w:p w14:paraId="2DAB2BAC" w14:textId="77777777" w:rsidR="00E6044B" w:rsidRPr="00C6232B" w:rsidRDefault="00E6044B" w:rsidP="00E6044B">
      <w:pPr>
        <w:rPr>
          <w:rFonts w:ascii="Times New Roman" w:hAnsi="Times New Roman" w:cs="Times New Roman"/>
          <w:color w:val="002060"/>
          <w:sz w:val="20"/>
          <w:szCs w:val="20"/>
        </w:rPr>
      </w:pPr>
      <w:r w:rsidRPr="00C6232B">
        <w:rPr>
          <w:rFonts w:ascii="Times New Roman" w:hAnsi="Times New Roman" w:cs="Times New Roman"/>
          <w:color w:val="002060"/>
          <w:sz w:val="20"/>
          <w:szCs w:val="20"/>
        </w:rPr>
        <w:t xml:space="preserve">You will utilize </w:t>
      </w:r>
      <w:proofErr w:type="spellStart"/>
      <w:r w:rsidRPr="00C6232B">
        <w:rPr>
          <w:rFonts w:ascii="Times New Roman" w:hAnsi="Times New Roman" w:cs="Times New Roman"/>
          <w:color w:val="002060"/>
          <w:sz w:val="20"/>
          <w:szCs w:val="20"/>
        </w:rPr>
        <w:t>eLogs</w:t>
      </w:r>
      <w:proofErr w:type="spellEnd"/>
      <w:r w:rsidRPr="00C6232B">
        <w:rPr>
          <w:rFonts w:ascii="Times New Roman" w:hAnsi="Times New Roman" w:cs="Times New Roman"/>
          <w:color w:val="002060"/>
          <w:sz w:val="20"/>
          <w:szCs w:val="20"/>
        </w:rPr>
        <w:t xml:space="preserve"> to record all </w:t>
      </w:r>
      <w:r>
        <w:rPr>
          <w:rFonts w:ascii="Times New Roman" w:hAnsi="Times New Roman" w:cs="Times New Roman"/>
          <w:color w:val="002060"/>
          <w:sz w:val="20"/>
          <w:szCs w:val="20"/>
        </w:rPr>
        <w:t xml:space="preserve">patients and </w:t>
      </w:r>
      <w:r w:rsidRPr="00C6232B">
        <w:rPr>
          <w:rFonts w:ascii="Times New Roman" w:hAnsi="Times New Roman" w:cs="Times New Roman"/>
          <w:color w:val="002060"/>
          <w:sz w:val="20"/>
          <w:szCs w:val="20"/>
        </w:rPr>
        <w:t>hours spent in clinicals – including patient preparation time, direct patient care (“Total Client Time”) and non-clinical time (“Total Alternate Time”). The only hours that count toward your course requirements are Total Client Time</w:t>
      </w:r>
      <w:r>
        <w:rPr>
          <w:rFonts w:ascii="Times New Roman" w:hAnsi="Times New Roman" w:cs="Times New Roman"/>
          <w:color w:val="002060"/>
          <w:sz w:val="20"/>
          <w:szCs w:val="20"/>
        </w:rPr>
        <w:t xml:space="preserve"> (see below) </w:t>
      </w:r>
      <w:r w:rsidRPr="0083227B">
        <w:rPr>
          <w:rFonts w:ascii="Times New Roman" w:hAnsi="Times New Roman" w:cs="Times New Roman"/>
          <w:i/>
          <w:color w:val="002060"/>
          <w:sz w:val="20"/>
          <w:szCs w:val="20"/>
          <w:u w:val="single"/>
        </w:rPr>
        <w:t xml:space="preserve">for the population </w:t>
      </w:r>
      <w:r>
        <w:rPr>
          <w:rFonts w:ascii="Times New Roman" w:hAnsi="Times New Roman" w:cs="Times New Roman"/>
          <w:i/>
          <w:color w:val="002060"/>
          <w:sz w:val="20"/>
          <w:szCs w:val="20"/>
          <w:u w:val="single"/>
        </w:rPr>
        <w:t>specified to meet course objectives</w:t>
      </w:r>
      <w:r w:rsidRPr="00C6232B">
        <w:rPr>
          <w:rFonts w:ascii="Times New Roman" w:hAnsi="Times New Roman" w:cs="Times New Roman"/>
          <w:color w:val="002060"/>
          <w:sz w:val="20"/>
          <w:szCs w:val="20"/>
        </w:rPr>
        <w:t>. You may include time spent reviewing the chart, looking up medication dosages, etc. but will only be granted up to one hour per patient. If you are not activ</w:t>
      </w:r>
      <w:r>
        <w:rPr>
          <w:rFonts w:ascii="Times New Roman" w:hAnsi="Times New Roman" w:cs="Times New Roman"/>
          <w:color w:val="002060"/>
          <w:sz w:val="20"/>
          <w:szCs w:val="20"/>
        </w:rPr>
        <w:t>e</w:t>
      </w:r>
      <w:r w:rsidRPr="00C6232B">
        <w:rPr>
          <w:rFonts w:ascii="Times New Roman" w:hAnsi="Times New Roman" w:cs="Times New Roman"/>
          <w:color w:val="002060"/>
          <w:sz w:val="20"/>
          <w:szCs w:val="20"/>
        </w:rPr>
        <w:t>ly seeing patients, you record this time in Total Alternative Time but this does not count toward your course requirement.</w:t>
      </w:r>
    </w:p>
    <w:p w14:paraId="1AB74266" w14:textId="77777777" w:rsidR="00E6044B" w:rsidRDefault="00E6044B" w:rsidP="00E6044B">
      <w:pPr>
        <w:shd w:val="clear" w:color="auto" w:fill="FFFFFF"/>
        <w:spacing w:after="0" w:line="240" w:lineRule="auto"/>
        <w:rPr>
          <w:rFonts w:ascii="Times New Roman" w:eastAsia="Times New Roman" w:hAnsi="Times New Roman" w:cs="Times New Roman"/>
          <w:sz w:val="24"/>
          <w:szCs w:val="24"/>
        </w:rPr>
      </w:pPr>
      <w:r w:rsidRPr="00322938">
        <w:rPr>
          <w:rFonts w:ascii="Times New Roman" w:eastAsia="Times New Roman" w:hAnsi="Times New Roman" w:cs="Times New Roman"/>
          <w:sz w:val="24"/>
          <w:szCs w:val="24"/>
        </w:rPr>
        <w:t>Total Clients Reported:      302</w:t>
      </w:r>
      <w:r w:rsidRPr="00322938">
        <w:rPr>
          <w:rFonts w:ascii="Times New Roman" w:eastAsia="Times New Roman" w:hAnsi="Times New Roman" w:cs="Times New Roman"/>
          <w:sz w:val="24"/>
          <w:szCs w:val="24"/>
        </w:rPr>
        <w:br/>
      </w:r>
      <w:r w:rsidRPr="00322938">
        <w:rPr>
          <w:rFonts w:ascii="Times New Roman" w:eastAsia="Times New Roman" w:hAnsi="Times New Roman" w:cs="Times New Roman"/>
          <w:b/>
          <w:color w:val="002060"/>
          <w:sz w:val="24"/>
          <w:szCs w:val="24"/>
        </w:rPr>
        <w:t>Total Client Time:            11010Minutes      183.5Hours</w:t>
      </w:r>
      <w:r w:rsidRPr="00322938">
        <w:rPr>
          <w:rFonts w:ascii="Times New Roman" w:eastAsia="Times New Roman" w:hAnsi="Times New Roman" w:cs="Times New Roman"/>
          <w:color w:val="002060"/>
          <w:sz w:val="24"/>
          <w:szCs w:val="24"/>
        </w:rPr>
        <w:t xml:space="preserve"> </w:t>
      </w:r>
      <w:r w:rsidRPr="00ED18F9">
        <w:rPr>
          <w:rFonts w:ascii="Times New Roman" w:eastAsia="Times New Roman" w:hAnsi="Times New Roman" w:cs="Times New Roman"/>
          <w:b/>
          <w:color w:val="002060"/>
          <w:sz w:val="24"/>
          <w:szCs w:val="24"/>
        </w:rPr>
        <w:t>= applies to course objectives</w:t>
      </w:r>
      <w:r w:rsidRPr="00322938">
        <w:rPr>
          <w:rFonts w:ascii="Times New Roman" w:eastAsia="Times New Roman" w:hAnsi="Times New Roman" w:cs="Times New Roman"/>
          <w:sz w:val="24"/>
          <w:szCs w:val="24"/>
        </w:rPr>
        <w:br/>
        <w:t xml:space="preserve">Total Alternative Time:      990Minutes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16.5Hours</w:t>
      </w:r>
      <w:r w:rsidRPr="00322938">
        <w:rPr>
          <w:rFonts w:ascii="Times New Roman" w:eastAsia="Times New Roman" w:hAnsi="Times New Roman" w:cs="Times New Roman"/>
          <w:sz w:val="24"/>
          <w:szCs w:val="24"/>
        </w:rPr>
        <w:br/>
        <w:t xml:space="preserve">Total Clinical Time: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12000Minutes      200 Hours</w:t>
      </w:r>
    </w:p>
    <w:p w14:paraId="037AFF87" w14:textId="77777777" w:rsidR="00E6044B" w:rsidRDefault="00E6044B" w:rsidP="00E6044B">
      <w:pPr>
        <w:shd w:val="clear" w:color="auto" w:fill="FFFFFF"/>
        <w:spacing w:after="0" w:line="240" w:lineRule="auto"/>
        <w:rPr>
          <w:rFonts w:ascii="Times New Roman" w:eastAsia="Times New Roman" w:hAnsi="Times New Roman" w:cs="Times New Roman"/>
          <w:sz w:val="24"/>
          <w:szCs w:val="24"/>
        </w:rPr>
      </w:pPr>
    </w:p>
    <w:p w14:paraId="20A98190"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5</w:t>
      </w:r>
      <w:r w:rsidRPr="00C6232B">
        <w:rPr>
          <w:rFonts w:ascii="Times New Roman" w:eastAsia="Times New Roman" w:hAnsi="Times New Roman" w:cs="Times New Roman"/>
          <w:color w:val="002060"/>
          <w:sz w:val="20"/>
          <w:szCs w:val="20"/>
        </w:rPr>
        <w:t xml:space="preserve"> = clinical hours recorded (see above)</w:t>
      </w:r>
    </w:p>
    <w:p w14:paraId="21DC2889" w14:textId="0F81F321"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Pr>
          <w:rFonts w:ascii="Times New Roman" w:eastAsia="Times New Roman" w:hAnsi="Times New Roman" w:cs="Times New Roman"/>
          <w:b/>
          <w:color w:val="002060"/>
          <w:sz w:val="20"/>
          <w:szCs w:val="20"/>
        </w:rPr>
        <w:t>eLog</w:t>
      </w:r>
      <w:proofErr w:type="spellEnd"/>
      <w:r>
        <w:rPr>
          <w:rFonts w:ascii="Times New Roman" w:eastAsia="Times New Roman" w:hAnsi="Times New Roman" w:cs="Times New Roman"/>
          <w:b/>
          <w:color w:val="002060"/>
          <w:sz w:val="20"/>
          <w:szCs w:val="20"/>
        </w:rPr>
        <w:t xml:space="preserve"> Preceptor Report 6</w:t>
      </w:r>
      <w:r w:rsidRPr="00C6232B">
        <w:rPr>
          <w:rFonts w:ascii="Times New Roman" w:eastAsia="Times New Roman" w:hAnsi="Times New Roman" w:cs="Times New Roman"/>
          <w:color w:val="002060"/>
          <w:sz w:val="20"/>
          <w:szCs w:val="20"/>
        </w:rPr>
        <w:t xml:space="preserve"> = Preceptor-authenticated clinical hours and the ONLY hours that apply to your course objectives. NOTE: your </w:t>
      </w:r>
      <w:r>
        <w:rPr>
          <w:rFonts w:ascii="Times New Roman" w:eastAsia="Times New Roman" w:hAnsi="Times New Roman" w:cs="Times New Roman"/>
          <w:color w:val="002060"/>
          <w:sz w:val="20"/>
          <w:szCs w:val="20"/>
        </w:rPr>
        <w:t xml:space="preserve">Student </w:t>
      </w:r>
      <w:r w:rsidRPr="00C6232B">
        <w:rPr>
          <w:rFonts w:ascii="Times New Roman" w:eastAsia="Times New Roman" w:hAnsi="Times New Roman" w:cs="Times New Roman"/>
          <w:color w:val="002060"/>
          <w:sz w:val="20"/>
          <w:szCs w:val="20"/>
        </w:rPr>
        <w:t xml:space="preserve">Report 5 and </w:t>
      </w:r>
      <w:r>
        <w:rPr>
          <w:rFonts w:ascii="Times New Roman" w:eastAsia="Times New Roman" w:hAnsi="Times New Roman" w:cs="Times New Roman"/>
          <w:color w:val="002060"/>
          <w:sz w:val="20"/>
          <w:szCs w:val="20"/>
        </w:rPr>
        <w:t>Preceptor Report 6</w:t>
      </w:r>
      <w:r w:rsidRPr="00C6232B">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2060"/>
          <w:sz w:val="20"/>
          <w:szCs w:val="20"/>
        </w:rPr>
        <w:t>must</w:t>
      </w:r>
      <w:r w:rsidRPr="00C6232B">
        <w:rPr>
          <w:rFonts w:ascii="Times New Roman" w:eastAsia="Times New Roman" w:hAnsi="Times New Roman" w:cs="Times New Roman"/>
          <w:color w:val="002060"/>
          <w:sz w:val="20"/>
          <w:szCs w:val="20"/>
        </w:rPr>
        <w:t xml:space="preserve"> match</w:t>
      </w:r>
      <w:r>
        <w:rPr>
          <w:rFonts w:ascii="Times New Roman" w:eastAsia="Times New Roman" w:hAnsi="Times New Roman" w:cs="Times New Roman"/>
          <w:color w:val="002060"/>
          <w:sz w:val="20"/>
          <w:szCs w:val="20"/>
        </w:rPr>
        <w:t xml:space="preserve"> and be turned in together as indicated in the syllabus</w:t>
      </w:r>
      <w:r w:rsidRPr="00C6232B">
        <w:rPr>
          <w:rFonts w:ascii="Times New Roman" w:eastAsia="Times New Roman" w:hAnsi="Times New Roman" w:cs="Times New Roman"/>
          <w:color w:val="002060"/>
          <w:sz w:val="20"/>
          <w:szCs w:val="20"/>
        </w:rPr>
        <w:t>.</w:t>
      </w:r>
      <w:r>
        <w:rPr>
          <w:rFonts w:ascii="Times New Roman" w:eastAsia="Times New Roman" w:hAnsi="Times New Roman" w:cs="Times New Roman"/>
          <w:color w:val="002060"/>
          <w:sz w:val="20"/>
          <w:szCs w:val="20"/>
        </w:rPr>
        <w:t xml:space="preserve"> Without Preceptor Report 6, you have ZERO hours.</w:t>
      </w:r>
    </w:p>
    <w:p w14:paraId="160BE497" w14:textId="77777777" w:rsidR="00E6044B" w:rsidRPr="0029001B" w:rsidRDefault="00E6044B" w:rsidP="00E6044B">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7</w:t>
      </w:r>
      <w:r w:rsidRPr="00C6232B">
        <w:rPr>
          <w:rFonts w:ascii="Times New Roman" w:eastAsia="Times New Roman" w:hAnsi="Times New Roman" w:cs="Times New Roman"/>
          <w:color w:val="002060"/>
          <w:sz w:val="20"/>
          <w:szCs w:val="20"/>
        </w:rPr>
        <w:t xml:space="preserve"> = patient cases. This is wh</w:t>
      </w:r>
      <w:r>
        <w:rPr>
          <w:rFonts w:ascii="Times New Roman" w:eastAsia="Times New Roman" w:hAnsi="Times New Roman" w:cs="Times New Roman"/>
          <w:color w:val="002060"/>
          <w:sz w:val="20"/>
          <w:szCs w:val="20"/>
        </w:rPr>
        <w:t>at</w:t>
      </w:r>
      <w:r w:rsidRPr="00C6232B">
        <w:rPr>
          <w:rFonts w:ascii="Times New Roman" w:eastAsia="Times New Roman" w:hAnsi="Times New Roman" w:cs="Times New Roman"/>
          <w:color w:val="002060"/>
          <w:sz w:val="20"/>
          <w:szCs w:val="20"/>
        </w:rPr>
        <w:t xml:space="preserve"> your portfolio is built from so enter all patients seen!</w:t>
      </w:r>
    </w:p>
    <w:p w14:paraId="614D4002" w14:textId="77777777" w:rsidR="00E6044B" w:rsidRDefault="00E6044B" w:rsidP="00E6044B">
      <w:pPr>
        <w:shd w:val="clear" w:color="auto" w:fill="FFFFFF"/>
        <w:spacing w:after="0" w:line="240" w:lineRule="auto"/>
        <w:rPr>
          <w:rFonts w:ascii="Times New Roman" w:eastAsia="Times New Roman" w:hAnsi="Times New Roman" w:cs="Times New Roman"/>
          <w:b/>
          <w:color w:val="0B769F" w:themeColor="accent4" w:themeShade="BF"/>
          <w:sz w:val="24"/>
          <w:szCs w:val="24"/>
        </w:rPr>
      </w:pPr>
    </w:p>
    <w:p w14:paraId="6B9D6DAE" w14:textId="77777777" w:rsidR="00E6044B" w:rsidRPr="00322938" w:rsidRDefault="00E6044B" w:rsidP="00E6044B">
      <w:pPr>
        <w:shd w:val="clear" w:color="auto" w:fill="FFFFFF"/>
        <w:spacing w:after="0" w:line="240" w:lineRule="auto"/>
        <w:rPr>
          <w:rFonts w:ascii="Times New Roman" w:eastAsia="Times New Roman" w:hAnsi="Times New Roman" w:cs="Times New Roman"/>
          <w:b/>
          <w:color w:val="0B769F" w:themeColor="accent4" w:themeShade="BF"/>
          <w:sz w:val="24"/>
          <w:szCs w:val="24"/>
        </w:rPr>
      </w:pPr>
      <w:r w:rsidRPr="00322938">
        <w:rPr>
          <w:rFonts w:ascii="Times New Roman" w:eastAsia="Times New Roman" w:hAnsi="Times New Roman" w:cs="Times New Roman"/>
          <w:b/>
          <w:color w:val="0B769F" w:themeColor="accent4" w:themeShade="BF"/>
          <w:sz w:val="24"/>
          <w:szCs w:val="24"/>
        </w:rPr>
        <w:t>Clinical Hours and Minimum Number of Patients</w:t>
      </w:r>
    </w:p>
    <w:p w14:paraId="1185AE11"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r w:rsidRPr="00C6232B">
        <w:rPr>
          <w:rFonts w:ascii="Times New Roman" w:eastAsia="Times New Roman" w:hAnsi="Times New Roman" w:cs="Times New Roman"/>
          <w:color w:val="002060"/>
          <w:sz w:val="20"/>
          <w:szCs w:val="20"/>
        </w:rPr>
        <w:t>Your required clinical hours are set and you cannot go above them. Once you have completed your required clinical hours, you must leave the facility.</w:t>
      </w:r>
    </w:p>
    <w:p w14:paraId="50736D69" w14:textId="77777777" w:rsidR="00E6044B" w:rsidRPr="00C6232B" w:rsidRDefault="00E6044B" w:rsidP="00E6044B">
      <w:pPr>
        <w:shd w:val="clear" w:color="auto" w:fill="FFFFFF"/>
        <w:spacing w:after="0" w:line="240" w:lineRule="auto"/>
        <w:rPr>
          <w:rFonts w:ascii="Times New Roman" w:eastAsia="Times New Roman" w:hAnsi="Times New Roman" w:cs="Times New Roman"/>
          <w:color w:val="002060"/>
          <w:sz w:val="20"/>
          <w:szCs w:val="20"/>
        </w:rPr>
      </w:pPr>
    </w:p>
    <w:p w14:paraId="77392790" w14:textId="77777777" w:rsidR="00E6044B" w:rsidRPr="00322938" w:rsidRDefault="00E6044B" w:rsidP="00E6044B">
      <w:pPr>
        <w:shd w:val="clear" w:color="auto" w:fill="FFFFFF"/>
        <w:spacing w:after="0" w:line="240" w:lineRule="auto"/>
        <w:rPr>
          <w:rFonts w:ascii="Times New Roman" w:eastAsia="Times New Roman" w:hAnsi="Times New Roman" w:cs="Times New Roman"/>
          <w:sz w:val="24"/>
          <w:szCs w:val="24"/>
        </w:rPr>
      </w:pPr>
      <w:r w:rsidRPr="00C6232B">
        <w:rPr>
          <w:rFonts w:ascii="Times New Roman" w:eastAsia="Times New Roman" w:hAnsi="Times New Roman" w:cs="Times New Roman"/>
          <w:color w:val="002060"/>
          <w:sz w:val="20"/>
          <w:szCs w:val="20"/>
        </w:rPr>
        <w:t xml:space="preserve">Your </w:t>
      </w:r>
      <w:r w:rsidRPr="00C6232B">
        <w:rPr>
          <w:rFonts w:ascii="Times New Roman" w:eastAsia="Times New Roman" w:hAnsi="Times New Roman" w:cs="Times New Roman"/>
          <w:i/>
          <w:color w:val="002060"/>
          <w:sz w:val="20"/>
          <w:szCs w:val="20"/>
          <w:u w:val="single"/>
        </w:rPr>
        <w:t>minimum</w:t>
      </w:r>
      <w:r w:rsidRPr="00C6232B">
        <w:rPr>
          <w:rFonts w:ascii="Times New Roman" w:eastAsia="Times New Roman" w:hAnsi="Times New Roman" w:cs="Times New Roman"/>
          <w:color w:val="002060"/>
          <w:sz w:val="20"/>
          <w:szCs w:val="20"/>
        </w:rPr>
        <w:t xml:space="preserve"> number of patient cases is set; however, you can see as many patients as </w:t>
      </w:r>
      <w:r>
        <w:rPr>
          <w:rFonts w:ascii="Times New Roman" w:eastAsia="Times New Roman" w:hAnsi="Times New Roman" w:cs="Times New Roman"/>
          <w:color w:val="002060"/>
          <w:sz w:val="20"/>
          <w:szCs w:val="20"/>
        </w:rPr>
        <w:t>possible</w:t>
      </w:r>
      <w:r w:rsidRPr="00C6232B">
        <w:rPr>
          <w:rFonts w:ascii="Times New Roman" w:eastAsia="Times New Roman" w:hAnsi="Times New Roman" w:cs="Times New Roman"/>
          <w:color w:val="002060"/>
          <w:sz w:val="20"/>
          <w:szCs w:val="20"/>
        </w:rPr>
        <w:t>. For GDNP 621, you may only apply FEMALE cases</w:t>
      </w:r>
      <w:r>
        <w:rPr>
          <w:rFonts w:ascii="Times New Roman" w:eastAsia="Times New Roman" w:hAnsi="Times New Roman" w:cs="Times New Roman"/>
          <w:color w:val="002060"/>
          <w:sz w:val="20"/>
          <w:szCs w:val="20"/>
        </w:rPr>
        <w:t xml:space="preserve"> </w:t>
      </w:r>
      <w:r w:rsidRPr="00C6232B">
        <w:rPr>
          <w:rFonts w:ascii="Times New Roman" w:eastAsia="Times New Roman" w:hAnsi="Times New Roman" w:cs="Times New Roman"/>
          <w:color w:val="002060"/>
          <w:sz w:val="20"/>
          <w:szCs w:val="20"/>
        </w:rPr>
        <w:t>to your course objectives; in GDNP 623, you may only apply PEDS cases (18 years or younger).</w:t>
      </w:r>
      <w:r w:rsidRPr="00322938">
        <w:rPr>
          <w:rFonts w:ascii="Times New Roman" w:eastAsia="Times New Roman" w:hAnsi="Times New Roman" w:cs="Times New Roman"/>
          <w:color w:val="002060"/>
          <w:sz w:val="20"/>
          <w:szCs w:val="20"/>
        </w:rPr>
        <w:br/>
      </w:r>
      <w:r w:rsidRPr="00322938">
        <w:rPr>
          <w:rFonts w:ascii="Times New Roman" w:eastAsia="Times New Roman" w:hAnsi="Times New Roman" w:cs="Times New Roman"/>
          <w:sz w:val="24"/>
          <w:szCs w:val="24"/>
        </w:rPr>
        <w:t xml:space="preserve"> </w:t>
      </w:r>
    </w:p>
    <w:p w14:paraId="66AFB805" w14:textId="77777777" w:rsidR="00E6044B" w:rsidRDefault="00E6044B" w:rsidP="00E6044B">
      <w:pPr>
        <w:rPr>
          <w:rFonts w:ascii="Times New Roman" w:hAnsi="Times New Roman" w:cs="Times New Roman"/>
          <w:b/>
          <w:color w:val="0B769F" w:themeColor="accent4" w:themeShade="BF"/>
          <w:sz w:val="24"/>
          <w:szCs w:val="24"/>
        </w:rPr>
      </w:pPr>
      <w:r w:rsidRPr="004A405A">
        <w:rPr>
          <w:rFonts w:ascii="Times New Roman" w:hAnsi="Times New Roman" w:cs="Times New Roman"/>
          <w:b/>
          <w:color w:val="0B769F" w:themeColor="accent4" w:themeShade="BF"/>
          <w:sz w:val="24"/>
          <w:szCs w:val="24"/>
        </w:rPr>
        <w:t>P</w:t>
      </w:r>
      <w:r>
        <w:rPr>
          <w:rFonts w:ascii="Times New Roman" w:hAnsi="Times New Roman" w:cs="Times New Roman"/>
          <w:b/>
          <w:color w:val="0B769F" w:themeColor="accent4" w:themeShade="BF"/>
          <w:sz w:val="24"/>
          <w:szCs w:val="24"/>
        </w:rPr>
        <w:t>atient Totals Expected per Practicum</w:t>
      </w:r>
      <w:r w:rsidRPr="004A405A">
        <w:rPr>
          <w:rFonts w:ascii="Times New Roman" w:hAnsi="Times New Roman" w:cs="Times New Roman"/>
          <w:b/>
          <w:color w:val="0B769F" w:themeColor="accent4" w:themeShade="BF"/>
          <w:sz w:val="24"/>
          <w:szCs w:val="24"/>
        </w:rPr>
        <w:t>:</w:t>
      </w:r>
    </w:p>
    <w:p w14:paraId="7E3389A1" w14:textId="77777777" w:rsidR="00E6044B" w:rsidRPr="00C6232B" w:rsidRDefault="00E6044B" w:rsidP="00E6044B">
      <w:pPr>
        <w:rPr>
          <w:rFonts w:ascii="Times New Roman" w:hAnsi="Times New Roman" w:cs="Times New Roman"/>
          <w:b/>
          <w:color w:val="002060"/>
          <w:sz w:val="20"/>
          <w:szCs w:val="20"/>
        </w:rPr>
      </w:pPr>
      <w:r w:rsidRPr="00C6232B">
        <w:rPr>
          <w:rFonts w:ascii="Times New Roman" w:hAnsi="Times New Roman" w:cs="Times New Roman"/>
          <w:color w:val="002060"/>
          <w:sz w:val="20"/>
          <w:szCs w:val="20"/>
        </w:rPr>
        <w:t xml:space="preserve">For GDNP 621, you should average one female patient per hour. For GDNP 623, you should average two pediatric patients per hour. For GDNP 633, you should average 2-3 patients per hour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 xml:space="preserve">and for GDNP 637, you should average 3+ patients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per hour.</w:t>
      </w:r>
    </w:p>
    <w:p w14:paraId="1A33E252"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4610AF49"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5ECE1230"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7019C84B" w14:textId="77777777" w:rsidR="00657435" w:rsidRDefault="00657435" w:rsidP="00E6044B">
      <w:pPr>
        <w:pStyle w:val="NormalWeb"/>
        <w:shd w:val="clear" w:color="auto" w:fill="FFFFFF"/>
        <w:spacing w:before="0" w:beforeAutospacing="0" w:after="0" w:afterAutospacing="0"/>
        <w:rPr>
          <w:b/>
          <w:bCs/>
          <w:color w:val="002060"/>
          <w:sz w:val="22"/>
          <w:szCs w:val="22"/>
        </w:rPr>
      </w:pPr>
    </w:p>
    <w:p w14:paraId="218694EF" w14:textId="229CB007" w:rsidR="00657435" w:rsidRPr="00657435" w:rsidRDefault="00657435" w:rsidP="00E6044B">
      <w:pPr>
        <w:pStyle w:val="NormalWeb"/>
        <w:shd w:val="clear" w:color="auto" w:fill="FFFFFF"/>
        <w:spacing w:before="0" w:beforeAutospacing="0" w:after="0" w:afterAutospacing="0"/>
        <w:rPr>
          <w:b/>
          <w:bCs/>
          <w:color w:val="002060"/>
        </w:rPr>
      </w:pPr>
      <w:r w:rsidRPr="00657435">
        <w:rPr>
          <w:b/>
          <w:bCs/>
          <w:color w:val="002060"/>
        </w:rPr>
        <w:t>National Task Force (2022)</w:t>
      </w:r>
    </w:p>
    <w:p w14:paraId="4DE48E1A" w14:textId="77777777" w:rsidR="00657435" w:rsidRDefault="00657435" w:rsidP="00E6044B">
      <w:pPr>
        <w:pStyle w:val="NormalWeb"/>
        <w:shd w:val="clear" w:color="auto" w:fill="FFFFFF"/>
        <w:spacing w:before="0" w:beforeAutospacing="0" w:after="0" w:afterAutospacing="0"/>
        <w:rPr>
          <w:color w:val="002060"/>
          <w:sz w:val="22"/>
          <w:szCs w:val="22"/>
        </w:rPr>
      </w:pPr>
    </w:p>
    <w:p w14:paraId="537E2EF1" w14:textId="430C6752" w:rsidR="00E6044B" w:rsidRPr="00657435" w:rsidRDefault="00E6044B" w:rsidP="00E6044B">
      <w:pPr>
        <w:pStyle w:val="NormalWeb"/>
        <w:shd w:val="clear" w:color="auto" w:fill="FFFFFF"/>
        <w:spacing w:before="0" w:beforeAutospacing="0" w:after="0" w:afterAutospacing="0"/>
        <w:rPr>
          <w:color w:val="002060"/>
          <w:sz w:val="22"/>
          <w:szCs w:val="22"/>
        </w:rPr>
      </w:pPr>
      <w:r w:rsidRPr="00657435">
        <w:rPr>
          <w:color w:val="002060"/>
          <w:sz w:val="22"/>
          <w:szCs w:val="22"/>
        </w:rPr>
        <w:t>The FNP Program aligns with the National Task Force’s (NTFs</w:t>
      </w:r>
      <w:r w:rsidRPr="00657435">
        <w:rPr>
          <w:i/>
          <w:color w:val="002060"/>
          <w:sz w:val="22"/>
          <w:szCs w:val="22"/>
        </w:rPr>
        <w:t>) Standards for Quality Nurse Practitioner Programs</w:t>
      </w:r>
      <w:r w:rsidRPr="00657435">
        <w:rPr>
          <w:color w:val="002060"/>
          <w:sz w:val="22"/>
          <w:szCs w:val="22"/>
        </w:rPr>
        <w:t xml:space="preserve"> (2022). Clinical practicums, on-campus residencies, clinical onsite visits and simulation experiences support </w:t>
      </w:r>
    </w:p>
    <w:p w14:paraId="2ADBB482" w14:textId="77777777" w:rsidR="00E6044B" w:rsidRPr="00657435" w:rsidRDefault="00E6044B" w:rsidP="00E6044B">
      <w:pPr>
        <w:pStyle w:val="NormalWeb"/>
        <w:shd w:val="clear" w:color="auto" w:fill="FFFFFF"/>
        <w:spacing w:before="0" w:beforeAutospacing="0" w:after="0" w:afterAutospacing="0"/>
        <w:rPr>
          <w:color w:val="002060"/>
          <w:sz w:val="22"/>
          <w:szCs w:val="22"/>
        </w:rPr>
      </w:pPr>
      <w:r w:rsidRPr="00657435">
        <w:rPr>
          <w:color w:val="002060"/>
          <w:sz w:val="22"/>
          <w:szCs w:val="22"/>
        </w:rPr>
        <w:tab/>
        <w:t>Chapter 2: Resources – criterion II.B (DEI), II.C, II.E and II.G</w:t>
      </w:r>
    </w:p>
    <w:p w14:paraId="49A8BAB7" w14:textId="77777777" w:rsidR="00E6044B" w:rsidRPr="00657435" w:rsidRDefault="00E6044B" w:rsidP="00E6044B">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3: Curriculum – criterion III.A, III.B, III.E (simulation), III.F (interprofessional experiences), III.G, III.H (simulation), III.I, III.J, III.K (simulation), III.L</w:t>
      </w:r>
    </w:p>
    <w:p w14:paraId="690FD000" w14:textId="77777777" w:rsidR="00E6044B" w:rsidRDefault="00E6044B" w:rsidP="00E6044B">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4: Evaluation – criterion IV.B, IV.C (DEI), IV.G and IV.H and IV.I (simulation, onsite visits, residencies), IV.J (simulation)</w:t>
      </w:r>
    </w:p>
    <w:p w14:paraId="7BB27ADF" w14:textId="77777777" w:rsidR="00657435" w:rsidRPr="00657435" w:rsidRDefault="00657435" w:rsidP="00E6044B">
      <w:pPr>
        <w:pStyle w:val="NormalWeb"/>
        <w:shd w:val="clear" w:color="auto" w:fill="FFFFFF"/>
        <w:spacing w:before="0" w:beforeAutospacing="0" w:after="0" w:afterAutospacing="0"/>
        <w:ind w:left="720"/>
        <w:rPr>
          <w:color w:val="002060"/>
          <w:sz w:val="22"/>
          <w:szCs w:val="22"/>
        </w:rPr>
      </w:pPr>
    </w:p>
    <w:p w14:paraId="1EAB81D2" w14:textId="77777777" w:rsidR="00E6044B" w:rsidRPr="00D73E62" w:rsidRDefault="00E6044B" w:rsidP="00E6044B">
      <w:pPr>
        <w:pStyle w:val="NormalWeb"/>
        <w:shd w:val="clear" w:color="auto" w:fill="FFFFFF"/>
        <w:spacing w:before="0" w:beforeAutospacing="0" w:after="0" w:afterAutospacing="0" w:line="510" w:lineRule="atLeast"/>
        <w:rPr>
          <w:color w:val="002060"/>
          <w:sz w:val="20"/>
          <w:szCs w:val="20"/>
        </w:rPr>
      </w:pPr>
      <w:hyperlink r:id="rId16" w:history="1">
        <w:r w:rsidRPr="00E01E51">
          <w:rPr>
            <w:rStyle w:val="Hyperlink"/>
            <w:rFonts w:eastAsiaTheme="majorEastAsia"/>
            <w:sz w:val="20"/>
            <w:szCs w:val="20"/>
          </w:rPr>
          <w:t>https://cdn.ymaws.com/www.nonpf.org/resource/resmgr/2022/ntfs_/ntfs_final.pdf</w:t>
        </w:r>
      </w:hyperlink>
      <w:r>
        <w:rPr>
          <w:color w:val="002060"/>
          <w:sz w:val="20"/>
          <w:szCs w:val="20"/>
        </w:rPr>
        <w:t xml:space="preserve"> </w:t>
      </w:r>
    </w:p>
    <w:p w14:paraId="34A00565"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79FBBEB1"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49CF85AF"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39486E4E"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2ABC771C"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1B323FAC"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71C15C6F"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2203FBF2" w14:textId="77777777" w:rsidR="00E6044B" w:rsidRDefault="00E6044B" w:rsidP="00E6044B">
      <w:pPr>
        <w:pStyle w:val="NormalWeb"/>
        <w:shd w:val="clear" w:color="auto" w:fill="FFFFFF"/>
        <w:spacing w:before="0" w:beforeAutospacing="0" w:after="0" w:afterAutospacing="0" w:line="510" w:lineRule="atLeast"/>
        <w:jc w:val="center"/>
        <w:rPr>
          <w:b/>
          <w:color w:val="002060"/>
        </w:rPr>
      </w:pPr>
    </w:p>
    <w:p w14:paraId="312D596D" w14:textId="77777777" w:rsidR="00657435" w:rsidRDefault="00657435" w:rsidP="00657435">
      <w:pPr>
        <w:pStyle w:val="NormalWeb"/>
        <w:shd w:val="clear" w:color="auto" w:fill="FFFFFF"/>
        <w:spacing w:before="0" w:beforeAutospacing="0" w:after="0" w:afterAutospacing="0" w:line="510" w:lineRule="atLeast"/>
        <w:rPr>
          <w:b/>
          <w:color w:val="002060"/>
        </w:rPr>
      </w:pPr>
    </w:p>
    <w:p w14:paraId="485D8A39"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27D5846"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03DD2DC7"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2ED1A206"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5E87E5F2"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2E3E31D9"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B024068"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322F856E"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02CD27DF" w14:textId="77777777" w:rsidR="00657435" w:rsidRDefault="00657435" w:rsidP="00657435">
      <w:pPr>
        <w:pStyle w:val="NormalWeb"/>
        <w:shd w:val="clear" w:color="auto" w:fill="FFFFFF"/>
        <w:spacing w:before="0" w:beforeAutospacing="0" w:after="0" w:afterAutospacing="0" w:line="510" w:lineRule="atLeast"/>
        <w:jc w:val="center"/>
        <w:rPr>
          <w:b/>
          <w:color w:val="002060"/>
        </w:rPr>
      </w:pPr>
    </w:p>
    <w:p w14:paraId="76754007" w14:textId="641E8B26" w:rsidR="00E6044B" w:rsidRPr="000548B1" w:rsidRDefault="00E6044B" w:rsidP="00657435">
      <w:pPr>
        <w:pStyle w:val="NormalWeb"/>
        <w:shd w:val="clear" w:color="auto" w:fill="FFFFFF"/>
        <w:spacing w:before="0" w:beforeAutospacing="0" w:after="0" w:afterAutospacing="0" w:line="510" w:lineRule="atLeast"/>
        <w:jc w:val="center"/>
        <w:rPr>
          <w:b/>
          <w:color w:val="002060"/>
        </w:rPr>
      </w:pPr>
      <w:r w:rsidRPr="000548B1">
        <w:rPr>
          <w:b/>
          <w:color w:val="002060"/>
        </w:rPr>
        <w:lastRenderedPageBreak/>
        <w:t>NONPF NP Role Core Competencies (2022)</w:t>
      </w:r>
    </w:p>
    <w:p w14:paraId="0B2642B5" w14:textId="77777777" w:rsidR="00E6044B" w:rsidRPr="000548B1" w:rsidRDefault="00E6044B" w:rsidP="00E6044B">
      <w:pPr>
        <w:pStyle w:val="NormalWeb"/>
        <w:shd w:val="clear" w:color="auto" w:fill="FFFFFF"/>
        <w:spacing w:before="0" w:beforeAutospacing="0" w:after="0" w:afterAutospacing="0" w:line="510" w:lineRule="atLeast"/>
        <w:rPr>
          <w:color w:val="002060"/>
        </w:rPr>
      </w:pPr>
      <w:r w:rsidRPr="000548B1">
        <w:rPr>
          <w:color w:val="002060"/>
        </w:rPr>
        <w:t xml:space="preserve">In alliance with the National Organization of Nurse Practitioner Faculties’ (NONPF) </w:t>
      </w:r>
      <w:r w:rsidRPr="000548B1">
        <w:rPr>
          <w:i/>
          <w:color w:val="002060"/>
        </w:rPr>
        <w:t>NP Role Core Competencies</w:t>
      </w:r>
      <w:r w:rsidRPr="000548B1">
        <w:rPr>
          <w:color w:val="002060"/>
        </w:rPr>
        <w:t xml:space="preserve"> (2022), this program provides learning opportunities to support the following ten NP Domains and forty-five sub-competencies: </w:t>
      </w:r>
    </w:p>
    <w:p w14:paraId="55D9DE76" w14:textId="77777777" w:rsidR="00E6044B" w:rsidRPr="000548B1" w:rsidRDefault="00E6044B" w:rsidP="00E6044B">
      <w:pPr>
        <w:pStyle w:val="NormalWeb"/>
        <w:shd w:val="clear" w:color="auto" w:fill="FFFFFF"/>
        <w:spacing w:before="0" w:beforeAutospacing="0" w:after="0" w:afterAutospacing="0" w:line="510" w:lineRule="atLeast"/>
        <w:rPr>
          <w:color w:val="002060"/>
        </w:rPr>
      </w:pPr>
    </w:p>
    <w:p w14:paraId="2238445D"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bookmarkStart w:id="1" w:name="_Hlk118375862"/>
      <w:r w:rsidRPr="000548B1">
        <w:rPr>
          <w:rFonts w:ascii="Times New Roman" w:hAnsi="Times New Roman" w:cs="Times New Roman"/>
          <w:b/>
          <w:color w:val="002060"/>
          <w:sz w:val="24"/>
          <w:szCs w:val="24"/>
        </w:rPr>
        <w:t xml:space="preserve">Knowledge of Practice </w:t>
      </w:r>
      <w:r w:rsidRPr="000548B1">
        <w:rPr>
          <w:rFonts w:ascii="Times New Roman" w:hAnsi="Times New Roman" w:cs="Times New Roman"/>
          <w:color w:val="002060"/>
          <w:sz w:val="24"/>
          <w:szCs w:val="24"/>
        </w:rPr>
        <w:t>with three sub-competencies</w:t>
      </w:r>
    </w:p>
    <w:p w14:paraId="63A3620C"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Person-Centered Care </w:t>
      </w:r>
      <w:r w:rsidRPr="000548B1">
        <w:rPr>
          <w:rFonts w:ascii="Times New Roman" w:hAnsi="Times New Roman" w:cs="Times New Roman"/>
          <w:color w:val="002060"/>
          <w:sz w:val="24"/>
          <w:szCs w:val="24"/>
        </w:rPr>
        <w:t>with nine sub-competencies</w:t>
      </w:r>
    </w:p>
    <w:p w14:paraId="0DF56464" w14:textId="77777777" w:rsidR="00E6044B" w:rsidRPr="000548B1" w:rsidRDefault="00E6044B" w:rsidP="00E6044B">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Population Health </w:t>
      </w:r>
      <w:r w:rsidRPr="000548B1">
        <w:rPr>
          <w:rFonts w:ascii="Times New Roman" w:hAnsi="Times New Roman" w:cs="Times New Roman"/>
          <w:color w:val="002060"/>
          <w:sz w:val="24"/>
          <w:szCs w:val="24"/>
        </w:rPr>
        <w:t>six sub-competencies</w:t>
      </w:r>
    </w:p>
    <w:p w14:paraId="1A1917BD"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Practice Scholarship and Translational Science </w:t>
      </w:r>
      <w:r w:rsidRPr="000548B1">
        <w:rPr>
          <w:rFonts w:ascii="Times New Roman" w:hAnsi="Times New Roman" w:cs="Times New Roman"/>
          <w:color w:val="002060"/>
          <w:sz w:val="24"/>
          <w:szCs w:val="24"/>
        </w:rPr>
        <w:t xml:space="preserve">three sub-competencies </w:t>
      </w:r>
    </w:p>
    <w:p w14:paraId="4FB0651B"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Quality and Safety </w:t>
      </w:r>
      <w:r w:rsidRPr="000548B1">
        <w:rPr>
          <w:rFonts w:ascii="Times New Roman" w:hAnsi="Times New Roman" w:cs="Times New Roman"/>
          <w:color w:val="002060"/>
          <w:sz w:val="24"/>
          <w:szCs w:val="24"/>
        </w:rPr>
        <w:t>with three sub-competencies</w:t>
      </w:r>
    </w:p>
    <w:p w14:paraId="3D23A688"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Interprofessional Collaboration in Practice </w:t>
      </w:r>
      <w:r w:rsidRPr="000548B1">
        <w:rPr>
          <w:rFonts w:ascii="Times New Roman" w:hAnsi="Times New Roman" w:cs="Times New Roman"/>
          <w:color w:val="002060"/>
          <w:sz w:val="24"/>
          <w:szCs w:val="24"/>
        </w:rPr>
        <w:t xml:space="preserve">with four sub-competencies </w:t>
      </w:r>
    </w:p>
    <w:p w14:paraId="1BB89490"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Health Systems </w:t>
      </w:r>
      <w:r w:rsidRPr="000548B1">
        <w:rPr>
          <w:rFonts w:ascii="Times New Roman" w:hAnsi="Times New Roman" w:cs="Times New Roman"/>
          <w:color w:val="002060"/>
          <w:sz w:val="24"/>
          <w:szCs w:val="24"/>
        </w:rPr>
        <w:t>with three sub-competencies</w:t>
      </w:r>
    </w:p>
    <w:p w14:paraId="13281409"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Technology and Information Literacy </w:t>
      </w:r>
      <w:r w:rsidRPr="000548B1">
        <w:rPr>
          <w:rFonts w:ascii="Times New Roman" w:hAnsi="Times New Roman" w:cs="Times New Roman"/>
          <w:color w:val="002060"/>
          <w:sz w:val="24"/>
          <w:szCs w:val="24"/>
        </w:rPr>
        <w:t>with five sub-competencies</w:t>
      </w:r>
    </w:p>
    <w:p w14:paraId="039547D5"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Professional Acumen </w:t>
      </w:r>
      <w:r w:rsidRPr="000548B1">
        <w:rPr>
          <w:rFonts w:ascii="Times New Roman" w:hAnsi="Times New Roman" w:cs="Times New Roman"/>
          <w:color w:val="002060"/>
          <w:sz w:val="24"/>
          <w:szCs w:val="24"/>
        </w:rPr>
        <w:t>with six sub-competencies</w:t>
      </w:r>
    </w:p>
    <w:p w14:paraId="10F17074" w14:textId="77777777" w:rsidR="00E6044B" w:rsidRPr="000548B1" w:rsidRDefault="00E6044B" w:rsidP="00E6044B">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Personal and Professional Leadership </w:t>
      </w:r>
      <w:r w:rsidRPr="000548B1">
        <w:rPr>
          <w:rFonts w:ascii="Times New Roman" w:hAnsi="Times New Roman" w:cs="Times New Roman"/>
          <w:color w:val="002060"/>
          <w:sz w:val="24"/>
          <w:szCs w:val="24"/>
        </w:rPr>
        <w:t>with three sub-competencies</w:t>
      </w:r>
    </w:p>
    <w:p w14:paraId="1973BCDA" w14:textId="77777777" w:rsidR="00E6044B" w:rsidRPr="000548B1" w:rsidRDefault="00E6044B" w:rsidP="00E6044B">
      <w:pPr>
        <w:shd w:val="clear" w:color="auto" w:fill="FFFFFF"/>
        <w:spacing w:after="0" w:line="510" w:lineRule="atLeast"/>
        <w:ind w:left="720"/>
        <w:jc w:val="both"/>
        <w:rPr>
          <w:rFonts w:ascii="Times New Roman" w:hAnsi="Times New Roman" w:cs="Times New Roman"/>
          <w:b/>
          <w:color w:val="002060"/>
          <w:sz w:val="24"/>
          <w:szCs w:val="24"/>
        </w:rPr>
      </w:pPr>
    </w:p>
    <w:p w14:paraId="0820BF35" w14:textId="723CB463" w:rsidR="00E6044B" w:rsidRPr="000548B1" w:rsidRDefault="00E6044B" w:rsidP="00E6044B">
      <w:pPr>
        <w:pStyle w:val="NormalWeb"/>
        <w:shd w:val="clear" w:color="auto" w:fill="FFFFFF"/>
        <w:spacing w:before="0" w:beforeAutospacing="0" w:after="0" w:afterAutospacing="0" w:line="510" w:lineRule="atLeast"/>
        <w:jc w:val="both"/>
        <w:rPr>
          <w:color w:val="002060"/>
        </w:rPr>
      </w:pPr>
      <w:r w:rsidRPr="000548B1">
        <w:rPr>
          <w:color w:val="002060"/>
        </w:rPr>
        <w:t>The Anna Vaughn School of Nursing’s BSN to DNP Program with FNP Concentration</w:t>
      </w:r>
      <w:r w:rsidR="00737A05">
        <w:rPr>
          <w:color w:val="002060"/>
        </w:rPr>
        <w:t xml:space="preserve"> and MSN to DNP tracks</w:t>
      </w:r>
      <w:r w:rsidRPr="000548B1">
        <w:rPr>
          <w:color w:val="002060"/>
        </w:rPr>
        <w:t xml:space="preserve"> incorporate the ten nurse practitioner role core competency areas as described by the NONPF into our curriculum. ORU’s DNP Program values the education and skills content it contains. </w:t>
      </w:r>
    </w:p>
    <w:p w14:paraId="6B53F6B8" w14:textId="77777777" w:rsidR="00E6044B" w:rsidRDefault="00E6044B" w:rsidP="00E6044B">
      <w:pPr>
        <w:pStyle w:val="NormalWeb"/>
        <w:shd w:val="clear" w:color="auto" w:fill="FFFFFF"/>
        <w:spacing w:before="0" w:beforeAutospacing="0" w:after="0" w:afterAutospacing="0" w:line="510" w:lineRule="atLeast"/>
        <w:jc w:val="both"/>
      </w:pPr>
    </w:p>
    <w:bookmarkEnd w:id="1"/>
    <w:p w14:paraId="0F2CDFF7" w14:textId="77777777" w:rsidR="00E6044B" w:rsidRPr="006F0AB3" w:rsidRDefault="00E6044B" w:rsidP="00E6044B">
      <w:pPr>
        <w:jc w:val="center"/>
        <w:rPr>
          <w:rFonts w:ascii="Times New Roman" w:hAnsi="Times New Roman" w:cs="Times New Roman"/>
          <w:color w:val="002060"/>
          <w:sz w:val="20"/>
          <w:szCs w:val="20"/>
        </w:rPr>
      </w:pPr>
      <w:r w:rsidRPr="006F0AB3">
        <w:rPr>
          <w:rFonts w:ascii="Times New Roman" w:hAnsi="Times New Roman" w:cs="Times New Roman"/>
          <w:color w:val="002060"/>
          <w:sz w:val="20"/>
          <w:szCs w:val="20"/>
        </w:rPr>
        <w:fldChar w:fldCharType="begin"/>
      </w:r>
      <w:r w:rsidRPr="006F0AB3">
        <w:rPr>
          <w:rFonts w:ascii="Times New Roman" w:hAnsi="Times New Roman" w:cs="Times New Roman"/>
          <w:color w:val="002060"/>
          <w:sz w:val="20"/>
          <w:szCs w:val="20"/>
        </w:rPr>
        <w:instrText xml:space="preserve"> HYPERLINK "https://cdn.ymaws.com/www.nonpf.org/resource/resmgr/competencies/20220825_nonpf_np_role_core_.pdf" </w:instrText>
      </w:r>
      <w:r w:rsidRPr="006F0AB3">
        <w:rPr>
          <w:rFonts w:ascii="Times New Roman" w:hAnsi="Times New Roman" w:cs="Times New Roman"/>
          <w:color w:val="002060"/>
          <w:sz w:val="20"/>
          <w:szCs w:val="20"/>
        </w:rPr>
      </w:r>
      <w:r w:rsidRPr="006F0AB3">
        <w:rPr>
          <w:rFonts w:ascii="Times New Roman" w:hAnsi="Times New Roman" w:cs="Times New Roman"/>
          <w:color w:val="002060"/>
          <w:sz w:val="20"/>
          <w:szCs w:val="20"/>
        </w:rPr>
        <w:fldChar w:fldCharType="separate"/>
      </w:r>
      <w:r w:rsidRPr="006F0AB3">
        <w:rPr>
          <w:rStyle w:val="Hyperlink"/>
          <w:rFonts w:ascii="Times New Roman" w:hAnsi="Times New Roman" w:cs="Times New Roman"/>
          <w:sz w:val="20"/>
          <w:szCs w:val="20"/>
        </w:rPr>
        <w:t>https://cdn.ymaws.com/www.nonpf.org/resource/resmgr/competencies/20220825_nonpf_np_role_core_.pdf</w:t>
      </w:r>
      <w:r w:rsidRPr="006F0AB3">
        <w:rPr>
          <w:rFonts w:ascii="Times New Roman" w:hAnsi="Times New Roman" w:cs="Times New Roman"/>
          <w:color w:val="002060"/>
          <w:sz w:val="20"/>
          <w:szCs w:val="20"/>
        </w:rPr>
        <w:fldChar w:fldCharType="end"/>
      </w:r>
      <w:r w:rsidRPr="006F0AB3">
        <w:rPr>
          <w:rFonts w:ascii="Times New Roman" w:hAnsi="Times New Roman" w:cs="Times New Roman"/>
          <w:color w:val="002060"/>
          <w:sz w:val="20"/>
          <w:szCs w:val="20"/>
        </w:rPr>
        <w:t xml:space="preserve"> </w:t>
      </w:r>
    </w:p>
    <w:p w14:paraId="4798C898" w14:textId="77777777" w:rsidR="00E6044B" w:rsidRDefault="00E6044B" w:rsidP="00E6044B">
      <w:pPr>
        <w:pStyle w:val="Default"/>
        <w:rPr>
          <w:b/>
          <w:color w:val="002060"/>
          <w:sz w:val="28"/>
          <w:szCs w:val="28"/>
        </w:rPr>
      </w:pPr>
    </w:p>
    <w:p w14:paraId="4B543C18"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79924C7E"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7C8D6D90" w14:textId="77777777" w:rsidR="00E6044B" w:rsidRDefault="00E6044B" w:rsidP="00E6044B">
      <w:pPr>
        <w:tabs>
          <w:tab w:val="left" w:pos="128"/>
          <w:tab w:val="left" w:pos="246"/>
        </w:tabs>
        <w:spacing w:after="120"/>
        <w:rPr>
          <w:rFonts w:ascii="Times New Roman" w:hAnsi="Times New Roman" w:cs="Times New Roman"/>
          <w:b/>
          <w:color w:val="002060"/>
          <w:sz w:val="28"/>
          <w:szCs w:val="28"/>
          <w:lang w:val="en-GB"/>
        </w:rPr>
      </w:pPr>
    </w:p>
    <w:p w14:paraId="2037722F" w14:textId="77777777" w:rsidR="00E6044B" w:rsidRDefault="00E6044B" w:rsidP="00737A05">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lastRenderedPageBreak/>
        <w:t>DNP Core Courses and Hours Required</w:t>
      </w:r>
    </w:p>
    <w:p w14:paraId="0A2444F4" w14:textId="77777777" w:rsidR="00E6044B" w:rsidRDefault="00E6044B" w:rsidP="00E6044B">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E6044B" w:rsidRPr="00DD28E8" w14:paraId="5AD81914" w14:textId="77777777" w:rsidTr="007E760E">
        <w:tc>
          <w:tcPr>
            <w:tcW w:w="3442" w:type="dxa"/>
          </w:tcPr>
          <w:p w14:paraId="2C75E9E2" w14:textId="77777777" w:rsidR="00E6044B"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Core Courses</w:t>
            </w:r>
          </w:p>
          <w:p w14:paraId="429A4124" w14:textId="77777777" w:rsidR="00E6044B" w:rsidRPr="000548B1" w:rsidRDefault="00E6044B" w:rsidP="007E760E">
            <w:pPr>
              <w:tabs>
                <w:tab w:val="left" w:pos="128"/>
                <w:tab w:val="left" w:pos="246"/>
              </w:tabs>
              <w:spacing w:after="120"/>
              <w:rPr>
                <w:rFonts w:ascii="Times New Roman" w:hAnsi="Times New Roman" w:cs="Times New Roman"/>
                <w:b/>
                <w:color w:val="0B769F" w:themeColor="accent4" w:themeShade="BF"/>
                <w:sz w:val="24"/>
                <w:szCs w:val="24"/>
                <w:lang w:val="en-GB"/>
              </w:rPr>
            </w:pPr>
            <w:r w:rsidRPr="000548B1">
              <w:rPr>
                <w:rFonts w:ascii="Times New Roman" w:hAnsi="Times New Roman" w:cs="Times New Roman"/>
                <w:b/>
                <w:color w:val="0B769F" w:themeColor="accent4" w:themeShade="BF"/>
                <w:sz w:val="24"/>
                <w:szCs w:val="24"/>
                <w:lang w:val="en-GB"/>
              </w:rPr>
              <w:t>(for doctoral degree completion)</w:t>
            </w:r>
          </w:p>
        </w:tc>
        <w:tc>
          <w:tcPr>
            <w:tcW w:w="3164" w:type="dxa"/>
          </w:tcPr>
          <w:p w14:paraId="32C1EB34" w14:textId="77777777" w:rsidR="00E6044B" w:rsidRPr="00060164"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Pr>
                <w:rFonts w:ascii="Times New Roman" w:hAnsi="Times New Roman" w:cs="Times New Roman"/>
                <w:b/>
                <w:color w:val="0B769F" w:themeColor="accent4" w:themeShade="BF"/>
                <w:sz w:val="40"/>
                <w:szCs w:val="40"/>
                <w:lang w:val="en-GB"/>
              </w:rPr>
              <w:t xml:space="preserve">DNP Scholarly Project </w:t>
            </w:r>
            <w:r w:rsidRPr="00060164">
              <w:rPr>
                <w:rFonts w:ascii="Times New Roman" w:hAnsi="Times New Roman" w:cs="Times New Roman"/>
                <w:b/>
                <w:color w:val="0B769F" w:themeColor="accent4" w:themeShade="BF"/>
                <w:sz w:val="40"/>
                <w:szCs w:val="40"/>
                <w:lang w:val="en-GB"/>
              </w:rPr>
              <w:t>Course</w:t>
            </w:r>
          </w:p>
        </w:tc>
        <w:tc>
          <w:tcPr>
            <w:tcW w:w="2744" w:type="dxa"/>
          </w:tcPr>
          <w:p w14:paraId="5468FDA9" w14:textId="77777777" w:rsidR="00E6044B" w:rsidRPr="00060164" w:rsidRDefault="00E6044B" w:rsidP="007E760E">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 xml:space="preserve">Hours </w:t>
            </w:r>
          </w:p>
        </w:tc>
      </w:tr>
      <w:tr w:rsidR="00E410D4" w14:paraId="407BFF05" w14:textId="77777777" w:rsidTr="007E760E">
        <w:tc>
          <w:tcPr>
            <w:tcW w:w="3442" w:type="dxa"/>
          </w:tcPr>
          <w:p w14:paraId="1E434D94" w14:textId="62853EBE"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700* (MSN to DNP track)</w:t>
            </w:r>
          </w:p>
        </w:tc>
        <w:tc>
          <w:tcPr>
            <w:tcW w:w="3164" w:type="dxa"/>
          </w:tcPr>
          <w:p w14:paraId="1703D67F" w14:textId="77777777"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094894AA" w14:textId="7262CC73" w:rsidR="00E410D4" w:rsidRPr="00060164" w:rsidRDefault="00E410D4"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w:t>
            </w:r>
            <w:r w:rsidR="00533186">
              <w:rPr>
                <w:rFonts w:ascii="Times New Roman" w:hAnsi="Times New Roman" w:cs="Times New Roman"/>
                <w:color w:val="002060"/>
                <w:sz w:val="28"/>
                <w:szCs w:val="28"/>
                <w:lang w:val="en-GB"/>
              </w:rPr>
              <w:t>Varies</w:t>
            </w:r>
            <w:r>
              <w:rPr>
                <w:rFonts w:ascii="Times New Roman" w:hAnsi="Times New Roman" w:cs="Times New Roman"/>
                <w:color w:val="002060"/>
                <w:sz w:val="28"/>
                <w:szCs w:val="28"/>
                <w:lang w:val="en-GB"/>
              </w:rPr>
              <w:t xml:space="preserve"> depending on number of hours needed</w:t>
            </w:r>
          </w:p>
        </w:tc>
      </w:tr>
      <w:tr w:rsidR="00E6044B" w14:paraId="3D1091B4" w14:textId="77777777" w:rsidTr="007E760E">
        <w:tc>
          <w:tcPr>
            <w:tcW w:w="3442" w:type="dxa"/>
          </w:tcPr>
          <w:p w14:paraId="2F47088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712</w:t>
            </w:r>
          </w:p>
        </w:tc>
        <w:tc>
          <w:tcPr>
            <w:tcW w:w="3164" w:type="dxa"/>
          </w:tcPr>
          <w:p w14:paraId="532005D4"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0E8C727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7F597C79" w14:textId="77777777" w:rsidTr="007E760E">
        <w:tc>
          <w:tcPr>
            <w:tcW w:w="3442" w:type="dxa"/>
          </w:tcPr>
          <w:p w14:paraId="3FB288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715</w:t>
            </w:r>
          </w:p>
        </w:tc>
        <w:tc>
          <w:tcPr>
            <w:tcW w:w="3164" w:type="dxa"/>
          </w:tcPr>
          <w:p w14:paraId="3F3E79F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5ADA2F6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7D0EF41" w14:textId="77777777" w:rsidTr="007E760E">
        <w:tc>
          <w:tcPr>
            <w:tcW w:w="3442" w:type="dxa"/>
          </w:tcPr>
          <w:p w14:paraId="27092A0A"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718</w:t>
            </w:r>
          </w:p>
        </w:tc>
        <w:tc>
          <w:tcPr>
            <w:tcW w:w="3164" w:type="dxa"/>
          </w:tcPr>
          <w:p w14:paraId="259E93A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4F945014"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681456F1" w14:textId="77777777" w:rsidTr="007E760E">
        <w:tc>
          <w:tcPr>
            <w:tcW w:w="3442" w:type="dxa"/>
          </w:tcPr>
          <w:p w14:paraId="757737D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724</w:t>
            </w:r>
          </w:p>
        </w:tc>
        <w:tc>
          <w:tcPr>
            <w:tcW w:w="3164" w:type="dxa"/>
          </w:tcPr>
          <w:p w14:paraId="79A76D1B"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71191D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094ABBFA" w14:textId="77777777" w:rsidTr="007E760E">
        <w:tc>
          <w:tcPr>
            <w:tcW w:w="3442" w:type="dxa"/>
          </w:tcPr>
          <w:p w14:paraId="6F584F1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725</w:t>
            </w:r>
          </w:p>
        </w:tc>
        <w:tc>
          <w:tcPr>
            <w:tcW w:w="3164" w:type="dxa"/>
          </w:tcPr>
          <w:p w14:paraId="29DF02A5"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6B752CF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10</w:t>
            </w:r>
          </w:p>
        </w:tc>
      </w:tr>
      <w:tr w:rsidR="00E6044B" w14:paraId="450D5E37" w14:textId="77777777" w:rsidTr="007E760E">
        <w:tc>
          <w:tcPr>
            <w:tcW w:w="3442" w:type="dxa"/>
          </w:tcPr>
          <w:p w14:paraId="131A1AC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726</w:t>
            </w:r>
          </w:p>
        </w:tc>
        <w:tc>
          <w:tcPr>
            <w:tcW w:w="3164" w:type="dxa"/>
          </w:tcPr>
          <w:p w14:paraId="6B82C7B1"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333CB5D"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2EBD0E79" w14:textId="77777777" w:rsidTr="007E760E">
        <w:tc>
          <w:tcPr>
            <w:tcW w:w="3442" w:type="dxa"/>
          </w:tcPr>
          <w:p w14:paraId="2CE43CFF"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730</w:t>
            </w:r>
          </w:p>
        </w:tc>
        <w:tc>
          <w:tcPr>
            <w:tcW w:w="3164" w:type="dxa"/>
          </w:tcPr>
          <w:p w14:paraId="4B04D462"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35493F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49109F7A" w14:textId="77777777" w:rsidTr="007E760E">
        <w:tc>
          <w:tcPr>
            <w:tcW w:w="3442" w:type="dxa"/>
          </w:tcPr>
          <w:p w14:paraId="25E10416"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742</w:t>
            </w:r>
          </w:p>
        </w:tc>
        <w:tc>
          <w:tcPr>
            <w:tcW w:w="3164" w:type="dxa"/>
          </w:tcPr>
          <w:p w14:paraId="4466887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C8D700E"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r>
      <w:tr w:rsidR="00E6044B" w14:paraId="53AFFA36" w14:textId="77777777" w:rsidTr="007E760E">
        <w:tc>
          <w:tcPr>
            <w:tcW w:w="3442" w:type="dxa"/>
          </w:tcPr>
          <w:p w14:paraId="1DC2F5B9" w14:textId="77777777" w:rsidR="00E6044B" w:rsidRPr="000A55B8"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746</w:t>
            </w:r>
          </w:p>
        </w:tc>
        <w:tc>
          <w:tcPr>
            <w:tcW w:w="3164" w:type="dxa"/>
          </w:tcPr>
          <w:p w14:paraId="5B596AFC"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06A28E8"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w:t>
            </w:r>
          </w:p>
        </w:tc>
      </w:tr>
      <w:tr w:rsidR="00E6044B" w14:paraId="61ACE8C6" w14:textId="77777777" w:rsidTr="007E760E">
        <w:tc>
          <w:tcPr>
            <w:tcW w:w="3442" w:type="dxa"/>
          </w:tcPr>
          <w:p w14:paraId="211ED0B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750</w:t>
            </w:r>
          </w:p>
        </w:tc>
        <w:tc>
          <w:tcPr>
            <w:tcW w:w="3164" w:type="dxa"/>
          </w:tcPr>
          <w:p w14:paraId="3639FA4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69439B62"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w:t>
            </w:r>
          </w:p>
        </w:tc>
      </w:tr>
      <w:tr w:rsidR="00E6044B" w14:paraId="6D1DE064" w14:textId="77777777" w:rsidTr="007E760E">
        <w:tc>
          <w:tcPr>
            <w:tcW w:w="3442" w:type="dxa"/>
          </w:tcPr>
          <w:p w14:paraId="416ADC88"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811</w:t>
            </w:r>
          </w:p>
        </w:tc>
        <w:tc>
          <w:tcPr>
            <w:tcW w:w="3164" w:type="dxa"/>
          </w:tcPr>
          <w:p w14:paraId="3B9B16C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47C50A0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50</w:t>
            </w:r>
          </w:p>
        </w:tc>
      </w:tr>
      <w:tr w:rsidR="00E6044B" w14:paraId="5FC2EB91" w14:textId="77777777" w:rsidTr="007E760E">
        <w:tc>
          <w:tcPr>
            <w:tcW w:w="3442" w:type="dxa"/>
          </w:tcPr>
          <w:p w14:paraId="2E364B39"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813</w:t>
            </w:r>
          </w:p>
        </w:tc>
        <w:tc>
          <w:tcPr>
            <w:tcW w:w="3164" w:type="dxa"/>
          </w:tcPr>
          <w:p w14:paraId="73F09CF3"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70C20EE9" w14:textId="77777777" w:rsidR="00E6044B" w:rsidRPr="00060164"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25</w:t>
            </w:r>
          </w:p>
        </w:tc>
      </w:tr>
      <w:tr w:rsidR="00E6044B" w14:paraId="4C5CB244" w14:textId="77777777" w:rsidTr="007E760E">
        <w:tc>
          <w:tcPr>
            <w:tcW w:w="3442" w:type="dxa"/>
          </w:tcPr>
          <w:p w14:paraId="53D3FB4E"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Total Indirect Hours:</w:t>
            </w:r>
          </w:p>
        </w:tc>
        <w:tc>
          <w:tcPr>
            <w:tcW w:w="3164" w:type="dxa"/>
          </w:tcPr>
          <w:p w14:paraId="065CD32E"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21E3825" w14:textId="77777777" w:rsidR="00E6044B" w:rsidRDefault="00E6044B" w:rsidP="007E760E">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125</w:t>
            </w:r>
          </w:p>
        </w:tc>
      </w:tr>
    </w:tbl>
    <w:p w14:paraId="1B2FB7D7" w14:textId="77777777" w:rsidR="00E6044B" w:rsidRDefault="00E6044B" w:rsidP="00E6044B">
      <w:pPr>
        <w:pStyle w:val="Default"/>
        <w:jc w:val="center"/>
        <w:rPr>
          <w:b/>
          <w:color w:val="002060"/>
          <w:sz w:val="28"/>
          <w:szCs w:val="28"/>
        </w:rPr>
      </w:pPr>
    </w:p>
    <w:p w14:paraId="3578F9F8" w14:textId="0BE8F830" w:rsidR="00737A05" w:rsidRPr="00657435" w:rsidRDefault="00737A05" w:rsidP="00737A05">
      <w:pPr>
        <w:rPr>
          <w:rFonts w:ascii="Times New Roman" w:hAnsi="Times New Roman" w:cs="Times New Roman"/>
          <w:color w:val="002060"/>
          <w:sz w:val="24"/>
          <w:szCs w:val="24"/>
        </w:rPr>
      </w:pPr>
      <w:r w:rsidRPr="00657435">
        <w:rPr>
          <w:rFonts w:ascii="Times New Roman" w:hAnsi="Times New Roman" w:cs="Times New Roman"/>
          <w:color w:val="002060"/>
          <w:sz w:val="24"/>
          <w:szCs w:val="24"/>
        </w:rPr>
        <w:t xml:space="preserve">Note: students in the MSN to DNP track must complete a total of 500 post-Master’s clinical hours. 125 indirect clinical hours are built into the courses so you will complete 375 clinical hours with a Preceptor. </w:t>
      </w:r>
      <w:r w:rsidR="00C74FE7" w:rsidRPr="00657435">
        <w:rPr>
          <w:rFonts w:ascii="Times New Roman" w:hAnsi="Times New Roman" w:cs="Times New Roman"/>
          <w:color w:val="002060"/>
          <w:sz w:val="24"/>
          <w:szCs w:val="24"/>
        </w:rPr>
        <w:t>Typically, your Preceptor is your contact person where you will complete your DNP Scholarly Project. If your Preceptor is not doctoral-prepared, they must have a strong background in the area you will be researching. You will undergo the same Preceptor vetting process as the FNP-DNP track.</w:t>
      </w:r>
    </w:p>
    <w:p w14:paraId="22ACA56B" w14:textId="6EA5901C" w:rsidR="00737A05" w:rsidRPr="00657435" w:rsidRDefault="00737A05" w:rsidP="00737A05">
      <w:pPr>
        <w:rPr>
          <w:rFonts w:ascii="Times New Roman" w:hAnsi="Times New Roman" w:cs="Times New Roman"/>
          <w:color w:val="002060"/>
          <w:sz w:val="24"/>
          <w:szCs w:val="24"/>
        </w:rPr>
      </w:pPr>
      <w:r w:rsidRPr="00657435">
        <w:rPr>
          <w:rFonts w:ascii="Times New Roman" w:hAnsi="Times New Roman" w:cs="Times New Roman"/>
          <w:color w:val="002060"/>
          <w:sz w:val="24"/>
          <w:szCs w:val="24"/>
        </w:rPr>
        <w:t>For those that have post-Master’s clinical hours, they should apply to the 500 hour total and will be calculated via credit transfer through the Registrar’s Office and the DNP Department.</w:t>
      </w:r>
      <w:r w:rsidR="00C74FE7" w:rsidRPr="00657435">
        <w:rPr>
          <w:rFonts w:ascii="Times New Roman" w:hAnsi="Times New Roman" w:cs="Times New Roman"/>
          <w:color w:val="002060"/>
          <w:sz w:val="24"/>
          <w:szCs w:val="24"/>
        </w:rPr>
        <w:t xml:space="preserve"> You will receive instructions from the Director on this process at admission.</w:t>
      </w:r>
    </w:p>
    <w:p w14:paraId="7E198B05" w14:textId="77777777" w:rsidR="00C74FE7" w:rsidRDefault="00C74FE7" w:rsidP="00E410D4">
      <w:pPr>
        <w:rPr>
          <w:rFonts w:ascii="Times New Roman" w:hAnsi="Times New Roman" w:cs="Times New Roman"/>
          <w:b/>
          <w:color w:val="002060"/>
          <w:sz w:val="28"/>
          <w:szCs w:val="28"/>
        </w:rPr>
      </w:pPr>
    </w:p>
    <w:p w14:paraId="77A316A9" w14:textId="57AF6098"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DNP Policies and Procedures</w:t>
      </w:r>
    </w:p>
    <w:p w14:paraId="46A9368C" w14:textId="3C75408A"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Program</w:t>
      </w:r>
      <w:r w:rsidR="00657435">
        <w:rPr>
          <w:rFonts w:ascii="Times New Roman" w:hAnsi="Times New Roman" w:cs="Times New Roman"/>
          <w:b/>
          <w:color w:val="002060"/>
          <w:sz w:val="28"/>
          <w:szCs w:val="28"/>
        </w:rPr>
        <w:t>, Oral Roberts University, College of Health Sciences</w:t>
      </w:r>
    </w:p>
    <w:p w14:paraId="649E7B17" w14:textId="77777777" w:rsidR="00E6044B" w:rsidRDefault="00E6044B" w:rsidP="00E6044B">
      <w:pPr>
        <w:rPr>
          <w:rFonts w:ascii="Times New Roman" w:hAnsi="Times New Roman" w:cs="Times New Roman"/>
          <w:b/>
          <w:color w:val="002060"/>
          <w:sz w:val="24"/>
          <w:szCs w:val="24"/>
        </w:rPr>
      </w:pPr>
    </w:p>
    <w:p w14:paraId="2EE50037" w14:textId="73345B34" w:rsidR="00E6044B" w:rsidRPr="00FC2318" w:rsidRDefault="00C64B92" w:rsidP="00E6044B">
      <w:pPr>
        <w:rPr>
          <w:rFonts w:ascii="Times New Roman" w:hAnsi="Times New Roman" w:cs="Times New Roman"/>
          <w:color w:val="002060"/>
          <w:sz w:val="24"/>
          <w:szCs w:val="24"/>
        </w:rPr>
      </w:pPr>
      <w:r>
        <w:rPr>
          <w:rFonts w:ascii="Times New Roman" w:hAnsi="Times New Roman" w:cs="Times New Roman"/>
          <w:b/>
          <w:color w:val="002060"/>
          <w:sz w:val="24"/>
          <w:szCs w:val="24"/>
        </w:rPr>
        <w:t>D</w:t>
      </w:r>
      <w:r w:rsidR="00E6044B">
        <w:rPr>
          <w:rFonts w:ascii="Times New Roman" w:hAnsi="Times New Roman" w:cs="Times New Roman"/>
          <w:b/>
          <w:color w:val="002060"/>
          <w:sz w:val="24"/>
          <w:szCs w:val="24"/>
        </w:rPr>
        <w:t>N</w:t>
      </w:r>
      <w:r w:rsidR="00E6044B" w:rsidRPr="0059190D">
        <w:rPr>
          <w:rFonts w:ascii="Times New Roman" w:hAnsi="Times New Roman" w:cs="Times New Roman"/>
          <w:b/>
          <w:color w:val="002060"/>
          <w:sz w:val="24"/>
          <w:szCs w:val="24"/>
        </w:rPr>
        <w:t xml:space="preserve">P01 – </w:t>
      </w:r>
      <w:r>
        <w:rPr>
          <w:rFonts w:ascii="Times New Roman" w:hAnsi="Times New Roman" w:cs="Times New Roman"/>
          <w:b/>
          <w:color w:val="002060"/>
          <w:sz w:val="24"/>
          <w:szCs w:val="24"/>
        </w:rPr>
        <w:t>F</w:t>
      </w:r>
      <w:r w:rsidR="00E6044B">
        <w:rPr>
          <w:rFonts w:ascii="Times New Roman" w:hAnsi="Times New Roman" w:cs="Times New Roman"/>
          <w:b/>
          <w:color w:val="002060"/>
          <w:sz w:val="24"/>
          <w:szCs w:val="24"/>
        </w:rPr>
        <w:t xml:space="preserve">NP Clinical Admission </w:t>
      </w:r>
      <w:r w:rsidR="00E6044B" w:rsidRPr="00FC2318">
        <w:rPr>
          <w:rFonts w:ascii="Times New Roman" w:hAnsi="Times New Roman" w:cs="Times New Roman"/>
          <w:color w:val="002060"/>
          <w:sz w:val="24"/>
          <w:szCs w:val="24"/>
        </w:rPr>
        <w:t>(</w:t>
      </w:r>
      <w:r w:rsidR="00C74FE7">
        <w:rPr>
          <w:rFonts w:ascii="Times New Roman" w:hAnsi="Times New Roman" w:cs="Times New Roman"/>
          <w:i/>
          <w:color w:val="002060"/>
          <w:sz w:val="24"/>
          <w:szCs w:val="24"/>
        </w:rPr>
        <w:t>P</w:t>
      </w:r>
      <w:r w:rsidR="00E6044B" w:rsidRPr="000548B1">
        <w:rPr>
          <w:rFonts w:ascii="Times New Roman" w:hAnsi="Times New Roman" w:cs="Times New Roman"/>
          <w:i/>
          <w:color w:val="002060"/>
          <w:sz w:val="24"/>
          <w:szCs w:val="24"/>
        </w:rPr>
        <w:t>rogram</w:t>
      </w:r>
      <w:r w:rsidR="00E6044B" w:rsidRPr="00FC2318">
        <w:rPr>
          <w:rFonts w:ascii="Times New Roman" w:hAnsi="Times New Roman" w:cs="Times New Roman"/>
          <w:color w:val="002060"/>
          <w:sz w:val="24"/>
          <w:szCs w:val="24"/>
        </w:rPr>
        <w:t xml:space="preserve"> admission is outlined in the Admissions Checklist)</w:t>
      </w:r>
    </w:p>
    <w:p w14:paraId="2246162C" w14:textId="4E09A3AD"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For admission into Oral Roberts University’s first FNP clinical rotation, Students must achieve the following academic criteria: 1) “B” or better in all courses; 2) passed the Advanced Practice Education Association’s (APEA) 3P Exam at the end of Pharmacology. Note: Students must complete GDNP 657, </w:t>
      </w:r>
      <w:r w:rsidRPr="008517F3">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 prior to entering GDNP 633, the first family medicine practicum. Advanced Health Assessment and Advanced Pharmacology transfer credits will be reviewed on an individual basis.</w:t>
      </w:r>
      <w:r w:rsidR="00C74FE7">
        <w:rPr>
          <w:rFonts w:ascii="Times New Roman" w:hAnsi="Times New Roman" w:cs="Times New Roman"/>
          <w:color w:val="002060"/>
          <w:sz w:val="20"/>
          <w:szCs w:val="20"/>
        </w:rPr>
        <w:t xml:space="preserve"> The program must be completed within 5 years of your first day of GDNP 618, </w:t>
      </w:r>
      <w:r w:rsidR="00C74FE7" w:rsidRPr="00C74FE7">
        <w:rPr>
          <w:rFonts w:ascii="Times New Roman" w:hAnsi="Times New Roman" w:cs="Times New Roman"/>
          <w:i/>
          <w:iCs/>
          <w:color w:val="002060"/>
          <w:sz w:val="20"/>
          <w:szCs w:val="20"/>
        </w:rPr>
        <w:t>Advanced Pharmacology</w:t>
      </w:r>
      <w:r w:rsidR="00533186">
        <w:rPr>
          <w:rFonts w:ascii="Times New Roman" w:hAnsi="Times New Roman" w:cs="Times New Roman"/>
          <w:color w:val="002060"/>
          <w:sz w:val="20"/>
          <w:szCs w:val="20"/>
        </w:rPr>
        <w:t xml:space="preserve"> for those in the 3 and 4-year degree plans. If you are approved to use a 5-year degree plan, you must follow the degree plan as outlined.</w:t>
      </w:r>
    </w:p>
    <w:p w14:paraId="75CD67C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b/>
        <w:t>For admission into Oral Roberts University’s first DNP clinical rotation, the Student must also have:</w:t>
      </w:r>
    </w:p>
    <w:p w14:paraId="6414312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 </w:t>
      </w:r>
      <w:bookmarkStart w:id="2" w:name="_Hlk57190386"/>
      <w:r>
        <w:rPr>
          <w:rFonts w:ascii="Times New Roman" w:hAnsi="Times New Roman" w:cs="Times New Roman"/>
          <w:color w:val="002060"/>
          <w:sz w:val="20"/>
          <w:szCs w:val="20"/>
        </w:rPr>
        <w:t>successfully completed OSHA training, if required by the site. It will be the Student’s responsibility to complete the site’s requirements.</w:t>
      </w:r>
    </w:p>
    <w:p w14:paraId="75AEDE50"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2) successfully completed HIPAA training, if required by the site. It will be the Student’s responsibility to complete the site’s requirements.</w:t>
      </w:r>
    </w:p>
    <w:bookmarkEnd w:id="2"/>
    <w:p w14:paraId="50939CE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a contract acknowledging at least 2,000 hours worked as a professional nurse, if applicable</w:t>
      </w:r>
    </w:p>
    <w:p w14:paraId="49F6E484" w14:textId="34071D4C"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4) a physical exam by a physician or NP within </w:t>
      </w:r>
      <w:r w:rsidR="00C74FE7">
        <w:rPr>
          <w:rFonts w:ascii="Times New Roman" w:hAnsi="Times New Roman" w:cs="Times New Roman"/>
          <w:color w:val="002060"/>
          <w:sz w:val="20"/>
          <w:szCs w:val="20"/>
        </w:rPr>
        <w:t>six</w:t>
      </w:r>
      <w:r>
        <w:rPr>
          <w:rFonts w:ascii="Times New Roman" w:hAnsi="Times New Roman" w:cs="Times New Roman"/>
          <w:color w:val="002060"/>
          <w:sz w:val="20"/>
          <w:szCs w:val="20"/>
        </w:rPr>
        <w:t xml:space="preserve"> months of first clinical, including either the Annual TB History Screening Form (completed by the provider ONLY if you have a history of TB, LTBI or a positive test) or the Annual TB Screening Questionnaire (completed by the Student)</w:t>
      </w:r>
      <w:r w:rsidR="00AE5EDC">
        <w:rPr>
          <w:rFonts w:ascii="Times New Roman" w:hAnsi="Times New Roman" w:cs="Times New Roman"/>
          <w:color w:val="002060"/>
          <w:sz w:val="20"/>
          <w:szCs w:val="20"/>
        </w:rPr>
        <w:t>. Note: refer to the D</w:t>
      </w:r>
      <w:r w:rsidR="00AE5EDC" w:rsidRPr="00D0037F">
        <w:rPr>
          <w:rFonts w:ascii="Times New Roman" w:hAnsi="Times New Roman" w:cs="Times New Roman"/>
          <w:color w:val="002060"/>
          <w:sz w:val="20"/>
          <w:szCs w:val="20"/>
        </w:rPr>
        <w:t>NP Pre-Clinical Requirements Checklist</w:t>
      </w:r>
      <w:r w:rsidR="00AE5EDC">
        <w:rPr>
          <w:rFonts w:ascii="Times New Roman" w:hAnsi="Times New Roman" w:cs="Times New Roman"/>
          <w:color w:val="002060"/>
          <w:sz w:val="20"/>
          <w:szCs w:val="20"/>
        </w:rPr>
        <w:t xml:space="preserve"> (Appendix F) for specific TB requirements</w:t>
      </w:r>
      <w:r w:rsidR="00AE5EDC" w:rsidRPr="00D0037F">
        <w:rPr>
          <w:rFonts w:ascii="Times New Roman" w:hAnsi="Times New Roman" w:cs="Times New Roman"/>
          <w:color w:val="002060"/>
          <w:sz w:val="20"/>
          <w:szCs w:val="20"/>
        </w:rPr>
        <w:t>.</w:t>
      </w:r>
    </w:p>
    <w:p w14:paraId="1FA9884D" w14:textId="7DBB079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5) passed a 10-panel urine or serum drug screening within </w:t>
      </w:r>
      <w:r w:rsidR="00C74FE7">
        <w:rPr>
          <w:rFonts w:ascii="Times New Roman" w:hAnsi="Times New Roman" w:cs="Times New Roman"/>
          <w:color w:val="002060"/>
          <w:sz w:val="20"/>
          <w:szCs w:val="20"/>
        </w:rPr>
        <w:t>six</w:t>
      </w:r>
      <w:r>
        <w:rPr>
          <w:rFonts w:ascii="Times New Roman" w:hAnsi="Times New Roman" w:cs="Times New Roman"/>
          <w:color w:val="002060"/>
          <w:sz w:val="20"/>
          <w:szCs w:val="20"/>
        </w:rPr>
        <w:t xml:space="preserve"> months of first clinical</w:t>
      </w:r>
    </w:p>
    <w:p w14:paraId="45DEBE7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6) a satisfactory</w:t>
      </w:r>
      <w:r w:rsidRPr="000F15DC">
        <w:rPr>
          <w:rFonts w:ascii="Times New Roman" w:hAnsi="Times New Roman" w:cs="Times New Roman"/>
          <w:color w:val="002060"/>
          <w:sz w:val="20"/>
          <w:szCs w:val="20"/>
        </w:rPr>
        <w:t xml:space="preserve"> criminal background check done through the University since admission to the DNP program</w:t>
      </w:r>
    </w:p>
    <w:p w14:paraId="0D3E1342" w14:textId="7E94DEF4"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7) a current CPR certification, the American Heart Association’s (AHA) BLS Provider. It cannot expire during the first clinical practicum.</w:t>
      </w:r>
      <w:r w:rsidR="00C74FE7">
        <w:rPr>
          <w:rFonts w:ascii="Times New Roman" w:hAnsi="Times New Roman" w:cs="Times New Roman"/>
          <w:color w:val="002060"/>
          <w:sz w:val="20"/>
          <w:szCs w:val="20"/>
        </w:rPr>
        <w:t xml:space="preserve"> No other CPR certifications are accepted by AVSON.</w:t>
      </w:r>
    </w:p>
    <w:p w14:paraId="217582A7"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8) a current, unencumbered RN license in the state where clinical rotations will occur. It cannot expire during the first clinical practicum.</w:t>
      </w:r>
    </w:p>
    <w:p w14:paraId="3421F29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9) Health insurance (front and back of card required). It cannot expire during first clinical practicum.</w:t>
      </w:r>
    </w:p>
    <w:p w14:paraId="1563A3D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10) Student malpractice insurance. It cannot expire during the first clinical practicum.</w:t>
      </w:r>
    </w:p>
    <w:p w14:paraId="2A90DF39" w14:textId="7169C2E0" w:rsidR="00E6044B" w:rsidRPr="00D0037F"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11) an updated and accurate immunization record according to the Centers for Disease Control’s (CDC) Adult Immunization schedule</w:t>
      </w:r>
      <w:r w:rsidRPr="0004199D">
        <w:rPr>
          <w:rFonts w:ascii="Times New Roman" w:hAnsi="Times New Roman" w:cs="Times New Roman"/>
          <w:color w:val="002060"/>
          <w:sz w:val="20"/>
          <w:szCs w:val="20"/>
        </w:rPr>
        <w:t>:</w:t>
      </w:r>
      <w:r w:rsidR="007B1232" w:rsidRPr="007B1232">
        <w:t xml:space="preserve"> </w:t>
      </w:r>
      <w:hyperlink r:id="rId17" w:history="1">
        <w:r w:rsidR="007B1232" w:rsidRPr="00693179">
          <w:rPr>
            <w:rStyle w:val="Hyperlink"/>
            <w:rFonts w:ascii="Times New Roman" w:hAnsi="Times New Roman" w:cs="Times New Roman"/>
            <w:sz w:val="20"/>
            <w:szCs w:val="20"/>
          </w:rPr>
          <w:t>https://www.cdc.gov/vaccines/imz-schedules/adult-easyread.html</w:t>
        </w:r>
      </w:hyperlink>
      <w:r w:rsidR="007B1232">
        <w:rPr>
          <w:rFonts w:ascii="Times New Roman" w:hAnsi="Times New Roman" w:cs="Times New Roman"/>
          <w:sz w:val="20"/>
          <w:szCs w:val="20"/>
        </w:rPr>
        <w:t xml:space="preserve"> </w:t>
      </w:r>
      <w:r>
        <w:rPr>
          <w:rFonts w:ascii="Times New Roman" w:hAnsi="Times New Roman" w:cs="Times New Roman"/>
          <w:color w:val="002060"/>
          <w:sz w:val="20"/>
          <w:szCs w:val="20"/>
        </w:rPr>
        <w:t>R</w:t>
      </w:r>
      <w:r w:rsidRPr="00D0037F">
        <w:rPr>
          <w:rFonts w:ascii="Times New Roman" w:hAnsi="Times New Roman" w:cs="Times New Roman"/>
          <w:color w:val="002060"/>
          <w:sz w:val="20"/>
          <w:szCs w:val="20"/>
        </w:rPr>
        <w:t xml:space="preserve">efer to the </w:t>
      </w:r>
      <w:r>
        <w:rPr>
          <w:rFonts w:ascii="Times New Roman" w:hAnsi="Times New Roman" w:cs="Times New Roman"/>
          <w:color w:val="002060"/>
          <w:sz w:val="20"/>
          <w:szCs w:val="20"/>
        </w:rPr>
        <w:t>D</w:t>
      </w:r>
      <w:r w:rsidRPr="00D0037F">
        <w:rPr>
          <w:rFonts w:ascii="Times New Roman" w:hAnsi="Times New Roman" w:cs="Times New Roman"/>
          <w:color w:val="002060"/>
          <w:sz w:val="20"/>
          <w:szCs w:val="20"/>
        </w:rPr>
        <w:t>NP Pre-Clinical Requirements Checklist</w:t>
      </w:r>
      <w:r>
        <w:rPr>
          <w:rFonts w:ascii="Times New Roman" w:hAnsi="Times New Roman" w:cs="Times New Roman"/>
          <w:color w:val="002060"/>
          <w:sz w:val="20"/>
          <w:szCs w:val="20"/>
        </w:rPr>
        <w:t xml:space="preserve"> (Appendix F) for specific requirements</w:t>
      </w:r>
      <w:r w:rsidRPr="00D0037F">
        <w:rPr>
          <w:rFonts w:ascii="Times New Roman" w:hAnsi="Times New Roman" w:cs="Times New Roman"/>
          <w:color w:val="002060"/>
          <w:sz w:val="20"/>
          <w:szCs w:val="20"/>
        </w:rPr>
        <w:t>.</w:t>
      </w:r>
    </w:p>
    <w:p w14:paraId="12D05411"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12) an ORU FNP Student ID. It cannot expire during first clinical practicum.</w:t>
      </w:r>
    </w:p>
    <w:p w14:paraId="5D35D92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a signed and dated Clinical Preceptor </w:t>
      </w:r>
      <w:r w:rsidRPr="00B14102">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(Appendix A)</w:t>
      </w:r>
    </w:p>
    <w:p w14:paraId="75D8AA38" w14:textId="16AE0973"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14) a signed and dated Expectations of the NP Student and Clinical Preceptor Checklist (Appendix C); each line must be initialed by both the Student and Preceptor</w:t>
      </w:r>
      <w:r w:rsidR="007B1232">
        <w:rPr>
          <w:rFonts w:ascii="Times New Roman" w:hAnsi="Times New Roman" w:cs="Times New Roman"/>
          <w:color w:val="002060"/>
          <w:sz w:val="20"/>
          <w:szCs w:val="20"/>
        </w:rPr>
        <w:t xml:space="preserve">. For those residing outside OK, your Onsite Visit will be conducted virtually via Zoom. Make sure this is indicated on the Preceptor’s side </w:t>
      </w:r>
      <w:r w:rsidR="007B1232" w:rsidRPr="007B1232">
        <w:rPr>
          <w:rFonts w:ascii="Times New Roman" w:hAnsi="Times New Roman" w:cs="Times New Roman"/>
          <w:i/>
          <w:iCs/>
          <w:color w:val="002060"/>
          <w:sz w:val="20"/>
          <w:szCs w:val="20"/>
          <w:u w:val="single"/>
        </w:rPr>
        <w:t>prior</w:t>
      </w:r>
      <w:r w:rsidR="007B1232">
        <w:rPr>
          <w:rFonts w:ascii="Times New Roman" w:hAnsi="Times New Roman" w:cs="Times New Roman"/>
          <w:color w:val="002060"/>
          <w:sz w:val="20"/>
          <w:szCs w:val="20"/>
        </w:rPr>
        <w:t xml:space="preserve"> to their signature.</w:t>
      </w:r>
    </w:p>
    <w:p w14:paraId="14072C9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15)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 note the four things required by your NP Preceptors and three things from MD/DO Preceptors.</w:t>
      </w:r>
    </w:p>
    <w:p w14:paraId="7247700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16) a signed Assumption of Risk for the first clinical practicum (Appendix E)</w:t>
      </w:r>
    </w:p>
    <w:p w14:paraId="39A2ADF1" w14:textId="77777777" w:rsidR="00E6044B" w:rsidRDefault="00E6044B" w:rsidP="00E6044B">
      <w:pPr>
        <w:rPr>
          <w:rFonts w:ascii="Times New Roman" w:hAnsi="Times New Roman" w:cs="Times New Roman"/>
          <w:color w:val="002060"/>
          <w:sz w:val="20"/>
          <w:szCs w:val="20"/>
        </w:rPr>
      </w:pPr>
      <w:bookmarkStart w:id="3" w:name="_Hlk53480819"/>
      <w:r>
        <w:rPr>
          <w:rFonts w:ascii="Times New Roman" w:hAnsi="Times New Roman" w:cs="Times New Roman"/>
          <w:color w:val="002060"/>
          <w:sz w:val="20"/>
          <w:szCs w:val="20"/>
        </w:rPr>
        <w:t>17) a signed Graduate Student Handbook Acknowledgment for that clinical practicum (final page)</w:t>
      </w:r>
    </w:p>
    <w:bookmarkEnd w:id="3"/>
    <w:p w14:paraId="30F7BCE9" w14:textId="158ED362"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18</w:t>
      </w:r>
      <w:r w:rsidRPr="000F15DC">
        <w:rPr>
          <w:rFonts w:ascii="Times New Roman" w:hAnsi="Times New Roman" w:cs="Times New Roman"/>
          <w:color w:val="002060"/>
          <w:sz w:val="20"/>
          <w:szCs w:val="20"/>
        </w:rPr>
        <w:t xml:space="preserve">) </w:t>
      </w:r>
      <w:r w:rsidR="007B1232">
        <w:rPr>
          <w:rFonts w:ascii="Times New Roman" w:hAnsi="Times New Roman" w:cs="Times New Roman"/>
          <w:color w:val="002060"/>
          <w:sz w:val="20"/>
          <w:szCs w:val="20"/>
        </w:rPr>
        <w:t>a completed Clinical Rotation Agreement</w:t>
      </w:r>
    </w:p>
    <w:p w14:paraId="2B16FFA0" w14:textId="39DB3A66" w:rsidR="00E6044B" w:rsidRPr="00ED5C7B" w:rsidRDefault="00E6044B" w:rsidP="00E6044B">
      <w:pPr>
        <w:rPr>
          <w:rFonts w:ascii="Times New Roman" w:hAnsi="Times New Roman" w:cs="Times New Roman"/>
          <w:color w:val="002060"/>
          <w:sz w:val="20"/>
          <w:szCs w:val="20"/>
        </w:rPr>
      </w:pPr>
      <w:r w:rsidRPr="00ED5C7B">
        <w:rPr>
          <w:rFonts w:ascii="Times New Roman" w:hAnsi="Times New Roman" w:cs="Times New Roman"/>
          <w:color w:val="002060"/>
          <w:sz w:val="20"/>
          <w:szCs w:val="20"/>
        </w:rPr>
        <w:t xml:space="preserve">19) </w:t>
      </w:r>
      <w:r w:rsidR="007B1232" w:rsidRPr="000F15DC">
        <w:rPr>
          <w:rFonts w:ascii="Times New Roman" w:hAnsi="Times New Roman" w:cs="Times New Roman"/>
          <w:color w:val="002060"/>
          <w:sz w:val="20"/>
          <w:szCs w:val="20"/>
        </w:rPr>
        <w:t>approval from the Director of the DNP Program</w:t>
      </w:r>
    </w:p>
    <w:p w14:paraId="2C5973D2" w14:textId="66999690" w:rsidR="00E6044B" w:rsidRDefault="00E6044B" w:rsidP="00E6044B">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sidR="003F269E">
        <w:rPr>
          <w:rFonts w:ascii="Times New Roman" w:hAnsi="Times New Roman" w:cs="Times New Roman"/>
          <w:b/>
          <w:color w:val="002060"/>
          <w:sz w:val="20"/>
          <w:szCs w:val="20"/>
        </w:rPr>
        <w:t>student’s</w:t>
      </w:r>
      <w:r w:rsidRPr="00E47B1B">
        <w:rPr>
          <w:rFonts w:ascii="Times New Roman" w:hAnsi="Times New Roman" w:cs="Times New Roman"/>
          <w:b/>
          <w:color w:val="002060"/>
          <w:sz w:val="20"/>
          <w:szCs w:val="20"/>
        </w:rPr>
        <w:t xml:space="preserve"> responsibility unless otherwise noted</w:t>
      </w:r>
      <w:r>
        <w:rPr>
          <w:rFonts w:ascii="Times New Roman" w:hAnsi="Times New Roman" w:cs="Times New Roman"/>
          <w:b/>
          <w:color w:val="002060"/>
          <w:sz w:val="20"/>
          <w:szCs w:val="20"/>
        </w:rPr>
        <w:t>.</w:t>
      </w:r>
    </w:p>
    <w:p w14:paraId="08B434EA" w14:textId="2563D99A" w:rsidR="00C64B92" w:rsidRDefault="00C64B92"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Admission is discussed in the GDNP 700 Syllabus.</w:t>
      </w:r>
    </w:p>
    <w:p w14:paraId="7EBCF8D5" w14:textId="7C2F3214" w:rsidR="00E6044B" w:rsidRDefault="00C64B92"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w:t>
      </w:r>
      <w:r w:rsidR="00E6044B">
        <w:rPr>
          <w:rFonts w:ascii="Times New Roman" w:hAnsi="Times New Roman" w:cs="Times New Roman"/>
          <w:b/>
          <w:color w:val="002060"/>
          <w:sz w:val="24"/>
          <w:szCs w:val="24"/>
        </w:rPr>
        <w:t>N</w:t>
      </w:r>
      <w:r w:rsidR="00E6044B" w:rsidRPr="0059190D">
        <w:rPr>
          <w:rFonts w:ascii="Times New Roman" w:hAnsi="Times New Roman" w:cs="Times New Roman"/>
          <w:b/>
          <w:color w:val="002060"/>
          <w:sz w:val="24"/>
          <w:szCs w:val="24"/>
        </w:rPr>
        <w:t xml:space="preserve">P02 – </w:t>
      </w:r>
      <w:r>
        <w:rPr>
          <w:rFonts w:ascii="Times New Roman" w:hAnsi="Times New Roman" w:cs="Times New Roman"/>
          <w:b/>
          <w:color w:val="002060"/>
          <w:sz w:val="24"/>
          <w:szCs w:val="24"/>
        </w:rPr>
        <w:t>F</w:t>
      </w:r>
      <w:r w:rsidR="00E6044B">
        <w:rPr>
          <w:rFonts w:ascii="Times New Roman" w:hAnsi="Times New Roman" w:cs="Times New Roman"/>
          <w:b/>
          <w:color w:val="002060"/>
          <w:sz w:val="24"/>
          <w:szCs w:val="24"/>
        </w:rPr>
        <w:t xml:space="preserve">NP </w:t>
      </w:r>
      <w:r w:rsidR="00E6044B" w:rsidRPr="0059190D">
        <w:rPr>
          <w:rFonts w:ascii="Times New Roman" w:hAnsi="Times New Roman" w:cs="Times New Roman"/>
          <w:b/>
          <w:color w:val="002060"/>
          <w:sz w:val="24"/>
          <w:szCs w:val="24"/>
        </w:rPr>
        <w:t>Clinical Progression</w:t>
      </w:r>
      <w:r w:rsidR="00E6044B">
        <w:rPr>
          <w:rFonts w:ascii="Times New Roman" w:hAnsi="Times New Roman" w:cs="Times New Roman"/>
          <w:b/>
          <w:color w:val="002060"/>
          <w:sz w:val="24"/>
          <w:szCs w:val="24"/>
        </w:rPr>
        <w:t xml:space="preserve"> </w:t>
      </w:r>
      <w:r w:rsidR="00E6044B" w:rsidRPr="00FC2318">
        <w:rPr>
          <w:rFonts w:ascii="Times New Roman" w:hAnsi="Times New Roman" w:cs="Times New Roman"/>
          <w:color w:val="002060"/>
          <w:sz w:val="24"/>
          <w:szCs w:val="24"/>
        </w:rPr>
        <w:t>(</w:t>
      </w:r>
      <w:r w:rsidR="00C74FE7">
        <w:rPr>
          <w:rFonts w:ascii="Times New Roman" w:hAnsi="Times New Roman" w:cs="Times New Roman"/>
          <w:color w:val="002060"/>
          <w:sz w:val="24"/>
          <w:szCs w:val="24"/>
        </w:rPr>
        <w:t>P</w:t>
      </w:r>
      <w:r w:rsidR="00E6044B">
        <w:rPr>
          <w:rFonts w:ascii="Times New Roman" w:hAnsi="Times New Roman" w:cs="Times New Roman"/>
          <w:color w:val="002060"/>
          <w:sz w:val="24"/>
          <w:szCs w:val="24"/>
        </w:rPr>
        <w:t>rogram</w:t>
      </w:r>
      <w:r w:rsidR="00E6044B" w:rsidRPr="00FC2318">
        <w:rPr>
          <w:rFonts w:ascii="Times New Roman" w:hAnsi="Times New Roman" w:cs="Times New Roman"/>
          <w:color w:val="002060"/>
          <w:sz w:val="24"/>
          <w:szCs w:val="24"/>
        </w:rPr>
        <w:t xml:space="preserve"> progression is outlined in the syllabi)</w:t>
      </w:r>
    </w:p>
    <w:p w14:paraId="32A2F067" w14:textId="54EAFAB0"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In order to progress from one ORU </w:t>
      </w:r>
      <w:r w:rsidR="00C64B92">
        <w:rPr>
          <w:rFonts w:ascii="Times New Roman" w:hAnsi="Times New Roman" w:cs="Times New Roman"/>
          <w:color w:val="002060"/>
          <w:sz w:val="20"/>
          <w:szCs w:val="20"/>
        </w:rPr>
        <w:t>F</w:t>
      </w:r>
      <w:r>
        <w:rPr>
          <w:rFonts w:ascii="Times New Roman" w:hAnsi="Times New Roman" w:cs="Times New Roman"/>
          <w:color w:val="002060"/>
          <w:sz w:val="20"/>
          <w:szCs w:val="20"/>
        </w:rPr>
        <w:t>NP clinical rotation to the next, the Student must achieve/maintain:</w:t>
      </w:r>
    </w:p>
    <w:p w14:paraId="2FED5DFC" w14:textId="6FB62068"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 a “B” or better in all coursework</w:t>
      </w:r>
      <w:r w:rsidR="003F269E">
        <w:rPr>
          <w:rFonts w:ascii="Times New Roman" w:hAnsi="Times New Roman" w:cs="Times New Roman"/>
          <w:color w:val="002060"/>
          <w:sz w:val="20"/>
          <w:szCs w:val="20"/>
        </w:rPr>
        <w:t>:</w:t>
      </w:r>
    </w:p>
    <w:p w14:paraId="403B59B9" w14:textId="59890285"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favorable evaluations from their Clinical Advisor and Clinical Preceptor. If an unfavorable evaluation is attained, the Student can request a meeting with the Director to determine next steps. This may or may not include a review by the Dean, Associate Dean and/or DNP Committee. If deemed necessary by the Dean, Associate Dean and/or Director and/or DNP Committee, the Student may be dismissed from the Program </w:t>
      </w:r>
      <w:r w:rsidRPr="00DC0392">
        <w:rPr>
          <w:rFonts w:ascii="Times New Roman" w:hAnsi="Times New Roman" w:cs="Times New Roman"/>
          <w:color w:val="002060"/>
          <w:sz w:val="20"/>
          <w:szCs w:val="20"/>
        </w:rPr>
        <w:t>or repeat the clinical practicum if applicable. If th</w:t>
      </w:r>
      <w:r>
        <w:rPr>
          <w:rFonts w:ascii="Times New Roman" w:hAnsi="Times New Roman" w:cs="Times New Roman"/>
          <w:color w:val="002060"/>
          <w:sz w:val="20"/>
          <w:szCs w:val="20"/>
        </w:rPr>
        <w:t xml:space="preserve">e unfavorable clinical evaluation is from the Director and/or a DNP Committee member acting as the Clinical Advisor, they are excused from the final determination but may be present for explanation and clarification, if needed. Failure of a clinical course results in </w:t>
      </w:r>
      <w:r w:rsidR="002B5964">
        <w:rPr>
          <w:rFonts w:ascii="Times New Roman" w:hAnsi="Times New Roman" w:cs="Times New Roman"/>
          <w:color w:val="002060"/>
          <w:sz w:val="20"/>
          <w:szCs w:val="20"/>
        </w:rPr>
        <w:t>P</w:t>
      </w:r>
      <w:r>
        <w:rPr>
          <w:rFonts w:ascii="Times New Roman" w:hAnsi="Times New Roman" w:cs="Times New Roman"/>
          <w:color w:val="002060"/>
          <w:sz w:val="20"/>
          <w:szCs w:val="20"/>
        </w:rPr>
        <w:t>rogram dismissal. There are no clinical course retakes.</w:t>
      </w:r>
    </w:p>
    <w:p w14:paraId="3FEDEB7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completion of required clinical hours and minimum number of patient cases in all previous clinical practicums</w:t>
      </w:r>
    </w:p>
    <w:p w14:paraId="25702016"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4) completion of all Skills Checklists in all previous clinical practicums</w:t>
      </w:r>
    </w:p>
    <w:p w14:paraId="598BA144"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5) passed all APEA exams with minimum score required according to APEA benchmarks</w:t>
      </w:r>
    </w:p>
    <w:p w14:paraId="5CB68D29" w14:textId="77777777" w:rsidR="00E6044B" w:rsidRPr="00E31F7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6) for entrance into practicum GDNP 633, </w:t>
      </w:r>
      <w:r w:rsidRPr="00E31F7B">
        <w:rPr>
          <w:rFonts w:ascii="Times New Roman" w:hAnsi="Times New Roman" w:cs="Times New Roman"/>
          <w:i/>
          <w:color w:val="002060"/>
          <w:sz w:val="20"/>
          <w:szCs w:val="20"/>
        </w:rPr>
        <w:t>Primary Care for the Family III, Adults and Older Adults</w:t>
      </w:r>
      <w:r>
        <w:rPr>
          <w:rFonts w:ascii="Times New Roman" w:hAnsi="Times New Roman" w:cs="Times New Roman"/>
          <w:i/>
          <w:color w:val="002060"/>
          <w:sz w:val="20"/>
          <w:szCs w:val="20"/>
        </w:rPr>
        <w:t xml:space="preserve">: </w:t>
      </w:r>
      <w:r>
        <w:rPr>
          <w:rFonts w:ascii="Times New Roman" w:hAnsi="Times New Roman" w:cs="Times New Roman"/>
          <w:color w:val="002060"/>
          <w:sz w:val="20"/>
          <w:szCs w:val="20"/>
        </w:rPr>
        <w:t xml:space="preserve">successfully passed GDNP 657, </w:t>
      </w:r>
      <w:r w:rsidRPr="00E31F7B">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w:t>
      </w:r>
    </w:p>
    <w:p w14:paraId="62524777"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7) completed OSHA and HIPAA trainings if required by the site </w:t>
      </w:r>
    </w:p>
    <w:p w14:paraId="098C9DD0"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8) completed annual physical exam by a physician or NP within the last 12 months</w:t>
      </w:r>
    </w:p>
    <w:p w14:paraId="728EF88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9) passed a 10-panel urine or serum drug screen within the last 12 months or as deemed necessary by ORU Faculty or Administration or as required by a clinical site</w:t>
      </w:r>
    </w:p>
    <w:p w14:paraId="71E0FCD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10) a satisfactory criminal background check – only if a repeat report is deemed necessary by Faculty or Administration or if required by a clinical facility</w:t>
      </w:r>
    </w:p>
    <w:p w14:paraId="5F511ED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11) current RN license and CPR certification. They cannot expire during the practicum-see DNP01 for specifics.</w:t>
      </w:r>
    </w:p>
    <w:p w14:paraId="4618403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12) health and malpractice insurances. They cannot expire during current clinical practicum.</w:t>
      </w:r>
    </w:p>
    <w:p w14:paraId="2B648DB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current adult immunizations, including a negative TB test within the last </w:t>
      </w:r>
      <w:r w:rsidRPr="00022A89">
        <w:rPr>
          <w:rFonts w:ascii="Times New Roman" w:hAnsi="Times New Roman" w:cs="Times New Roman"/>
          <w:color w:val="002060"/>
          <w:sz w:val="20"/>
          <w:szCs w:val="20"/>
        </w:rPr>
        <w:t>12</w:t>
      </w:r>
      <w:r>
        <w:rPr>
          <w:rFonts w:ascii="Times New Roman" w:hAnsi="Times New Roman" w:cs="Times New Roman"/>
          <w:color w:val="002060"/>
          <w:sz w:val="20"/>
          <w:szCs w:val="20"/>
        </w:rPr>
        <w:t xml:space="preserve"> months with an Annual TB Screening Questionnaire (Appendix H) for those </w:t>
      </w:r>
      <w:r w:rsidRPr="00F65FFA">
        <w:rPr>
          <w:rFonts w:ascii="Times New Roman" w:hAnsi="Times New Roman" w:cs="Times New Roman"/>
          <w:i/>
          <w:color w:val="002060"/>
          <w:sz w:val="20"/>
          <w:szCs w:val="20"/>
        </w:rPr>
        <w:t>without</w:t>
      </w:r>
      <w:r>
        <w:rPr>
          <w:rFonts w:ascii="Times New Roman" w:hAnsi="Times New Roman" w:cs="Times New Roman"/>
          <w:color w:val="002060"/>
          <w:sz w:val="20"/>
          <w:szCs w:val="20"/>
        </w:rPr>
        <w:t xml:space="preserve"> history of disease, LTBI or a positive TB test filled out by the Student; </w:t>
      </w:r>
      <w:r w:rsidRPr="00022A89">
        <w:rPr>
          <w:rFonts w:ascii="Times New Roman" w:hAnsi="Times New Roman" w:cs="Times New Roman"/>
          <w:color w:val="002060"/>
          <w:sz w:val="20"/>
          <w:szCs w:val="20"/>
          <w:u w:val="single"/>
        </w:rPr>
        <w:t>OR</w:t>
      </w:r>
      <w:r>
        <w:rPr>
          <w:rFonts w:ascii="Times New Roman" w:hAnsi="Times New Roman" w:cs="Times New Roman"/>
          <w:color w:val="002060"/>
          <w:sz w:val="20"/>
          <w:szCs w:val="20"/>
        </w:rPr>
        <w:t xml:space="preserve"> a TB History Screening Form (Appendix G) filled out by a physician or NP annually with the physical exam for those that </w:t>
      </w:r>
      <w:r w:rsidRPr="002C6E00">
        <w:rPr>
          <w:rFonts w:ascii="Times New Roman" w:hAnsi="Times New Roman" w:cs="Times New Roman"/>
          <w:i/>
          <w:color w:val="002060"/>
          <w:sz w:val="20"/>
          <w:szCs w:val="20"/>
        </w:rPr>
        <w:t>have</w:t>
      </w:r>
      <w:r>
        <w:rPr>
          <w:rFonts w:ascii="Times New Roman" w:hAnsi="Times New Roman" w:cs="Times New Roman"/>
          <w:color w:val="002060"/>
          <w:sz w:val="20"/>
          <w:szCs w:val="20"/>
        </w:rPr>
        <w:t xml:space="preserve"> a history of TB disease, LTBI whether treated or untreated or a positive TB test. Please follow the list provided on the DNP Pre-Clinical Requirements Checklist (Appendix F).</w:t>
      </w:r>
    </w:p>
    <w:p w14:paraId="4B9CA7F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14) current ORU FNP Student ID that cannot expire during the current clinical practicum</w:t>
      </w:r>
    </w:p>
    <w:p w14:paraId="53E4F224" w14:textId="67A431D4"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15) a signed and dated Clinical Preceptor request (Appendix A);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with the 3 or 4 tings required of the Preceptor) and a signed and completed Expectations of the NP Student and Clinical Preceptor Checklist (Appendix C)</w:t>
      </w:r>
      <w:r w:rsidR="00985F4E">
        <w:rPr>
          <w:rFonts w:ascii="Times New Roman" w:hAnsi="Times New Roman" w:cs="Times New Roman"/>
          <w:color w:val="002060"/>
          <w:sz w:val="20"/>
          <w:szCs w:val="20"/>
        </w:rPr>
        <w:t xml:space="preserve">. For those residing outside OK, your Onsite Visit will be conducted virtually via Zoom. Make sure this is indicated on the Preceptor’s side </w:t>
      </w:r>
      <w:r w:rsidR="00985F4E" w:rsidRPr="007B1232">
        <w:rPr>
          <w:rFonts w:ascii="Times New Roman" w:hAnsi="Times New Roman" w:cs="Times New Roman"/>
          <w:i/>
          <w:iCs/>
          <w:color w:val="002060"/>
          <w:sz w:val="20"/>
          <w:szCs w:val="20"/>
          <w:u w:val="single"/>
        </w:rPr>
        <w:t>prior</w:t>
      </w:r>
      <w:r w:rsidR="00985F4E">
        <w:rPr>
          <w:rFonts w:ascii="Times New Roman" w:hAnsi="Times New Roman" w:cs="Times New Roman"/>
          <w:color w:val="002060"/>
          <w:sz w:val="20"/>
          <w:szCs w:val="20"/>
        </w:rPr>
        <w:t xml:space="preserve"> to their signature.</w:t>
      </w:r>
    </w:p>
    <w:p w14:paraId="112A447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16) a signed and dated Assumption of Risk form for that clinical rotation (Appendix E)</w:t>
      </w:r>
    </w:p>
    <w:p w14:paraId="1D926174"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17) a signed and dated Graduate Student Handbook Acknowledgment for that clinical practicum (final page)</w:t>
      </w:r>
    </w:p>
    <w:p w14:paraId="13B16427" w14:textId="6666BA3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18) </w:t>
      </w:r>
      <w:r w:rsidR="00985F4E">
        <w:rPr>
          <w:rFonts w:ascii="Times New Roman" w:hAnsi="Times New Roman" w:cs="Times New Roman"/>
          <w:color w:val="002060"/>
          <w:sz w:val="20"/>
          <w:szCs w:val="20"/>
        </w:rPr>
        <w:t>Clinical Rotation Agreement</w:t>
      </w:r>
    </w:p>
    <w:p w14:paraId="175BEAD0" w14:textId="0E030589"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19) </w:t>
      </w:r>
      <w:r w:rsidR="00985F4E">
        <w:rPr>
          <w:rFonts w:ascii="Times New Roman" w:hAnsi="Times New Roman" w:cs="Times New Roman"/>
          <w:color w:val="002060"/>
          <w:sz w:val="20"/>
          <w:szCs w:val="20"/>
        </w:rPr>
        <w:t>approval from the Director of the DNP Program</w:t>
      </w:r>
    </w:p>
    <w:p w14:paraId="3C4BDB58" w14:textId="72E000E7" w:rsidR="00E6044B" w:rsidRDefault="00E6044B" w:rsidP="00E6044B">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sidR="003F269E">
        <w:rPr>
          <w:rFonts w:ascii="Times New Roman" w:hAnsi="Times New Roman" w:cs="Times New Roman"/>
          <w:b/>
          <w:color w:val="002060"/>
          <w:sz w:val="20"/>
          <w:szCs w:val="20"/>
        </w:rPr>
        <w:t>student’s</w:t>
      </w:r>
      <w:r w:rsidRPr="00E47B1B">
        <w:rPr>
          <w:rFonts w:ascii="Times New Roman" w:hAnsi="Times New Roman" w:cs="Times New Roman"/>
          <w:b/>
          <w:color w:val="002060"/>
          <w:sz w:val="20"/>
          <w:szCs w:val="20"/>
        </w:rPr>
        <w:t xml:space="preserve"> responsibility unless otherwise noted</w:t>
      </w:r>
      <w:r>
        <w:rPr>
          <w:rFonts w:ascii="Times New Roman" w:hAnsi="Times New Roman" w:cs="Times New Roman"/>
          <w:b/>
          <w:color w:val="002060"/>
          <w:sz w:val="20"/>
          <w:szCs w:val="20"/>
        </w:rPr>
        <w:t>.</w:t>
      </w:r>
    </w:p>
    <w:p w14:paraId="1B0C7983" w14:textId="0E772FC1" w:rsidR="00C64B92" w:rsidRDefault="00C64B92"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Progression is discussed in the GDNP 700 Syllabus.</w:t>
      </w:r>
    </w:p>
    <w:p w14:paraId="484AFA9B" w14:textId="6219039A" w:rsidR="003F269E" w:rsidRDefault="003F269E" w:rsidP="00E6044B">
      <w:pPr>
        <w:rPr>
          <w:rFonts w:ascii="Times New Roman" w:hAnsi="Times New Roman" w:cs="Times New Roman"/>
          <w:b/>
          <w:color w:val="002060"/>
          <w:sz w:val="24"/>
          <w:szCs w:val="24"/>
        </w:rPr>
      </w:pPr>
      <w:r w:rsidRPr="003F269E">
        <w:rPr>
          <w:rFonts w:ascii="Times New Roman" w:hAnsi="Times New Roman" w:cs="Times New Roman"/>
          <w:b/>
          <w:color w:val="002060"/>
          <w:sz w:val="24"/>
          <w:szCs w:val="24"/>
        </w:rPr>
        <w:t>DNP03</w:t>
      </w:r>
      <w:r>
        <w:rPr>
          <w:rFonts w:ascii="Times New Roman" w:hAnsi="Times New Roman" w:cs="Times New Roman"/>
          <w:b/>
          <w:color w:val="002060"/>
          <w:sz w:val="24"/>
          <w:szCs w:val="24"/>
        </w:rPr>
        <w:t xml:space="preserve"> – DNP Program Progression</w:t>
      </w:r>
    </w:p>
    <w:p w14:paraId="08069043" w14:textId="2FF1C2D4" w:rsidR="003F269E" w:rsidRPr="003F269E" w:rsidRDefault="003F269E" w:rsidP="00E6044B">
      <w:pPr>
        <w:rPr>
          <w:rFonts w:ascii="Times New Roman" w:hAnsi="Times New Roman" w:cs="Times New Roman"/>
          <w:bCs/>
          <w:color w:val="002060"/>
          <w:sz w:val="20"/>
          <w:szCs w:val="20"/>
        </w:rPr>
      </w:pPr>
      <w:r>
        <w:rPr>
          <w:rFonts w:ascii="Times New Roman" w:hAnsi="Times New Roman" w:cs="Times New Roman"/>
          <w:bCs/>
          <w:color w:val="002060"/>
          <w:sz w:val="20"/>
          <w:szCs w:val="20"/>
        </w:rPr>
        <w:t xml:space="preserve">A student may progress through the DNP program as long as they successfully complete their </w:t>
      </w:r>
      <w:r w:rsidR="00B81007" w:rsidRPr="00B81007">
        <w:rPr>
          <w:rFonts w:ascii="Times New Roman" w:hAnsi="Times New Roman" w:cs="Times New Roman"/>
          <w:b/>
          <w:color w:val="002060"/>
          <w:sz w:val="20"/>
          <w:szCs w:val="20"/>
        </w:rPr>
        <w:t xml:space="preserve">non-clinical </w:t>
      </w:r>
      <w:r w:rsidRPr="00B81007">
        <w:rPr>
          <w:rFonts w:ascii="Times New Roman" w:hAnsi="Times New Roman" w:cs="Times New Roman"/>
          <w:b/>
          <w:color w:val="002060"/>
          <w:sz w:val="20"/>
          <w:szCs w:val="20"/>
        </w:rPr>
        <w:t>course(s)</w:t>
      </w:r>
      <w:r>
        <w:rPr>
          <w:rFonts w:ascii="Times New Roman" w:hAnsi="Times New Roman" w:cs="Times New Roman"/>
          <w:bCs/>
          <w:color w:val="002060"/>
          <w:sz w:val="20"/>
          <w:szCs w:val="20"/>
        </w:rPr>
        <w:t xml:space="preserve"> with a B or better</w:t>
      </w:r>
      <w:r w:rsidR="0041580E">
        <w:rPr>
          <w:rFonts w:ascii="Times New Roman" w:hAnsi="Times New Roman" w:cs="Times New Roman"/>
          <w:bCs/>
          <w:color w:val="002060"/>
          <w:sz w:val="20"/>
          <w:szCs w:val="20"/>
        </w:rPr>
        <w:t>, satisfy all other progression criteria as outlined in the syllabi and do not fall under any criteria for dismissal as indicated in DNP04</w:t>
      </w:r>
      <w:r>
        <w:rPr>
          <w:rFonts w:ascii="Times New Roman" w:hAnsi="Times New Roman" w:cs="Times New Roman"/>
          <w:bCs/>
          <w:color w:val="002060"/>
          <w:sz w:val="20"/>
          <w:szCs w:val="20"/>
        </w:rPr>
        <w:t xml:space="preserve">. Students may repeat a course once, for a total of two tries. If the student withdrew from a course due to poor academic </w:t>
      </w:r>
      <w:r w:rsidR="0041580E">
        <w:rPr>
          <w:rFonts w:ascii="Times New Roman" w:hAnsi="Times New Roman" w:cs="Times New Roman"/>
          <w:bCs/>
          <w:color w:val="002060"/>
          <w:sz w:val="20"/>
          <w:szCs w:val="20"/>
        </w:rPr>
        <w:t>performance, this constitutes their first try, even though the course was not completed. If a student withdrew for outside reasons other than academic performance, their status will be evaluated by the DNP Committee on an individual basis.</w:t>
      </w:r>
      <w:r w:rsidR="00230881">
        <w:rPr>
          <w:rFonts w:ascii="Times New Roman" w:hAnsi="Times New Roman" w:cs="Times New Roman"/>
          <w:bCs/>
          <w:color w:val="002060"/>
          <w:sz w:val="20"/>
          <w:szCs w:val="20"/>
        </w:rPr>
        <w:t xml:space="preserve"> A student is dismissed from the program if they fail two non-clinical courses. Clinical courses may only be taken once.</w:t>
      </w:r>
    </w:p>
    <w:p w14:paraId="452A9822" w14:textId="0283468D"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4</w:t>
      </w:r>
      <w:r>
        <w:rPr>
          <w:rFonts w:ascii="Times New Roman" w:hAnsi="Times New Roman" w:cs="Times New Roman"/>
          <w:b/>
          <w:color w:val="002060"/>
          <w:sz w:val="24"/>
          <w:szCs w:val="24"/>
        </w:rPr>
        <w:t xml:space="preserve"> – DNP Program Dismissal, Incomplete Grades or DNP Modification Plan</w:t>
      </w:r>
    </w:p>
    <w:p w14:paraId="0E1B300A" w14:textId="77777777" w:rsidR="00E6044B" w:rsidRPr="004936A7" w:rsidRDefault="00E6044B" w:rsidP="00E6044B">
      <w:pPr>
        <w:pStyle w:val="NormalWeb"/>
        <w:spacing w:before="0" w:beforeAutospacing="0" w:after="369" w:afterAutospacing="0"/>
        <w:rPr>
          <w:color w:val="002060"/>
          <w:sz w:val="20"/>
          <w:szCs w:val="20"/>
        </w:rPr>
      </w:pPr>
      <w:r w:rsidRPr="004936A7">
        <w:rPr>
          <w:rStyle w:val="Strong"/>
          <w:color w:val="002060"/>
          <w:sz w:val="20"/>
          <w:szCs w:val="20"/>
        </w:rPr>
        <w:t>PROGRAM DISMISSAL</w:t>
      </w:r>
      <w:r w:rsidRPr="004936A7">
        <w:rPr>
          <w:color w:val="002060"/>
          <w:sz w:val="20"/>
          <w:szCs w:val="20"/>
        </w:rPr>
        <w:br/>
        <w:t>In addition to violation of University and/or AV</w:t>
      </w:r>
      <w:r>
        <w:rPr>
          <w:color w:val="002060"/>
          <w:sz w:val="20"/>
          <w:szCs w:val="20"/>
        </w:rPr>
        <w:t>S</w:t>
      </w:r>
      <w:r w:rsidRPr="004936A7">
        <w:rPr>
          <w:color w:val="002060"/>
          <w:sz w:val="20"/>
          <w:szCs w:val="20"/>
        </w:rPr>
        <w:t>ON policies or the University Honor Code, the following actions are grounds for dismissal from the DNP Program:</w:t>
      </w:r>
    </w:p>
    <w:p w14:paraId="440EA163"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Falsification of records and reports: including clinical documents or any other assignment.</w:t>
      </w:r>
    </w:p>
    <w:p w14:paraId="00521DD3"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Cheating:  including clinical assignments, exams, tests, quizzes or any other assignment.</w:t>
      </w:r>
    </w:p>
    <w:p w14:paraId="694EC65F"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Plagiarism: defined as the intentional reproduction of another person’s ideas, words, statements </w:t>
      </w:r>
      <w:r>
        <w:rPr>
          <w:rFonts w:ascii="Times New Roman" w:hAnsi="Times New Roman" w:cs="Times New Roman"/>
          <w:color w:val="002060"/>
          <w:sz w:val="20"/>
          <w:szCs w:val="20"/>
        </w:rPr>
        <w:t xml:space="preserve">or art/graphics </w:t>
      </w:r>
      <w:r w:rsidRPr="004936A7">
        <w:rPr>
          <w:rFonts w:ascii="Times New Roman" w:hAnsi="Times New Roman" w:cs="Times New Roman"/>
          <w:color w:val="002060"/>
          <w:sz w:val="20"/>
          <w:szCs w:val="20"/>
        </w:rPr>
        <w:t>and claiming as your own. Students are expected to properly cite: 1) direct quotes; 2) another person’s ideas</w:t>
      </w:r>
      <w:r>
        <w:rPr>
          <w:rFonts w:ascii="Times New Roman" w:hAnsi="Times New Roman" w:cs="Times New Roman"/>
          <w:color w:val="002060"/>
          <w:sz w:val="20"/>
          <w:szCs w:val="20"/>
        </w:rPr>
        <w:t>,</w:t>
      </w:r>
      <w:r w:rsidRPr="004936A7">
        <w:rPr>
          <w:rFonts w:ascii="Times New Roman" w:hAnsi="Times New Roman" w:cs="Times New Roman"/>
          <w:color w:val="002060"/>
          <w:sz w:val="20"/>
          <w:szCs w:val="20"/>
        </w:rPr>
        <w:t xml:space="preserve"> opinions</w:t>
      </w:r>
      <w:r>
        <w:rPr>
          <w:rFonts w:ascii="Times New Roman" w:hAnsi="Times New Roman" w:cs="Times New Roman"/>
          <w:color w:val="002060"/>
          <w:sz w:val="20"/>
          <w:szCs w:val="20"/>
        </w:rPr>
        <w:t xml:space="preserve"> or art/graphics</w:t>
      </w:r>
      <w:r w:rsidRPr="004936A7">
        <w:rPr>
          <w:rFonts w:ascii="Times New Roman" w:hAnsi="Times New Roman" w:cs="Times New Roman"/>
          <w:color w:val="002060"/>
          <w:sz w:val="20"/>
          <w:szCs w:val="20"/>
        </w:rPr>
        <w:t>; or 3) statistics, facts or other materials created by someone else.</w:t>
      </w:r>
    </w:p>
    <w:p w14:paraId="0E1D167D"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Unprofessional behavior: Faculty and/or Administration reserve the right to dismiss any </w:t>
      </w:r>
      <w:r>
        <w:rPr>
          <w:rFonts w:ascii="Times New Roman" w:hAnsi="Times New Roman" w:cs="Times New Roman"/>
          <w:color w:val="002060"/>
          <w:sz w:val="20"/>
          <w:szCs w:val="20"/>
        </w:rPr>
        <w:t>S</w:t>
      </w:r>
      <w:r w:rsidRPr="004936A7">
        <w:rPr>
          <w:rFonts w:ascii="Times New Roman" w:hAnsi="Times New Roman" w:cs="Times New Roman"/>
          <w:color w:val="002060"/>
          <w:sz w:val="20"/>
          <w:szCs w:val="20"/>
        </w:rPr>
        <w:t>tudent that violates the Honor Code. Professional behavior is an expectation online, in the classroom and in the clinical environments with Faculty, Administration, patients, patient families/caregivers/friends</w:t>
      </w:r>
      <w:r>
        <w:rPr>
          <w:rFonts w:ascii="Times New Roman" w:hAnsi="Times New Roman" w:cs="Times New Roman"/>
          <w:color w:val="002060"/>
          <w:sz w:val="20"/>
          <w:szCs w:val="20"/>
        </w:rPr>
        <w:t xml:space="preserve">, </w:t>
      </w:r>
      <w:r w:rsidRPr="004936A7">
        <w:rPr>
          <w:rFonts w:ascii="Times New Roman" w:hAnsi="Times New Roman" w:cs="Times New Roman"/>
          <w:color w:val="002060"/>
          <w:sz w:val="20"/>
          <w:szCs w:val="20"/>
        </w:rPr>
        <w:t>one another</w:t>
      </w:r>
      <w:r>
        <w:rPr>
          <w:rFonts w:ascii="Times New Roman" w:hAnsi="Times New Roman" w:cs="Times New Roman"/>
          <w:color w:val="002060"/>
          <w:sz w:val="20"/>
          <w:szCs w:val="20"/>
        </w:rPr>
        <w:t xml:space="preserve"> and other healthcare professionals</w:t>
      </w:r>
      <w:r w:rsidRPr="004936A7">
        <w:rPr>
          <w:rFonts w:ascii="Times New Roman" w:hAnsi="Times New Roman" w:cs="Times New Roman"/>
          <w:color w:val="002060"/>
          <w:sz w:val="20"/>
          <w:szCs w:val="20"/>
        </w:rPr>
        <w:t xml:space="preserve">. </w:t>
      </w:r>
    </w:p>
    <w:p w14:paraId="0CF47176"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Intentional v</w:t>
      </w:r>
      <w:r w:rsidRPr="004936A7">
        <w:rPr>
          <w:rFonts w:ascii="Times New Roman" w:hAnsi="Times New Roman" w:cs="Times New Roman"/>
          <w:color w:val="002060"/>
          <w:sz w:val="20"/>
          <w:szCs w:val="20"/>
        </w:rPr>
        <w:t>iolation of client and/or agency confidential information (HIPAA violation) will result in dismissal from the Program.</w:t>
      </w:r>
      <w:r>
        <w:rPr>
          <w:rFonts w:ascii="Times New Roman" w:hAnsi="Times New Roman" w:cs="Times New Roman"/>
          <w:color w:val="002060"/>
          <w:sz w:val="20"/>
          <w:szCs w:val="20"/>
        </w:rPr>
        <w:t xml:space="preserve"> All HIPAA violations will be reported to the appropriate authorities and/or the site’s compliance officer which may result in further disciplinary action and/or penalties.</w:t>
      </w:r>
    </w:p>
    <w:p w14:paraId="18B16A40"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Unsafe practice: Students considered by Faculty and/or Administration to be unsafe practitioners or whose progress in meeting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objectives is judged unsatisfactory may be dismissed from the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This includes </w:t>
      </w:r>
      <w:r>
        <w:rPr>
          <w:rFonts w:ascii="Times New Roman" w:hAnsi="Times New Roman" w:cs="Times New Roman"/>
          <w:color w:val="002060"/>
          <w:sz w:val="20"/>
          <w:szCs w:val="20"/>
        </w:rPr>
        <w:t xml:space="preserve">failure to achieve </w:t>
      </w:r>
      <w:r w:rsidRPr="004936A7">
        <w:rPr>
          <w:rFonts w:ascii="Times New Roman" w:hAnsi="Times New Roman" w:cs="Times New Roman"/>
          <w:color w:val="002060"/>
          <w:sz w:val="20"/>
          <w:szCs w:val="20"/>
        </w:rPr>
        <w:t>critical elements on clinical evaluations. </w:t>
      </w:r>
    </w:p>
    <w:p w14:paraId="6945DD6F" w14:textId="77777777" w:rsidR="00E6044B" w:rsidRPr="004936A7"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Violations of social media policy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4936A7">
        <w:rPr>
          <w:rFonts w:ascii="Times New Roman" w:hAnsi="Times New Roman" w:cs="Times New Roman"/>
          <w:color w:val="002060"/>
          <w:sz w:val="20"/>
          <w:szCs w:val="20"/>
        </w:rPr>
        <w:t xml:space="preserve">: If improper social media postings are identified, this will result in immediate disciplinary action </w:t>
      </w:r>
      <w:r>
        <w:rPr>
          <w:rFonts w:ascii="Times New Roman" w:hAnsi="Times New Roman" w:cs="Times New Roman"/>
          <w:color w:val="002060"/>
          <w:sz w:val="20"/>
          <w:szCs w:val="20"/>
        </w:rPr>
        <w:t xml:space="preserve">and may include </w:t>
      </w:r>
      <w:r w:rsidRPr="004936A7">
        <w:rPr>
          <w:rFonts w:ascii="Times New Roman" w:hAnsi="Times New Roman" w:cs="Times New Roman"/>
          <w:color w:val="002060"/>
          <w:sz w:val="20"/>
          <w:szCs w:val="20"/>
        </w:rPr>
        <w:t>dismissal from the Program.</w:t>
      </w:r>
    </w:p>
    <w:p w14:paraId="384CD067"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Fail</w:t>
      </w:r>
      <w:r>
        <w:rPr>
          <w:rFonts w:ascii="Times New Roman" w:hAnsi="Times New Roman" w:cs="Times New Roman"/>
          <w:color w:val="002060"/>
          <w:sz w:val="20"/>
          <w:szCs w:val="20"/>
        </w:rPr>
        <w:t>ure</w:t>
      </w:r>
      <w:r w:rsidRPr="004936A7">
        <w:rPr>
          <w:rFonts w:ascii="Times New Roman" w:hAnsi="Times New Roman" w:cs="Times New Roman"/>
          <w:color w:val="002060"/>
          <w:sz w:val="20"/>
          <w:szCs w:val="20"/>
        </w:rPr>
        <w:t xml:space="preserve"> to report an adverse event</w:t>
      </w:r>
      <w:r>
        <w:rPr>
          <w:rFonts w:ascii="Times New Roman" w:hAnsi="Times New Roman" w:cs="Times New Roman"/>
          <w:color w:val="002060"/>
          <w:sz w:val="20"/>
          <w:szCs w:val="20"/>
        </w:rPr>
        <w:t xml:space="preserve"> within 24 hours to the DNP Director</w:t>
      </w:r>
      <w:r w:rsidRPr="004936A7">
        <w:rPr>
          <w:rFonts w:ascii="Times New Roman" w:hAnsi="Times New Roman" w:cs="Times New Roman"/>
          <w:color w:val="002060"/>
          <w:sz w:val="20"/>
          <w:szCs w:val="20"/>
        </w:rPr>
        <w:t xml:space="preserve"> – see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8</w:t>
      </w:r>
      <w:r w:rsidRPr="004936A7">
        <w:rPr>
          <w:rFonts w:ascii="Times New Roman" w:hAnsi="Times New Roman" w:cs="Times New Roman"/>
          <w:color w:val="002060"/>
          <w:sz w:val="20"/>
          <w:szCs w:val="20"/>
        </w:rPr>
        <w:t>.</w:t>
      </w:r>
    </w:p>
    <w:p w14:paraId="75E3DA87"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Failure to disclose a change in medical or malpractice insurance coverage – see DNP11.</w:t>
      </w:r>
    </w:p>
    <w:p w14:paraId="41436873" w14:textId="77777777" w:rsidR="00E6044B" w:rsidRDefault="00E6044B" w:rsidP="00E6044B">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Any violation of a clinical site’s policies and procedures.</w:t>
      </w:r>
    </w:p>
    <w:p w14:paraId="1E899ED2" w14:textId="4C1F21F8" w:rsidR="003F269E" w:rsidRPr="003F269E" w:rsidRDefault="00E6044B" w:rsidP="003F269E">
      <w:pPr>
        <w:numPr>
          <w:ilvl w:val="0"/>
          <w:numId w:val="28"/>
        </w:numPr>
        <w:spacing w:after="0" w:line="240" w:lineRule="auto"/>
        <w:ind w:left="480"/>
        <w:rPr>
          <w:rFonts w:ascii="Times New Roman" w:hAnsi="Times New Roman" w:cs="Times New Roman"/>
          <w:color w:val="002060"/>
          <w:sz w:val="20"/>
          <w:szCs w:val="20"/>
        </w:rPr>
      </w:pPr>
      <w:bookmarkStart w:id="4" w:name="_Hlk53565818"/>
      <w:r>
        <w:rPr>
          <w:rFonts w:ascii="Times New Roman" w:hAnsi="Times New Roman" w:cs="Times New Roman"/>
          <w:color w:val="002060"/>
          <w:sz w:val="20"/>
          <w:szCs w:val="20"/>
        </w:rPr>
        <w:t>Any outside arrests or interactions with law enforcement which implicates criminal activity by the Student. This includes failure to disclose such information.</w:t>
      </w:r>
    </w:p>
    <w:bookmarkEnd w:id="4"/>
    <w:p w14:paraId="06D63D36" w14:textId="77777777" w:rsidR="00E6044B" w:rsidRPr="006B1389" w:rsidRDefault="00E6044B" w:rsidP="00E6044B">
      <w:pPr>
        <w:spacing w:after="0" w:line="240" w:lineRule="auto"/>
        <w:ind w:left="480"/>
        <w:rPr>
          <w:rFonts w:cstheme="minorHAnsi"/>
          <w:color w:val="002060"/>
          <w:sz w:val="20"/>
          <w:szCs w:val="20"/>
        </w:rPr>
      </w:pPr>
    </w:p>
    <w:p w14:paraId="63F6F2BE" w14:textId="32F1C819" w:rsidR="00E6044B" w:rsidRPr="004936A7" w:rsidRDefault="00E6044B" w:rsidP="00E6044B">
      <w:pPr>
        <w:pStyle w:val="NormalWeb"/>
        <w:spacing w:before="0" w:beforeAutospacing="0" w:after="0" w:afterAutospacing="0"/>
        <w:rPr>
          <w:color w:val="002060"/>
          <w:sz w:val="20"/>
          <w:szCs w:val="20"/>
        </w:rPr>
      </w:pPr>
      <w:r w:rsidRPr="004936A7">
        <w:rPr>
          <w:rStyle w:val="Strong"/>
          <w:color w:val="002060"/>
          <w:sz w:val="20"/>
          <w:szCs w:val="20"/>
        </w:rPr>
        <w:t>INCOMPLETE GRADES</w:t>
      </w:r>
      <w:r w:rsidRPr="004936A7">
        <w:rPr>
          <w:color w:val="002060"/>
          <w:sz w:val="20"/>
          <w:szCs w:val="20"/>
        </w:rPr>
        <w:br/>
        <w:t>An "</w:t>
      </w:r>
      <w:r>
        <w:rPr>
          <w:color w:val="002060"/>
          <w:sz w:val="20"/>
          <w:szCs w:val="20"/>
        </w:rPr>
        <w:t>I</w:t>
      </w:r>
      <w:r w:rsidRPr="004936A7">
        <w:rPr>
          <w:color w:val="002060"/>
          <w:sz w:val="20"/>
          <w:szCs w:val="20"/>
        </w:rPr>
        <w:t xml:space="preserve">ncomplete" </w:t>
      </w:r>
      <w:r w:rsidR="00504C44">
        <w:rPr>
          <w:color w:val="002060"/>
          <w:sz w:val="20"/>
          <w:szCs w:val="20"/>
        </w:rPr>
        <w:t>may</w:t>
      </w:r>
      <w:r w:rsidRPr="004936A7">
        <w:rPr>
          <w:color w:val="002060"/>
          <w:sz w:val="20"/>
          <w:szCs w:val="20"/>
        </w:rPr>
        <w:t xml:space="preserve"> be issued when a </w:t>
      </w:r>
      <w:r>
        <w:rPr>
          <w:color w:val="002060"/>
          <w:sz w:val="20"/>
          <w:szCs w:val="20"/>
        </w:rPr>
        <w:t>S</w:t>
      </w:r>
      <w:r w:rsidRPr="004936A7">
        <w:rPr>
          <w:color w:val="002060"/>
          <w:sz w:val="20"/>
          <w:szCs w:val="20"/>
        </w:rPr>
        <w:t xml:space="preserve">tudent is unable to complete course requirements by the published due date.  </w:t>
      </w:r>
      <w:r>
        <w:rPr>
          <w:color w:val="002060"/>
          <w:sz w:val="20"/>
          <w:szCs w:val="20"/>
        </w:rPr>
        <w:t>Course requirements must be satisfied by the end of the next semester or the student receives a</w:t>
      </w:r>
      <w:r w:rsidR="00504C44">
        <w:rPr>
          <w:color w:val="002060"/>
          <w:sz w:val="20"/>
          <w:szCs w:val="20"/>
        </w:rPr>
        <w:t xml:space="preserve"> failing grade</w:t>
      </w:r>
      <w:r>
        <w:rPr>
          <w:color w:val="002060"/>
          <w:sz w:val="20"/>
          <w:szCs w:val="20"/>
        </w:rPr>
        <w:t xml:space="preserve">. </w:t>
      </w:r>
      <w:r w:rsidRPr="004936A7">
        <w:rPr>
          <w:color w:val="002060"/>
          <w:sz w:val="20"/>
          <w:szCs w:val="20"/>
        </w:rPr>
        <w:t xml:space="preserve">All University policies regarding incomplete grades are applicable to nursing courses. In the rare instance an </w:t>
      </w:r>
      <w:r>
        <w:rPr>
          <w:color w:val="002060"/>
          <w:sz w:val="20"/>
          <w:szCs w:val="20"/>
        </w:rPr>
        <w:t>I</w:t>
      </w:r>
      <w:r w:rsidRPr="004936A7">
        <w:rPr>
          <w:color w:val="002060"/>
          <w:sz w:val="20"/>
          <w:szCs w:val="20"/>
        </w:rPr>
        <w:t>ncomplete grade is assigned, the following are in effect:</w:t>
      </w:r>
    </w:p>
    <w:p w14:paraId="13CB50B9"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1.  An Incomplete will not be used for remedial work; existing student work must be a B or better.</w:t>
      </w:r>
    </w:p>
    <w:p w14:paraId="79E479AF" w14:textId="77777777" w:rsidR="00E6044B" w:rsidRDefault="00E6044B" w:rsidP="00E6044B">
      <w:pPr>
        <w:pStyle w:val="NormalWeb"/>
        <w:spacing w:before="0" w:beforeAutospacing="0" w:after="0" w:afterAutospacing="0"/>
        <w:rPr>
          <w:color w:val="002060"/>
          <w:sz w:val="20"/>
          <w:szCs w:val="20"/>
        </w:rPr>
      </w:pPr>
      <w:r w:rsidRPr="004936A7">
        <w:rPr>
          <w:color w:val="002060"/>
          <w:sz w:val="20"/>
          <w:szCs w:val="20"/>
        </w:rPr>
        <w:t xml:space="preserve">2.  If an </w:t>
      </w:r>
      <w:r>
        <w:rPr>
          <w:color w:val="002060"/>
          <w:sz w:val="20"/>
          <w:szCs w:val="20"/>
        </w:rPr>
        <w:t>I</w:t>
      </w:r>
      <w:r w:rsidRPr="004936A7">
        <w:rPr>
          <w:color w:val="002060"/>
          <w:sz w:val="20"/>
          <w:szCs w:val="20"/>
        </w:rPr>
        <w:t xml:space="preserve">ncomplete is received in a clinical course, enrollment in the next clinical course is dependent upon Faculty </w:t>
      </w:r>
      <w:r>
        <w:rPr>
          <w:color w:val="002060"/>
          <w:sz w:val="20"/>
          <w:szCs w:val="20"/>
        </w:rPr>
        <w:t xml:space="preserve">or Administration </w:t>
      </w:r>
      <w:r w:rsidRPr="004936A7">
        <w:rPr>
          <w:color w:val="002060"/>
          <w:sz w:val="20"/>
          <w:szCs w:val="20"/>
        </w:rPr>
        <w:t xml:space="preserve">evaluation of the status of </w:t>
      </w:r>
      <w:r>
        <w:rPr>
          <w:color w:val="002060"/>
          <w:sz w:val="20"/>
          <w:szCs w:val="20"/>
        </w:rPr>
        <w:t>I</w:t>
      </w:r>
      <w:r w:rsidRPr="004936A7">
        <w:rPr>
          <w:color w:val="002060"/>
          <w:sz w:val="20"/>
          <w:szCs w:val="20"/>
        </w:rPr>
        <w:t xml:space="preserve">ncomplete course assignments and </w:t>
      </w:r>
      <w:r>
        <w:rPr>
          <w:color w:val="002060"/>
          <w:sz w:val="20"/>
          <w:szCs w:val="20"/>
        </w:rPr>
        <w:t>S</w:t>
      </w:r>
      <w:r w:rsidRPr="004936A7">
        <w:rPr>
          <w:color w:val="002060"/>
          <w:sz w:val="20"/>
          <w:szCs w:val="20"/>
        </w:rPr>
        <w:t>tudent status in the DNP Program.</w:t>
      </w:r>
      <w:r w:rsidRPr="004936A7">
        <w:rPr>
          <w:color w:val="002060"/>
          <w:sz w:val="20"/>
          <w:szCs w:val="20"/>
        </w:rPr>
        <w:br/>
        <w:t>3. Progression will not be allowed until the pre-requisite course requirements are successfully completed.</w:t>
      </w:r>
      <w:r w:rsidRPr="004936A7">
        <w:rPr>
          <w:color w:val="002060"/>
          <w:sz w:val="20"/>
          <w:szCs w:val="20"/>
        </w:rPr>
        <w:br/>
        <w:t xml:space="preserve">4. </w:t>
      </w:r>
      <w:r>
        <w:rPr>
          <w:color w:val="002060"/>
          <w:sz w:val="20"/>
          <w:szCs w:val="20"/>
        </w:rPr>
        <w:t>I</w:t>
      </w:r>
      <w:r w:rsidRPr="004936A7">
        <w:rPr>
          <w:color w:val="002060"/>
          <w:sz w:val="20"/>
          <w:szCs w:val="20"/>
        </w:rPr>
        <w:t xml:space="preserve">f a </w:t>
      </w:r>
      <w:r>
        <w:rPr>
          <w:color w:val="002060"/>
          <w:sz w:val="20"/>
          <w:szCs w:val="20"/>
        </w:rPr>
        <w:t>S</w:t>
      </w:r>
      <w:r w:rsidRPr="004936A7">
        <w:rPr>
          <w:color w:val="002060"/>
          <w:sz w:val="20"/>
          <w:szCs w:val="20"/>
        </w:rPr>
        <w:t xml:space="preserve">tudent is completing a course with an Adjunct Faculty member, the Program Director must review the reason for the </w:t>
      </w:r>
      <w:r>
        <w:rPr>
          <w:color w:val="002060"/>
          <w:sz w:val="20"/>
          <w:szCs w:val="20"/>
        </w:rPr>
        <w:t>I</w:t>
      </w:r>
      <w:r w:rsidRPr="004936A7">
        <w:rPr>
          <w:color w:val="002060"/>
          <w:sz w:val="20"/>
          <w:szCs w:val="20"/>
        </w:rPr>
        <w:t xml:space="preserve">ncomplete grade and agree to the </w:t>
      </w:r>
      <w:r>
        <w:rPr>
          <w:color w:val="002060"/>
          <w:sz w:val="20"/>
          <w:szCs w:val="20"/>
        </w:rPr>
        <w:t>I</w:t>
      </w:r>
      <w:r w:rsidRPr="004936A7">
        <w:rPr>
          <w:color w:val="002060"/>
          <w:sz w:val="20"/>
          <w:szCs w:val="20"/>
        </w:rPr>
        <w:t xml:space="preserve">ncomplete grade assignment.  </w:t>
      </w:r>
    </w:p>
    <w:p w14:paraId="4D1D1C6B"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5. Students will be notified in writing of the change in Faculty.           </w:t>
      </w:r>
    </w:p>
    <w:p w14:paraId="70D819CC"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6. The </w:t>
      </w:r>
      <w:r>
        <w:rPr>
          <w:color w:val="002060"/>
          <w:sz w:val="20"/>
          <w:szCs w:val="20"/>
        </w:rPr>
        <w:t>S</w:t>
      </w:r>
      <w:r w:rsidRPr="004936A7">
        <w:rPr>
          <w:color w:val="002060"/>
          <w:sz w:val="20"/>
          <w:szCs w:val="20"/>
        </w:rPr>
        <w:t>tudent must meet with the FNP Clinic</w:t>
      </w:r>
      <w:r>
        <w:rPr>
          <w:color w:val="002060"/>
          <w:sz w:val="20"/>
          <w:szCs w:val="20"/>
        </w:rPr>
        <w:t xml:space="preserve">al Coordinator and/or </w:t>
      </w:r>
      <w:r w:rsidRPr="004936A7">
        <w:rPr>
          <w:color w:val="002060"/>
          <w:sz w:val="20"/>
          <w:szCs w:val="20"/>
        </w:rPr>
        <w:t xml:space="preserve">DNP Director if the </w:t>
      </w:r>
      <w:r>
        <w:rPr>
          <w:color w:val="002060"/>
          <w:sz w:val="20"/>
          <w:szCs w:val="20"/>
        </w:rPr>
        <w:t>I</w:t>
      </w:r>
      <w:r w:rsidRPr="004936A7">
        <w:rPr>
          <w:color w:val="002060"/>
          <w:sz w:val="20"/>
          <w:szCs w:val="20"/>
        </w:rPr>
        <w:t>ncomplete is a clinical course or with the DNP Director if it is a non-clinical course to develop a DNP Modification Plan.</w:t>
      </w:r>
      <w:r>
        <w:rPr>
          <w:color w:val="002060"/>
          <w:sz w:val="20"/>
          <w:szCs w:val="20"/>
        </w:rPr>
        <w:t xml:space="preserve"> NOTE: the number of clinical hours will never be extended for clinical course completion. Approval for a clinical course Incomplete grade also depends on availability of faculty. </w:t>
      </w:r>
    </w:p>
    <w:p w14:paraId="2D629AA6" w14:textId="77777777" w:rsidR="00E6044B" w:rsidRDefault="00E6044B" w:rsidP="00E6044B">
      <w:pPr>
        <w:pStyle w:val="NormalWeb"/>
        <w:spacing w:before="0" w:beforeAutospacing="0" w:after="0" w:afterAutospacing="0"/>
        <w:rPr>
          <w:rStyle w:val="Strong"/>
          <w:color w:val="002060"/>
          <w:sz w:val="20"/>
          <w:szCs w:val="20"/>
        </w:rPr>
      </w:pPr>
    </w:p>
    <w:p w14:paraId="3AD3AFBE" w14:textId="77777777" w:rsidR="00E6044B" w:rsidRPr="004936A7" w:rsidRDefault="00E6044B" w:rsidP="00E6044B">
      <w:pPr>
        <w:pStyle w:val="NormalWeb"/>
        <w:spacing w:before="0" w:beforeAutospacing="0" w:after="0" w:afterAutospacing="0"/>
        <w:rPr>
          <w:color w:val="002060"/>
          <w:sz w:val="20"/>
          <w:szCs w:val="20"/>
        </w:rPr>
      </w:pPr>
      <w:r w:rsidRPr="004936A7">
        <w:rPr>
          <w:rStyle w:val="Strong"/>
          <w:color w:val="002060"/>
          <w:sz w:val="20"/>
          <w:szCs w:val="20"/>
        </w:rPr>
        <w:t>DNP MODIFICATION PLAN</w:t>
      </w:r>
    </w:p>
    <w:p w14:paraId="6609D2E7" w14:textId="77777777"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Students receiving an </w:t>
      </w:r>
      <w:r>
        <w:rPr>
          <w:color w:val="002060"/>
          <w:sz w:val="20"/>
          <w:szCs w:val="20"/>
        </w:rPr>
        <w:t>I</w:t>
      </w:r>
      <w:r w:rsidRPr="004936A7">
        <w:rPr>
          <w:color w:val="002060"/>
          <w:sz w:val="20"/>
          <w:szCs w:val="20"/>
        </w:rPr>
        <w:t xml:space="preserve">ncomplete grade may request a modification of their scheduled degree plan via a DNP Modification Plan. The </w:t>
      </w:r>
      <w:r>
        <w:rPr>
          <w:color w:val="002060"/>
          <w:sz w:val="20"/>
          <w:szCs w:val="20"/>
        </w:rPr>
        <w:t>S</w:t>
      </w:r>
      <w:r w:rsidRPr="004936A7">
        <w:rPr>
          <w:color w:val="002060"/>
          <w:sz w:val="20"/>
          <w:szCs w:val="20"/>
        </w:rPr>
        <w:t>tudent must contact the FNP Clinical Coordinator and</w:t>
      </w:r>
      <w:r>
        <w:rPr>
          <w:color w:val="002060"/>
          <w:sz w:val="20"/>
          <w:szCs w:val="20"/>
        </w:rPr>
        <w:t xml:space="preserve"> </w:t>
      </w:r>
      <w:r w:rsidRPr="004936A7">
        <w:rPr>
          <w:color w:val="002060"/>
          <w:sz w:val="20"/>
          <w:szCs w:val="20"/>
        </w:rPr>
        <w:t>the DNP Director in writing if referencing a clinical course or the Director if it is a non-clinical course to schedule an appointment to discuss this option. Progression to the next APRN course will be approved by the DNP Director.</w:t>
      </w:r>
    </w:p>
    <w:p w14:paraId="21ECE1AE" w14:textId="77777777" w:rsidR="00E6044B" w:rsidRPr="004936A7" w:rsidRDefault="00E6044B" w:rsidP="00E6044B">
      <w:pPr>
        <w:pStyle w:val="NormalWeb"/>
        <w:spacing w:before="0" w:beforeAutospacing="0" w:after="0" w:afterAutospacing="0"/>
        <w:rPr>
          <w:color w:val="002060"/>
          <w:sz w:val="20"/>
          <w:szCs w:val="20"/>
        </w:rPr>
      </w:pPr>
    </w:p>
    <w:p w14:paraId="179A8A0F" w14:textId="77777777" w:rsidR="00E6044B" w:rsidRDefault="00E6044B" w:rsidP="00E6044B">
      <w:pPr>
        <w:pStyle w:val="NormalWeb"/>
        <w:spacing w:before="0" w:beforeAutospacing="0" w:after="0" w:afterAutospacing="0"/>
        <w:rPr>
          <w:color w:val="002060"/>
          <w:sz w:val="20"/>
          <w:szCs w:val="20"/>
        </w:rPr>
      </w:pPr>
      <w:r w:rsidRPr="004936A7">
        <w:rPr>
          <w:color w:val="002060"/>
          <w:sz w:val="20"/>
          <w:szCs w:val="20"/>
        </w:rPr>
        <w:t xml:space="preserve">The DNP Modification Plan may also be used for </w:t>
      </w:r>
      <w:r>
        <w:rPr>
          <w:color w:val="002060"/>
          <w:sz w:val="20"/>
          <w:szCs w:val="20"/>
        </w:rPr>
        <w:t>S</w:t>
      </w:r>
      <w:r w:rsidRPr="004936A7">
        <w:rPr>
          <w:color w:val="002060"/>
          <w:sz w:val="20"/>
          <w:szCs w:val="20"/>
        </w:rPr>
        <w:t xml:space="preserve">tudents that are currently enrolled as full-time </w:t>
      </w:r>
      <w:r>
        <w:rPr>
          <w:color w:val="002060"/>
          <w:sz w:val="20"/>
          <w:szCs w:val="20"/>
        </w:rPr>
        <w:t>S</w:t>
      </w:r>
      <w:r w:rsidRPr="004936A7">
        <w:rPr>
          <w:color w:val="002060"/>
          <w:sz w:val="20"/>
          <w:szCs w:val="20"/>
        </w:rPr>
        <w:t xml:space="preserve">tudents but wish to change to part-time status or vice versa. If a </w:t>
      </w:r>
      <w:r>
        <w:rPr>
          <w:color w:val="002060"/>
          <w:sz w:val="20"/>
          <w:szCs w:val="20"/>
        </w:rPr>
        <w:t>S</w:t>
      </w:r>
      <w:r w:rsidRPr="004936A7">
        <w:rPr>
          <w:color w:val="002060"/>
          <w:sz w:val="20"/>
          <w:szCs w:val="20"/>
        </w:rPr>
        <w:t>tudent wishes to take courses out of sequence (courses without co or pre-requisites), they can request a DNP Modification Plan in writing to the DNP Director.</w:t>
      </w:r>
    </w:p>
    <w:p w14:paraId="1EAF1D9E" w14:textId="77777777" w:rsidR="00E6044B" w:rsidRPr="004936A7" w:rsidRDefault="00E6044B" w:rsidP="00E6044B">
      <w:pPr>
        <w:pStyle w:val="NormalWeb"/>
        <w:spacing w:before="0" w:beforeAutospacing="0" w:after="0" w:afterAutospacing="0"/>
        <w:rPr>
          <w:color w:val="002060"/>
          <w:sz w:val="20"/>
          <w:szCs w:val="20"/>
        </w:rPr>
      </w:pPr>
    </w:p>
    <w:p w14:paraId="3F100AC5" w14:textId="77777777" w:rsidR="00E6044B" w:rsidRDefault="00E6044B" w:rsidP="00E6044B">
      <w:pPr>
        <w:pStyle w:val="NormalWeb"/>
        <w:spacing w:before="0" w:beforeAutospacing="0" w:after="0" w:afterAutospacing="0"/>
        <w:rPr>
          <w:rFonts w:asciiTheme="minorHAnsi" w:hAnsiTheme="minorHAnsi" w:cstheme="minorHAnsi"/>
          <w:color w:val="002060"/>
          <w:sz w:val="20"/>
          <w:szCs w:val="20"/>
        </w:rPr>
      </w:pPr>
    </w:p>
    <w:p w14:paraId="6579EF45" w14:textId="1A059A91" w:rsidR="00E6044B" w:rsidRPr="00281E61" w:rsidRDefault="00E6044B" w:rsidP="00E6044B">
      <w:pPr>
        <w:pStyle w:val="NormalWeb"/>
        <w:spacing w:before="0" w:beforeAutospacing="0" w:after="0" w:afterAutospacing="0"/>
        <w:rPr>
          <w:b/>
          <w:color w:val="002060"/>
        </w:rPr>
      </w:pPr>
      <w:r>
        <w:rPr>
          <w:b/>
          <w:color w:val="002060"/>
        </w:rPr>
        <w:t>DN</w:t>
      </w:r>
      <w:r w:rsidRPr="00281E61">
        <w:rPr>
          <w:b/>
          <w:color w:val="002060"/>
        </w:rPr>
        <w:t>P0</w:t>
      </w:r>
      <w:r w:rsidR="0041580E">
        <w:rPr>
          <w:b/>
          <w:color w:val="002060"/>
        </w:rPr>
        <w:t>5</w:t>
      </w:r>
      <w:r w:rsidRPr="00281E61">
        <w:rPr>
          <w:b/>
          <w:color w:val="002060"/>
        </w:rPr>
        <w:t xml:space="preserve"> </w:t>
      </w:r>
      <w:r>
        <w:rPr>
          <w:b/>
          <w:color w:val="002060"/>
        </w:rPr>
        <w:t>–</w:t>
      </w:r>
      <w:r w:rsidRPr="00281E61">
        <w:rPr>
          <w:b/>
          <w:color w:val="002060"/>
        </w:rPr>
        <w:t xml:space="preserve"> </w:t>
      </w:r>
      <w:r>
        <w:rPr>
          <w:b/>
          <w:color w:val="002060"/>
        </w:rPr>
        <w:t xml:space="preserve">DNP </w:t>
      </w:r>
      <w:r w:rsidRPr="00281E61">
        <w:rPr>
          <w:b/>
          <w:color w:val="002060"/>
        </w:rPr>
        <w:t>Readmission</w:t>
      </w:r>
    </w:p>
    <w:p w14:paraId="11DD23C1" w14:textId="77777777" w:rsidR="00E6044B" w:rsidRDefault="00E6044B" w:rsidP="00E6044B">
      <w:pPr>
        <w:pStyle w:val="NormalWeb"/>
        <w:spacing w:before="0" w:beforeAutospacing="0" w:after="0" w:afterAutospacing="0"/>
        <w:rPr>
          <w:rFonts w:asciiTheme="minorHAnsi" w:hAnsiTheme="minorHAnsi" w:cstheme="minorHAnsi"/>
          <w:color w:val="002060"/>
          <w:sz w:val="20"/>
          <w:szCs w:val="20"/>
        </w:rPr>
      </w:pPr>
    </w:p>
    <w:p w14:paraId="6BB155FD" w14:textId="6C7A9551" w:rsidR="00E6044B" w:rsidRPr="004936A7" w:rsidRDefault="00E6044B" w:rsidP="00E6044B">
      <w:pPr>
        <w:pStyle w:val="NormalWeb"/>
        <w:spacing w:before="0" w:beforeAutospacing="0" w:after="0" w:afterAutospacing="0"/>
        <w:rPr>
          <w:color w:val="002060"/>
          <w:sz w:val="20"/>
          <w:szCs w:val="20"/>
        </w:rPr>
      </w:pPr>
      <w:r w:rsidRPr="004936A7">
        <w:rPr>
          <w:color w:val="002060"/>
          <w:sz w:val="20"/>
          <w:szCs w:val="20"/>
        </w:rPr>
        <w:t xml:space="preserve">Readmission to the DNP Program will be considered on an individual basis. If a </w:t>
      </w:r>
      <w:r>
        <w:rPr>
          <w:color w:val="002060"/>
          <w:sz w:val="20"/>
          <w:szCs w:val="20"/>
        </w:rPr>
        <w:t>S</w:t>
      </w:r>
      <w:r w:rsidRPr="004936A7">
        <w:rPr>
          <w:color w:val="002060"/>
          <w:sz w:val="20"/>
          <w:szCs w:val="20"/>
        </w:rPr>
        <w:t xml:space="preserve">tudent formally withdraws or misses one </w:t>
      </w:r>
      <w:r>
        <w:rPr>
          <w:color w:val="002060"/>
          <w:sz w:val="20"/>
          <w:szCs w:val="20"/>
        </w:rPr>
        <w:t>year</w:t>
      </w:r>
      <w:r w:rsidRPr="004936A7">
        <w:rPr>
          <w:color w:val="002060"/>
          <w:sz w:val="20"/>
          <w:szCs w:val="20"/>
        </w:rPr>
        <w:t xml:space="preserve"> or more of course work, a formal reapplication to the DNP Program is required online via oru.edu.</w:t>
      </w:r>
      <w:r w:rsidR="00C64B92">
        <w:rPr>
          <w:color w:val="002060"/>
          <w:sz w:val="20"/>
          <w:szCs w:val="20"/>
        </w:rPr>
        <w:t xml:space="preserve"> If the Student missed more than one year of a 3P course (GDNP 617 or GDNP 618), the course must be retaken. If the Student missed more than one year of an APRN and/or APRN clinical course (GDNP 620/621, GDNP 622/623, GDNP 632/633 or GDNP 636/637), the course(s) must be retaken.</w:t>
      </w:r>
      <w:r w:rsidRPr="004936A7">
        <w:rPr>
          <w:color w:val="002060"/>
          <w:sz w:val="20"/>
          <w:szCs w:val="20"/>
        </w:rPr>
        <w:t xml:space="preserve">   </w:t>
      </w:r>
    </w:p>
    <w:p w14:paraId="0D3CB191" w14:textId="77777777" w:rsidR="00E6044B" w:rsidRPr="004936A7" w:rsidRDefault="00E6044B" w:rsidP="00E6044B">
      <w:pPr>
        <w:pStyle w:val="NormalWeb"/>
        <w:spacing w:before="0" w:beforeAutospacing="0" w:after="0" w:afterAutospacing="0"/>
        <w:rPr>
          <w:color w:val="002060"/>
          <w:sz w:val="20"/>
          <w:szCs w:val="20"/>
        </w:rPr>
      </w:pPr>
    </w:p>
    <w:p w14:paraId="6C74B574" w14:textId="77777777" w:rsidR="00E6044B" w:rsidRPr="004936A7" w:rsidRDefault="00E6044B" w:rsidP="00E6044B">
      <w:pPr>
        <w:pStyle w:val="NormalWeb"/>
        <w:spacing w:before="0" w:beforeAutospacing="0" w:after="0" w:afterAutospacing="0"/>
        <w:rPr>
          <w:b/>
          <w:color w:val="002060"/>
          <w:sz w:val="20"/>
          <w:szCs w:val="20"/>
        </w:rPr>
      </w:pPr>
      <w:r w:rsidRPr="004936A7">
        <w:rPr>
          <w:b/>
          <w:color w:val="002060"/>
          <w:sz w:val="20"/>
          <w:szCs w:val="20"/>
        </w:rPr>
        <w:t xml:space="preserve">*Any readmission fees are the responsibility of the </w:t>
      </w:r>
      <w:r>
        <w:rPr>
          <w:b/>
          <w:color w:val="002060"/>
          <w:sz w:val="20"/>
          <w:szCs w:val="20"/>
        </w:rPr>
        <w:t>S</w:t>
      </w:r>
      <w:r w:rsidRPr="004936A7">
        <w:rPr>
          <w:b/>
          <w:color w:val="002060"/>
          <w:sz w:val="20"/>
          <w:szCs w:val="20"/>
        </w:rPr>
        <w:t>tudent unless otherwise noted.</w:t>
      </w:r>
    </w:p>
    <w:p w14:paraId="546222AB" w14:textId="77777777" w:rsidR="00E6044B" w:rsidRDefault="00E6044B" w:rsidP="00E6044B">
      <w:pPr>
        <w:rPr>
          <w:rFonts w:ascii="Times New Roman" w:hAnsi="Times New Roman" w:cs="Times New Roman"/>
          <w:b/>
          <w:color w:val="002060"/>
          <w:sz w:val="24"/>
          <w:szCs w:val="24"/>
        </w:rPr>
      </w:pPr>
    </w:p>
    <w:p w14:paraId="53D8D9F4" w14:textId="0ADDA666"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6</w:t>
      </w:r>
      <w:r>
        <w:rPr>
          <w:rFonts w:ascii="Times New Roman" w:hAnsi="Times New Roman" w:cs="Times New Roman"/>
          <w:b/>
          <w:color w:val="002060"/>
          <w:sz w:val="24"/>
          <w:szCs w:val="24"/>
        </w:rPr>
        <w:t xml:space="preserve"> - D</w:t>
      </w:r>
      <w:r w:rsidRPr="007A13D7">
        <w:rPr>
          <w:rFonts w:ascii="Times New Roman" w:hAnsi="Times New Roman" w:cs="Times New Roman"/>
          <w:b/>
          <w:color w:val="002060"/>
          <w:sz w:val="24"/>
          <w:szCs w:val="24"/>
        </w:rPr>
        <w:t>NP Student HIPAA Compliance</w:t>
      </w:r>
    </w:p>
    <w:p w14:paraId="412E4BB1" w14:textId="7DD92401" w:rsidR="00E6044B" w:rsidRDefault="00E6044B" w:rsidP="00E6044B">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sidR="00E410D4">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B95DC2">
        <w:rPr>
          <w:rFonts w:ascii="Times New Roman" w:hAnsi="Times New Roman" w:cs="Times New Roman"/>
          <w:color w:val="002060"/>
          <w:sz w:val="20"/>
          <w:szCs w:val="20"/>
        </w:rPr>
        <w:t xml:space="preserve"> – </w:t>
      </w:r>
      <w:r w:rsidR="00E410D4">
        <w:rPr>
          <w:rFonts w:ascii="Times New Roman" w:hAnsi="Times New Roman" w:cs="Times New Roman"/>
          <w:color w:val="002060"/>
          <w:sz w:val="20"/>
          <w:szCs w:val="20"/>
        </w:rPr>
        <w:t>D</w:t>
      </w:r>
      <w:r w:rsidRPr="00B95DC2">
        <w:rPr>
          <w:rFonts w:ascii="Times New Roman" w:hAnsi="Times New Roman" w:cs="Times New Roman"/>
          <w:color w:val="002060"/>
          <w:sz w:val="20"/>
          <w:szCs w:val="20"/>
        </w:rPr>
        <w:t xml:space="preserve">NP Student Social </w:t>
      </w:r>
      <w:r>
        <w:rPr>
          <w:rFonts w:ascii="Times New Roman" w:hAnsi="Times New Roman" w:cs="Times New Roman"/>
          <w:color w:val="002060"/>
          <w:sz w:val="20"/>
          <w:szCs w:val="20"/>
        </w:rPr>
        <w:t>M</w:t>
      </w:r>
      <w:r w:rsidRPr="00B95DC2">
        <w:rPr>
          <w:rFonts w:ascii="Times New Roman" w:hAnsi="Times New Roman" w:cs="Times New Roman"/>
          <w:color w:val="002060"/>
          <w:sz w:val="20"/>
          <w:szCs w:val="20"/>
        </w:rPr>
        <w:t>edia Policy</w:t>
      </w:r>
    </w:p>
    <w:p w14:paraId="281AAE47" w14:textId="77777777" w:rsidR="00E6044B" w:rsidRDefault="00E6044B" w:rsidP="00E6044B">
      <w:pPr>
        <w:rPr>
          <w:rFonts w:ascii="Times New Roman" w:hAnsi="Times New Roman" w:cs="Times New Roman"/>
          <w:color w:val="002060"/>
          <w:sz w:val="20"/>
          <w:szCs w:val="20"/>
        </w:rPr>
      </w:pPr>
      <w:r w:rsidRPr="00014AB5">
        <w:rPr>
          <w:rFonts w:ascii="Times New Roman" w:hAnsi="Times New Roman" w:cs="Times New Roman"/>
          <w:color w:val="002060"/>
          <w:sz w:val="20"/>
          <w:szCs w:val="20"/>
        </w:rPr>
        <w:t xml:space="preserve">In 1996 the Health Insurance Portability and Accountability Act (HIPAA) was developed to protect patients’ rights and confidentiality. In the ever-increasing world of technology, it is important to ensure that </w:t>
      </w:r>
      <w:r w:rsidRPr="00371AD3">
        <w:rPr>
          <w:rFonts w:ascii="Times New Roman" w:hAnsi="Times New Roman" w:cs="Times New Roman"/>
          <w:i/>
          <w:color w:val="002060"/>
          <w:sz w:val="20"/>
          <w:szCs w:val="20"/>
        </w:rPr>
        <w:t>only</w:t>
      </w:r>
      <w:r w:rsidRPr="00014AB5">
        <w:rPr>
          <w:rFonts w:ascii="Times New Roman" w:hAnsi="Times New Roman" w:cs="Times New Roman"/>
          <w:color w:val="002060"/>
          <w:sz w:val="20"/>
          <w:szCs w:val="20"/>
        </w:rPr>
        <w:t xml:space="preserve"> those who need to know have access to patient information.</w:t>
      </w:r>
    </w:p>
    <w:p w14:paraId="229C9FA1" w14:textId="77777777" w:rsidR="00E6044B" w:rsidRPr="004E738A" w:rsidRDefault="00E6044B" w:rsidP="00E6044B">
      <w:pPr>
        <w:rPr>
          <w:rFonts w:ascii="Times New Roman" w:hAnsi="Times New Roman" w:cs="Times New Roman"/>
          <w:color w:val="002060"/>
          <w:sz w:val="20"/>
          <w:szCs w:val="20"/>
        </w:rPr>
      </w:pPr>
      <w:r w:rsidRPr="004E738A">
        <w:rPr>
          <w:rFonts w:ascii="Times New Roman" w:hAnsi="Times New Roman" w:cs="Times New Roman"/>
          <w:b/>
          <w:bCs/>
          <w:color w:val="002060"/>
          <w:sz w:val="20"/>
          <w:szCs w:val="20"/>
        </w:rPr>
        <w:t>What is PHI?</w:t>
      </w:r>
    </w:p>
    <w:p w14:paraId="6DA4A20D" w14:textId="77777777" w:rsidR="00E6044B" w:rsidRPr="004E738A" w:rsidRDefault="00E6044B" w:rsidP="00E6044B">
      <w:pPr>
        <w:pStyle w:val="NormalWeb"/>
        <w:shd w:val="clear" w:color="auto" w:fill="FFFFFF"/>
        <w:spacing w:before="0" w:beforeAutospacing="0" w:after="0" w:afterAutospacing="0" w:line="276" w:lineRule="auto"/>
        <w:textAlignment w:val="baseline"/>
        <w:rPr>
          <w:color w:val="002060"/>
          <w:sz w:val="20"/>
          <w:szCs w:val="20"/>
        </w:rPr>
      </w:pPr>
      <w:r w:rsidRPr="004E738A">
        <w:rPr>
          <w:color w:val="002060"/>
          <w:sz w:val="20"/>
          <w:szCs w:val="20"/>
        </w:rPr>
        <w:t>PHI is any health information that can be tied to an individual, which under HIPAA means protected health information includes one or more of the following 18 identifiers. If these identifiers are removed the information is considered de-identified protected health information, which is not subject to the restrictions of the HIPAA Privacy Rule.</w:t>
      </w:r>
    </w:p>
    <w:p w14:paraId="5FE9C043"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Names (Full or last name and initial)</w:t>
      </w:r>
    </w:p>
    <w:p w14:paraId="2581A7C7"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lastRenderedPageBreak/>
        <w:t>All geographical identifiers smaller than a state, except for the initial three digits of a zip code if, according to the current publicly available data from the U.S. Bureau of the Census: the geographic unit formed by combining all zip codes with the same three initial digits contains more than 20,000 people; and the initial three digits of a zip code for all such geographic units containing 20,000 or fewer people is changed to 000</w:t>
      </w:r>
    </w:p>
    <w:p w14:paraId="7A0E442C"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Dates (other than year) directly related to an individual</w:t>
      </w:r>
    </w:p>
    <w:p w14:paraId="105A45BF"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Phone Numbers</w:t>
      </w:r>
    </w:p>
    <w:p w14:paraId="72326A4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Fax numbers</w:t>
      </w:r>
    </w:p>
    <w:p w14:paraId="13251BD7"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Email addresses</w:t>
      </w:r>
    </w:p>
    <w:p w14:paraId="11A9B0F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Social Security numbers</w:t>
      </w:r>
    </w:p>
    <w:p w14:paraId="35F7C85B"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Medical record numbers</w:t>
      </w:r>
    </w:p>
    <w:p w14:paraId="7DCE1ADB"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Health insurance beneficiary numbers</w:t>
      </w:r>
    </w:p>
    <w:p w14:paraId="66E92E8E"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Account numbers</w:t>
      </w:r>
    </w:p>
    <w:p w14:paraId="1AABE61D"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Certificate/license numbers</w:t>
      </w:r>
    </w:p>
    <w:p w14:paraId="4FA7A8EC"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Vehicle identifiers (including serial numbers and license plate numbers)</w:t>
      </w:r>
    </w:p>
    <w:p w14:paraId="6E083D06"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Device identifiers and serial numbers;</w:t>
      </w:r>
    </w:p>
    <w:p w14:paraId="4D1A0079"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Web Uniform Resource Locators (URLs)</w:t>
      </w:r>
    </w:p>
    <w:p w14:paraId="7990EE02"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Internet Protocol (IP) address numbers</w:t>
      </w:r>
    </w:p>
    <w:p w14:paraId="4807AA94"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Biometric identifiers, including finger, retinal and voice prints</w:t>
      </w:r>
    </w:p>
    <w:p w14:paraId="6927C050" w14:textId="77777777" w:rsidR="00E6044B" w:rsidRPr="004E738A"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Full face photographic images and any comparable images</w:t>
      </w:r>
    </w:p>
    <w:p w14:paraId="3509A105" w14:textId="77777777" w:rsidR="00E6044B" w:rsidRDefault="00E6044B" w:rsidP="00E6044B">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Any other unique identifying number, characteristic, or code except the unique code assigned by the investigator to code the data</w:t>
      </w:r>
    </w:p>
    <w:p w14:paraId="4D72FC21" w14:textId="77777777" w:rsidR="00E6044B" w:rsidRDefault="00E6044B" w:rsidP="00E6044B">
      <w:pPr>
        <w:shd w:val="clear" w:color="auto" w:fill="FFFFFF"/>
        <w:spacing w:after="0" w:line="276" w:lineRule="auto"/>
        <w:textAlignment w:val="baseline"/>
        <w:rPr>
          <w:rFonts w:ascii="Times New Roman" w:hAnsi="Times New Roman" w:cs="Times New Roman"/>
          <w:color w:val="002060"/>
          <w:sz w:val="20"/>
          <w:szCs w:val="20"/>
        </w:rPr>
      </w:pPr>
    </w:p>
    <w:p w14:paraId="4F3F6A7C" w14:textId="77777777" w:rsidR="00E6044B" w:rsidRPr="003D2BEF" w:rsidRDefault="00E6044B" w:rsidP="00E6044B">
      <w:pPr>
        <w:shd w:val="clear" w:color="auto" w:fill="FFFFFF"/>
        <w:spacing w:after="0" w:line="240" w:lineRule="auto"/>
        <w:textAlignment w:val="baseline"/>
        <w:rPr>
          <w:rFonts w:ascii="Times New Roman" w:hAnsi="Times New Roman" w:cs="Times New Roman"/>
          <w:color w:val="002060"/>
          <w:sz w:val="16"/>
          <w:szCs w:val="16"/>
        </w:rPr>
      </w:pPr>
      <w:hyperlink r:id="rId18" w:anchor=":~:text=Health%20information%20such%20as%20diagnoses,and%20contact%20and%20emergency%20contact" w:history="1">
        <w:r w:rsidRPr="009B06B5">
          <w:rPr>
            <w:rStyle w:val="Hyperlink"/>
            <w:rFonts w:ascii="Times New Roman" w:hAnsi="Times New Roman" w:cs="Times New Roman"/>
            <w:sz w:val="16"/>
            <w:szCs w:val="16"/>
          </w:rPr>
          <w:t>https://www.hipaajournal.com/what-is-considered-protected-health-information-under-hipaa/#:~:text=Health%20information%20such%20as%20diagnoses,and%20contact%20and%20emergency%20contact</w:t>
        </w:r>
      </w:hyperlink>
      <w:r>
        <w:rPr>
          <w:rFonts w:ascii="Times New Roman" w:hAnsi="Times New Roman" w:cs="Times New Roman"/>
          <w:color w:val="002060"/>
          <w:sz w:val="16"/>
          <w:szCs w:val="16"/>
        </w:rPr>
        <w:t xml:space="preserve"> </w:t>
      </w:r>
    </w:p>
    <w:p w14:paraId="4EE4F17C" w14:textId="77777777" w:rsidR="00E6044B" w:rsidRDefault="00E6044B" w:rsidP="00E6044B">
      <w:pPr>
        <w:rPr>
          <w:rFonts w:ascii="Times New Roman" w:hAnsi="Times New Roman" w:cs="Times New Roman"/>
          <w:color w:val="002060"/>
          <w:sz w:val="20"/>
          <w:szCs w:val="20"/>
        </w:rPr>
      </w:pPr>
    </w:p>
    <w:p w14:paraId="4011051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ORU AVSON DNP Students must:</w:t>
      </w:r>
    </w:p>
    <w:p w14:paraId="67FD953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1) protect each patient’s PHI by not disclosing any patient information whether it be written, electronic or verbal both inside and outside of the clinical experience</w:t>
      </w:r>
    </w:p>
    <w:p w14:paraId="0652C9A9"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protect each patient’s PHI by discussing patient information </w:t>
      </w:r>
      <w:r w:rsidRPr="004A6C00">
        <w:rPr>
          <w:rFonts w:ascii="Times New Roman" w:hAnsi="Times New Roman" w:cs="Times New Roman"/>
          <w:i/>
          <w:color w:val="002060"/>
          <w:sz w:val="20"/>
          <w:szCs w:val="20"/>
        </w:rPr>
        <w:t>only</w:t>
      </w:r>
      <w:r>
        <w:rPr>
          <w:rFonts w:ascii="Times New Roman" w:hAnsi="Times New Roman" w:cs="Times New Roman"/>
          <w:color w:val="002060"/>
          <w:sz w:val="20"/>
          <w:szCs w:val="20"/>
        </w:rPr>
        <w:t xml:space="preserve"> with those that need-to-know for direct patient care</w:t>
      </w:r>
    </w:p>
    <w:p w14:paraId="310F07FA" w14:textId="77777777" w:rsidR="00E6044B" w:rsidRPr="00EB7123"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3) follow DNP07, DNP Student Social Media Policy</w:t>
      </w:r>
    </w:p>
    <w:p w14:paraId="28B1C269" w14:textId="1F018F55" w:rsidR="00E6044B" w:rsidRDefault="00E6044B" w:rsidP="00E6044B">
      <w:pPr>
        <w:rPr>
          <w:rFonts w:ascii="Times New Roman" w:hAnsi="Times New Roman" w:cs="Times New Roman"/>
          <w:b/>
          <w:color w:val="002060"/>
          <w:sz w:val="24"/>
          <w:szCs w:val="24"/>
        </w:rPr>
      </w:pPr>
      <w:bookmarkStart w:id="5" w:name="_Hlk50638943"/>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7</w:t>
      </w:r>
      <w:r>
        <w:rPr>
          <w:rFonts w:ascii="Times New Roman" w:hAnsi="Times New Roman" w:cs="Times New Roman"/>
          <w:b/>
          <w:color w:val="002060"/>
          <w:sz w:val="24"/>
          <w:szCs w:val="24"/>
        </w:rPr>
        <w:t xml:space="preserve"> – DNP Student Expectations During Clinicals</w:t>
      </w:r>
    </w:p>
    <w:p w14:paraId="467BFFA6"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As a Student of ORU’s Anna Vaughn School of Nursing, your character and conduct should reflect the values of the University and the Anna Vaughn School of Nursing. The University Honor Code is in effect and should be maintained during your University admission.</w:t>
      </w:r>
    </w:p>
    <w:p w14:paraId="1E0B646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DRESS CODE:</w:t>
      </w:r>
    </w:p>
    <w:p w14:paraId="3617F992"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The expectation is that you will abide by the dress code policy of your clinical institution. This includes:</w:t>
      </w:r>
    </w:p>
    <w:p w14:paraId="50CE1F5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Clothes are clean, wrinkle-free and without holes and rips. </w:t>
      </w:r>
    </w:p>
    <w:p w14:paraId="0E9458F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Scrubs are allowed as long as it is within the dress code guidelines for your facility. Only solid navy or black, unless the facility requires a specific color and/or pattern. </w:t>
      </w:r>
    </w:p>
    <w:p w14:paraId="6C26D7B2"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If you wear a white lab coat, it should be clean and neatly pressed. </w:t>
      </w:r>
    </w:p>
    <w:p w14:paraId="292DB62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No jeans, shorts of any length, sleeveless tops or mid-rise tops. Shoulders should be covered at all times. The chest area should be fully covered at all times. No t-shirts with writing unless provided by your clinical facility. Women: dresses and skirts must come to the top of the knees or lower.</w:t>
      </w:r>
    </w:p>
    <w:p w14:paraId="59B2FFEA"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No open-toed shoes, unless allowed by your clinical facility. If so, toenails must be clean and trimmed and without chipped or peeling polish. No flip-flops allowed.</w:t>
      </w:r>
    </w:p>
    <w:p w14:paraId="4310A1DA" w14:textId="77777777" w:rsidR="00E6044B" w:rsidRPr="000548B1"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sidRPr="000548B1">
        <w:rPr>
          <w:rFonts w:ascii="Times New Roman" w:hAnsi="Times New Roman" w:cs="Times New Roman"/>
          <w:color w:val="002060"/>
          <w:sz w:val="20"/>
          <w:szCs w:val="20"/>
        </w:rPr>
        <w:t>ORU FNP Student ID is prominently displayed above the waist at all times. This is mandatory.</w:t>
      </w:r>
    </w:p>
    <w:p w14:paraId="701E0CF9"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Nails are trimmed and clean. If polish is worn, it should not be chipped. NO ARTIFICIAL NAILS.</w:t>
      </w:r>
    </w:p>
    <w:p w14:paraId="4BE4920F"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Hair should be clean and neatly pulled back from the face.</w:t>
      </w:r>
    </w:p>
    <w:p w14:paraId="1AC42EFB"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Men: beards must be neat and trimmed. No visible ear or nasal hair allowed.</w:t>
      </w:r>
    </w:p>
    <w:p w14:paraId="734B0B6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Make-up should be tasteful. No bright colors.</w:t>
      </w:r>
    </w:p>
    <w:p w14:paraId="21006AEC"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Jewelry should be minimal. Earrings should be small and tasteful. Tiny nose rings are permitted if allowed by your clinical facility.</w:t>
      </w:r>
    </w:p>
    <w:p w14:paraId="28129BC1" w14:textId="77777777" w:rsidR="00E6044B" w:rsidRDefault="00E6044B" w:rsidP="00E6044B">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Tattoos: follow your clinical facility’s policy. For ORU purposes, any tattoos containing profanity, potentially offensive material or nudity must be completely covered.</w:t>
      </w:r>
    </w:p>
    <w:p w14:paraId="6CEE018B" w14:textId="77777777" w:rsidR="00E6044B"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MISC:</w:t>
      </w:r>
    </w:p>
    <w:p w14:paraId="01BE27D0" w14:textId="77777777" w:rsidR="00E6044B" w:rsidRDefault="00E6044B" w:rsidP="00E6044B">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1)    It is the Student’s responsibility to know what each clinical site requires before beginning; i.e., a site-</w:t>
      </w:r>
    </w:p>
    <w:p w14:paraId="770A02D8" w14:textId="77777777" w:rsidR="00E6044B" w:rsidRDefault="00E6044B" w:rsidP="00E6044B">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specific name tag; orientation videos and/or paperwork; Human Resources paperwork, dress code, etc.</w:t>
      </w:r>
    </w:p>
    <w:p w14:paraId="561BFFB9" w14:textId="77777777" w:rsidR="00E6044B" w:rsidRPr="00693D36"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2)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be prepared for each clinical experience.</w:t>
      </w:r>
    </w:p>
    <w:p w14:paraId="0B2E324E" w14:textId="77777777" w:rsidR="00E6044B" w:rsidRPr="00693D36"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3)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record their clinical hours</w:t>
      </w:r>
      <w:r>
        <w:rPr>
          <w:rFonts w:ascii="Times New Roman" w:hAnsi="Times New Roman" w:cs="Times New Roman"/>
          <w:color w:val="002060"/>
          <w:sz w:val="20"/>
          <w:szCs w:val="20"/>
        </w:rPr>
        <w:t xml:space="preserve"> as directed</w:t>
      </w:r>
      <w:r w:rsidRPr="00693D36">
        <w:rPr>
          <w:rFonts w:ascii="Times New Roman" w:hAnsi="Times New Roman" w:cs="Times New Roman"/>
          <w:color w:val="002060"/>
          <w:sz w:val="20"/>
          <w:szCs w:val="20"/>
        </w:rPr>
        <w:t xml:space="preserve">; have them verified and signed by their Clinical Preceptor </w:t>
      </w:r>
      <w:r>
        <w:rPr>
          <w:rFonts w:ascii="Times New Roman" w:hAnsi="Times New Roman" w:cs="Times New Roman"/>
          <w:color w:val="002060"/>
          <w:sz w:val="20"/>
          <w:szCs w:val="20"/>
        </w:rPr>
        <w:t>biweekly/</w:t>
      </w:r>
      <w:r w:rsidRPr="00693D36">
        <w:rPr>
          <w:rFonts w:ascii="Times New Roman" w:hAnsi="Times New Roman" w:cs="Times New Roman"/>
          <w:color w:val="002060"/>
          <w:sz w:val="20"/>
          <w:szCs w:val="20"/>
        </w:rPr>
        <w:t xml:space="preserve">weekly and </w:t>
      </w:r>
      <w:r>
        <w:rPr>
          <w:rFonts w:ascii="Times New Roman" w:hAnsi="Times New Roman" w:cs="Times New Roman"/>
          <w:color w:val="002060"/>
          <w:sz w:val="20"/>
          <w:szCs w:val="20"/>
        </w:rPr>
        <w:t>submit to D2L as instructed</w:t>
      </w:r>
      <w:r w:rsidRPr="00693D36">
        <w:rPr>
          <w:rFonts w:ascii="Times New Roman" w:hAnsi="Times New Roman" w:cs="Times New Roman"/>
          <w:color w:val="002060"/>
          <w:sz w:val="20"/>
          <w:szCs w:val="20"/>
        </w:rPr>
        <w:t>.</w:t>
      </w:r>
    </w:p>
    <w:p w14:paraId="064C8280" w14:textId="77777777" w:rsidR="00E6044B" w:rsidRPr="00E84D51"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4)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Skills Checklist to each clinical experience and have it signed by the Clinical Preceptor as each skill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completed Checklist by the due date specified in the syllabus each semester.</w:t>
      </w:r>
    </w:p>
    <w:p w14:paraId="403729C3" w14:textId="77777777" w:rsidR="00E6044B" w:rsidRPr="00E84D51"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5)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Procedure Log to each clinical experience and have it signed by the Clinical Preceptor as each procedure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complete/incomplete Log by the due date specified in the syllabus each semester and the COMPLETED Log before graduation by the due date specified in the final syllabus.</w:t>
      </w:r>
    </w:p>
    <w:p w14:paraId="1F49FFB3" w14:textId="77777777" w:rsidR="00E6044B" w:rsidRPr="00A6765A" w:rsidRDefault="00E6044B" w:rsidP="00E6044B">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6)   </w:t>
      </w:r>
      <w:r w:rsidRPr="00E84D51">
        <w:rPr>
          <w:rFonts w:ascii="Times New Roman" w:hAnsi="Times New Roman" w:cs="Times New Roman"/>
          <w:color w:val="002060"/>
          <w:sz w:val="20"/>
          <w:szCs w:val="20"/>
        </w:rPr>
        <w:t xml:space="preserve">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 is required to participate in at least one onsite visit with their Clinical Advisor for a grade</w:t>
      </w:r>
      <w:r>
        <w:rPr>
          <w:rFonts w:ascii="Times New Roman" w:hAnsi="Times New Roman" w:cs="Times New Roman"/>
          <w:color w:val="002060"/>
          <w:sz w:val="20"/>
          <w:szCs w:val="20"/>
        </w:rPr>
        <w:t xml:space="preserve"> each clinical practicum</w:t>
      </w:r>
      <w:r w:rsidRPr="00E84D51">
        <w:rPr>
          <w:rFonts w:ascii="Times New Roman" w:hAnsi="Times New Roman" w:cs="Times New Roman"/>
          <w:color w:val="002060"/>
          <w:sz w:val="20"/>
          <w:szCs w:val="20"/>
        </w:rPr>
        <w:t xml:space="preserve">.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 and Preceptor will choose a patient willing to participate in a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tudent-led, problem-focused exam with the Clinical Advisor for feedback and a grade. </w:t>
      </w:r>
    </w:p>
    <w:p w14:paraId="74E3320B" w14:textId="6E5936F7" w:rsidR="00E6044B" w:rsidRPr="005D1FC0"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8</w:t>
      </w:r>
      <w:r>
        <w:rPr>
          <w:rFonts w:ascii="Times New Roman" w:hAnsi="Times New Roman" w:cs="Times New Roman"/>
          <w:b/>
          <w:color w:val="002060"/>
          <w:sz w:val="24"/>
          <w:szCs w:val="24"/>
        </w:rPr>
        <w:t xml:space="preserve"> – DNP Student Social Media Policy</w:t>
      </w:r>
    </w:p>
    <w:p w14:paraId="4B03BCCB"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t>Patients</w:t>
      </w:r>
      <w:r>
        <w:rPr>
          <w:rFonts w:ascii="Times New Roman" w:hAnsi="Times New Roman" w:cs="Times New Roman"/>
          <w:color w:val="002060"/>
          <w:sz w:val="20"/>
          <w:szCs w:val="20"/>
        </w:rPr>
        <w:t xml:space="preserve">, </w:t>
      </w:r>
      <w:r w:rsidRPr="000A39F2">
        <w:rPr>
          <w:rFonts w:ascii="Times New Roman" w:hAnsi="Times New Roman" w:cs="Times New Roman"/>
          <w:color w:val="002060"/>
          <w:sz w:val="20"/>
          <w:szCs w:val="20"/>
        </w:rPr>
        <w:t xml:space="preserve">their families and </w:t>
      </w:r>
      <w:r>
        <w:rPr>
          <w:rFonts w:ascii="Times New Roman" w:hAnsi="Times New Roman" w:cs="Times New Roman"/>
          <w:color w:val="002060"/>
          <w:sz w:val="20"/>
          <w:szCs w:val="20"/>
        </w:rPr>
        <w:t xml:space="preserve">any </w:t>
      </w:r>
      <w:r w:rsidRPr="000A39F2">
        <w:rPr>
          <w:rFonts w:ascii="Times New Roman" w:hAnsi="Times New Roman" w:cs="Times New Roman"/>
          <w:color w:val="002060"/>
          <w:sz w:val="20"/>
          <w:szCs w:val="20"/>
        </w:rPr>
        <w:t xml:space="preserve">clinical experiences </w:t>
      </w:r>
      <w:r>
        <w:rPr>
          <w:rFonts w:ascii="Times New Roman" w:hAnsi="Times New Roman" w:cs="Times New Roman"/>
          <w:color w:val="002060"/>
          <w:sz w:val="20"/>
          <w:szCs w:val="20"/>
        </w:rPr>
        <w:t xml:space="preserve">involving them </w:t>
      </w:r>
      <w:r w:rsidRPr="000A39F2">
        <w:rPr>
          <w:rFonts w:ascii="Times New Roman" w:hAnsi="Times New Roman" w:cs="Times New Roman"/>
          <w:color w:val="002060"/>
          <w:sz w:val="20"/>
          <w:szCs w:val="20"/>
        </w:rPr>
        <w:t xml:space="preserve">must never be discussed on any social media site. A patient’s identifying information is only to be discussed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other health care providers who have a need to know and have a role in the patient’s care. Discussion of a patient’s case may </w:t>
      </w:r>
      <w:r>
        <w:rPr>
          <w:rFonts w:ascii="Times New Roman" w:hAnsi="Times New Roman" w:cs="Times New Roman"/>
          <w:color w:val="002060"/>
          <w:sz w:val="20"/>
          <w:szCs w:val="20"/>
        </w:rPr>
        <w:t xml:space="preserve">only </w:t>
      </w:r>
      <w:r w:rsidRPr="000A39F2">
        <w:rPr>
          <w:rFonts w:ascii="Times New Roman" w:hAnsi="Times New Roman" w:cs="Times New Roman"/>
          <w:color w:val="002060"/>
          <w:sz w:val="20"/>
          <w:szCs w:val="20"/>
        </w:rPr>
        <w:t xml:space="preserve">occur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peers </w:t>
      </w:r>
      <w:r>
        <w:rPr>
          <w:rFonts w:ascii="Times New Roman" w:hAnsi="Times New Roman" w:cs="Times New Roman"/>
          <w:color w:val="002060"/>
          <w:sz w:val="20"/>
          <w:szCs w:val="20"/>
        </w:rPr>
        <w:t>as part of</w:t>
      </w:r>
      <w:r w:rsidRPr="000A39F2">
        <w:rPr>
          <w:rFonts w:ascii="Times New Roman" w:hAnsi="Times New Roman" w:cs="Times New Roman"/>
          <w:color w:val="002060"/>
          <w:sz w:val="20"/>
          <w:szCs w:val="20"/>
        </w:rPr>
        <w:t xml:space="preserve"> a course</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related assignment in a place where such discussion can</w:t>
      </w:r>
      <w:r>
        <w:rPr>
          <w:rFonts w:ascii="Times New Roman" w:hAnsi="Times New Roman" w:cs="Times New Roman"/>
          <w:color w:val="002060"/>
          <w:sz w:val="20"/>
          <w:szCs w:val="20"/>
        </w:rPr>
        <w:t>no</w:t>
      </w:r>
      <w:r w:rsidRPr="000A39F2">
        <w:rPr>
          <w:rFonts w:ascii="Times New Roman" w:hAnsi="Times New Roman" w:cs="Times New Roman"/>
          <w:color w:val="002060"/>
          <w:sz w:val="20"/>
          <w:szCs w:val="20"/>
        </w:rPr>
        <w:t xml:space="preserve">t be </w:t>
      </w:r>
      <w:r>
        <w:rPr>
          <w:rFonts w:ascii="Times New Roman" w:hAnsi="Times New Roman" w:cs="Times New Roman"/>
          <w:color w:val="002060"/>
          <w:sz w:val="20"/>
          <w:szCs w:val="20"/>
        </w:rPr>
        <w:t>over</w:t>
      </w:r>
      <w:r w:rsidRPr="000A39F2">
        <w:rPr>
          <w:rFonts w:ascii="Times New Roman" w:hAnsi="Times New Roman" w:cs="Times New Roman"/>
          <w:color w:val="002060"/>
          <w:sz w:val="20"/>
          <w:szCs w:val="20"/>
        </w:rPr>
        <w:t>heard. Patients and their families are never to be discussed in a negative manner</w:t>
      </w:r>
      <w:r>
        <w:rPr>
          <w:rFonts w:ascii="Times New Roman" w:hAnsi="Times New Roman" w:cs="Times New Roman"/>
          <w:color w:val="002060"/>
          <w:sz w:val="20"/>
          <w:szCs w:val="20"/>
        </w:rPr>
        <w:t>, even if they cannot be identified</w:t>
      </w:r>
      <w:r w:rsidRPr="000A39F2">
        <w:rPr>
          <w:rFonts w:ascii="Times New Roman" w:hAnsi="Times New Roman" w:cs="Times New Roman"/>
          <w:color w:val="002060"/>
          <w:sz w:val="20"/>
          <w:szCs w:val="20"/>
        </w:rPr>
        <w:t xml:space="preserve">. At no time during course discussions is the patient to be identified by name or any other personally identifying information. </w:t>
      </w:r>
    </w:p>
    <w:p w14:paraId="696E87B1" w14:textId="77777777" w:rsidR="00E6044B" w:rsidRPr="005D1FC0" w:rsidRDefault="00E6044B" w:rsidP="00E6044B">
      <w:pPr>
        <w:rPr>
          <w:rFonts w:ascii="Times New Roman" w:hAnsi="Times New Roman" w:cs="Times New Roman"/>
          <w:b/>
          <w:color w:val="002060"/>
          <w:sz w:val="24"/>
          <w:szCs w:val="24"/>
        </w:rPr>
      </w:pPr>
      <w:r w:rsidRPr="00602DAA">
        <w:rPr>
          <w:rFonts w:ascii="Times New Roman" w:hAnsi="Times New Roman" w:cs="Times New Roman"/>
          <w:color w:val="002060"/>
          <w:sz w:val="20"/>
          <w:szCs w:val="20"/>
        </w:rPr>
        <w:t>Postings on social media sites must never be considered private, regardless of privacy settings. Any social media communication or post has the potential to become accessible to people outside of the intended audience and must be considered public. Once posted, the individual who posted the information has no control over how the information</w:t>
      </w:r>
      <w:r>
        <w:rPr>
          <w:rFonts w:ascii="Times New Roman" w:hAnsi="Times New Roman" w:cs="Times New Roman"/>
          <w:color w:val="002060"/>
          <w:sz w:val="20"/>
          <w:szCs w:val="20"/>
        </w:rPr>
        <w:t xml:space="preserve"> is </w:t>
      </w:r>
      <w:r w:rsidRPr="00602DAA">
        <w:rPr>
          <w:rFonts w:ascii="Times New Roman" w:hAnsi="Times New Roman" w:cs="Times New Roman"/>
          <w:color w:val="002060"/>
          <w:sz w:val="20"/>
          <w:szCs w:val="20"/>
        </w:rPr>
        <w:t xml:space="preserve">used. Search engines can find posts, even when deleted, years after </w:t>
      </w:r>
      <w:r>
        <w:rPr>
          <w:rFonts w:ascii="Times New Roman" w:hAnsi="Times New Roman" w:cs="Times New Roman"/>
          <w:color w:val="002060"/>
          <w:sz w:val="20"/>
          <w:szCs w:val="20"/>
        </w:rPr>
        <w:t xml:space="preserve">it was </w:t>
      </w:r>
      <w:r w:rsidRPr="00602DAA">
        <w:rPr>
          <w:rFonts w:ascii="Times New Roman" w:hAnsi="Times New Roman" w:cs="Times New Roman"/>
          <w:color w:val="002060"/>
          <w:sz w:val="20"/>
          <w:szCs w:val="20"/>
        </w:rPr>
        <w:t>post</w:t>
      </w:r>
      <w:r>
        <w:rPr>
          <w:rFonts w:ascii="Times New Roman" w:hAnsi="Times New Roman" w:cs="Times New Roman"/>
          <w:color w:val="002060"/>
          <w:sz w:val="20"/>
          <w:szCs w:val="20"/>
        </w:rPr>
        <w:t>ed</w:t>
      </w:r>
      <w:r w:rsidRPr="00602DAA">
        <w:rPr>
          <w:rFonts w:ascii="Times New Roman" w:hAnsi="Times New Roman" w:cs="Times New Roman"/>
          <w:color w:val="002060"/>
          <w:sz w:val="20"/>
          <w:szCs w:val="20"/>
        </w:rPr>
        <w:t>. Never assume that deleted information is no longer available.</w:t>
      </w:r>
    </w:p>
    <w:p w14:paraId="50588A3C"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No photos or videos of patients and their families or of any client/patient health records may be taken on any personal electronic devices, even if the patient </w:t>
      </w:r>
      <w:r>
        <w:rPr>
          <w:rFonts w:ascii="Times New Roman" w:hAnsi="Times New Roman" w:cs="Times New Roman"/>
          <w:color w:val="002060"/>
          <w:sz w:val="20"/>
          <w:szCs w:val="20"/>
        </w:rPr>
        <w:t xml:space="preserve">or family </w:t>
      </w:r>
      <w:r w:rsidRPr="000A39F2">
        <w:rPr>
          <w:rFonts w:ascii="Times New Roman" w:hAnsi="Times New Roman" w:cs="Times New Roman"/>
          <w:color w:val="002060"/>
          <w:sz w:val="20"/>
          <w:szCs w:val="20"/>
        </w:rPr>
        <w:t xml:space="preserve">gives you permission. </w:t>
      </w:r>
    </w:p>
    <w:p w14:paraId="6FBC0014"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lastRenderedPageBreak/>
        <w:sym w:font="Symbol" w:char="F0B7"/>
      </w:r>
      <w:r w:rsidRPr="000A39F2">
        <w:rPr>
          <w:rFonts w:ascii="Times New Roman" w:hAnsi="Times New Roman" w:cs="Times New Roman"/>
          <w:color w:val="002060"/>
          <w:sz w:val="20"/>
          <w:szCs w:val="20"/>
        </w:rPr>
        <w:t xml:space="preserve"> Students may not post messages that: incite lawless action, are a</w:t>
      </w:r>
      <w:r>
        <w:rPr>
          <w:rFonts w:ascii="Times New Roman" w:hAnsi="Times New Roman" w:cs="Times New Roman"/>
          <w:color w:val="002060"/>
          <w:sz w:val="20"/>
          <w:szCs w:val="20"/>
        </w:rPr>
        <w:t xml:space="preserve">n </w:t>
      </w:r>
      <w:r w:rsidRPr="000A39F2">
        <w:rPr>
          <w:rFonts w:ascii="Times New Roman" w:hAnsi="Times New Roman" w:cs="Times New Roman"/>
          <w:color w:val="002060"/>
          <w:sz w:val="20"/>
          <w:szCs w:val="20"/>
        </w:rPr>
        <w:t xml:space="preserve">expression of intent to inflict bodily harm </w:t>
      </w:r>
      <w:r>
        <w:rPr>
          <w:rFonts w:ascii="Times New Roman" w:hAnsi="Times New Roman" w:cs="Times New Roman"/>
          <w:color w:val="002060"/>
          <w:sz w:val="20"/>
          <w:szCs w:val="20"/>
        </w:rPr>
        <w:t>or property destruction</w:t>
      </w:r>
      <w:r w:rsidRPr="000A39F2">
        <w:rPr>
          <w:rFonts w:ascii="Times New Roman" w:hAnsi="Times New Roman" w:cs="Times New Roman"/>
          <w:color w:val="002060"/>
          <w:sz w:val="20"/>
          <w:szCs w:val="20"/>
        </w:rPr>
        <w:t>, are harassment, are a violation of discrimination, are defamatory or are otherwise unlawful</w:t>
      </w:r>
      <w:r>
        <w:rPr>
          <w:rFonts w:ascii="Times New Roman" w:hAnsi="Times New Roman" w:cs="Times New Roman"/>
          <w:color w:val="002060"/>
          <w:sz w:val="20"/>
          <w:szCs w:val="20"/>
        </w:rPr>
        <w:t>, untruthful or hurtful.</w:t>
      </w:r>
    </w:p>
    <w:p w14:paraId="1A5BE8C4"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uploading tests/quizzes, faculty</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generated presentations or faculty information to any website</w:t>
      </w:r>
      <w:r>
        <w:rPr>
          <w:rFonts w:ascii="Times New Roman" w:hAnsi="Times New Roman" w:cs="Times New Roman"/>
          <w:color w:val="002060"/>
          <w:sz w:val="20"/>
          <w:szCs w:val="20"/>
        </w:rPr>
        <w:t xml:space="preserve"> or downloading to any personal account.</w:t>
      </w:r>
    </w:p>
    <w:p w14:paraId="52FD7773" w14:textId="77777777" w:rsidR="00E6044B" w:rsidRDefault="00E6044B" w:rsidP="00E6044B">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claiming or implying that they are speaking on behalf of the University</w:t>
      </w:r>
      <w:r>
        <w:rPr>
          <w:rFonts w:ascii="Times New Roman" w:hAnsi="Times New Roman" w:cs="Times New Roman"/>
          <w:color w:val="002060"/>
          <w:sz w:val="20"/>
          <w:szCs w:val="20"/>
        </w:rPr>
        <w:t xml:space="preserve"> or the School of Nursing or the DNP Program or any of the University or School of Nursing Faculty or Administration.</w:t>
      </w:r>
    </w:p>
    <w:p w14:paraId="60DC6538"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Any violations of DNP07 will result in immediate disciplinary action.</w:t>
      </w:r>
    </w:p>
    <w:p w14:paraId="02240B82" w14:textId="4DC808C8" w:rsidR="00E6044B" w:rsidRPr="00B95DC2" w:rsidRDefault="00E6044B" w:rsidP="00E6044B">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sidR="00E410D4">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5</w:t>
      </w:r>
      <w:r w:rsidRPr="00B95DC2">
        <w:rPr>
          <w:rFonts w:ascii="Times New Roman" w:hAnsi="Times New Roman" w:cs="Times New Roman"/>
          <w:color w:val="002060"/>
          <w:sz w:val="20"/>
          <w:szCs w:val="20"/>
        </w:rPr>
        <w:t xml:space="preserve"> – </w:t>
      </w:r>
      <w:r w:rsidR="00E410D4">
        <w:rPr>
          <w:rFonts w:ascii="Times New Roman" w:hAnsi="Times New Roman" w:cs="Times New Roman"/>
          <w:color w:val="002060"/>
          <w:sz w:val="20"/>
          <w:szCs w:val="20"/>
        </w:rPr>
        <w:t>D</w:t>
      </w:r>
      <w:r w:rsidRPr="00B95DC2">
        <w:rPr>
          <w:rFonts w:ascii="Times New Roman" w:hAnsi="Times New Roman" w:cs="Times New Roman"/>
          <w:color w:val="002060"/>
          <w:sz w:val="20"/>
          <w:szCs w:val="20"/>
        </w:rPr>
        <w:t>NP Student HIPAA Compliance.</w:t>
      </w:r>
    </w:p>
    <w:p w14:paraId="3BDA3EDD" w14:textId="2EE3172F"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9</w:t>
      </w:r>
      <w:r>
        <w:rPr>
          <w:rFonts w:ascii="Times New Roman" w:hAnsi="Times New Roman" w:cs="Times New Roman"/>
          <w:b/>
          <w:color w:val="002060"/>
          <w:sz w:val="24"/>
          <w:szCs w:val="24"/>
        </w:rPr>
        <w:t xml:space="preserve"> – DNP Student Emergency and Non-Emergency Procedures</w:t>
      </w:r>
    </w:p>
    <w:p w14:paraId="3EAA6673" w14:textId="77777777" w:rsidR="00E6044B" w:rsidRPr="00600087"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Prior to entering each clinical rotation, the Student is required to sign and date an Assumption of Risk (Appendix E).</w:t>
      </w:r>
    </w:p>
    <w:p w14:paraId="2A29232B" w14:textId="77777777" w:rsidR="00E6044B" w:rsidRPr="004936A7" w:rsidRDefault="00E6044B" w:rsidP="00E6044B">
      <w:pPr>
        <w:rPr>
          <w:rFonts w:ascii="Times New Roman" w:hAnsi="Times New Roman" w:cs="Times New Roman"/>
          <w:b/>
          <w:color w:val="002060"/>
          <w:sz w:val="20"/>
          <w:szCs w:val="20"/>
        </w:rPr>
      </w:pPr>
      <w:r w:rsidRPr="004936A7">
        <w:rPr>
          <w:rFonts w:ascii="Times New Roman" w:hAnsi="Times New Roman" w:cs="Times New Roman"/>
          <w:b/>
          <w:color w:val="002060"/>
          <w:sz w:val="20"/>
          <w:szCs w:val="20"/>
        </w:rPr>
        <w:t>EMERGENT EVENT</w:t>
      </w:r>
    </w:p>
    <w:p w14:paraId="0736F6DA"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Should an emergent event occur, follow emergency guidelines </w:t>
      </w:r>
      <w:r w:rsidRPr="00E8415F">
        <w:rPr>
          <w:rFonts w:ascii="Times New Roman" w:hAnsi="Times New Roman" w:cs="Times New Roman"/>
          <w:b/>
          <w:i/>
          <w:color w:val="002060"/>
          <w:sz w:val="20"/>
          <w:szCs w:val="20"/>
        </w:rPr>
        <w:t>FIRST</w:t>
      </w:r>
      <w:r>
        <w:rPr>
          <w:rFonts w:ascii="Times New Roman" w:hAnsi="Times New Roman" w:cs="Times New Roman"/>
          <w:color w:val="002060"/>
          <w:sz w:val="20"/>
          <w:szCs w:val="20"/>
        </w:rPr>
        <w:t>. If necessary, call 911 and receive emergency medical care. The Clinical Incident Report (Appendix U) can be filled out later by yourself, your Preceptor or clinical site staff and submitted to the DNP Director within 24 hours. The report should be completed no more than four hours after the event, if possible. The Student or a clinical site employee should contact the DNP Director immediately. Keep copies of all emergency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62A8AE95" w14:textId="77777777" w:rsidR="00E6044B" w:rsidRPr="00B5027A"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NEEDLESTICK OR SHARPS INJURY AND/OR BODILY FLUID(S) EXPOSURE</w:t>
      </w:r>
    </w:p>
    <w:p w14:paraId="7C3E7C77" w14:textId="757FC236"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Your clinical site should test the source for HIV, and Hepatitis B and C (see:</w:t>
      </w:r>
      <w:r w:rsidR="00A74D80" w:rsidRPr="00A74D80">
        <w:t xml:space="preserve"> </w:t>
      </w:r>
      <w:hyperlink r:id="rId19" w:history="1">
        <w:r w:rsidR="00A74D80" w:rsidRPr="00693179">
          <w:rPr>
            <w:rStyle w:val="Hyperlink"/>
            <w:rFonts w:ascii="Times New Roman" w:hAnsi="Times New Roman" w:cs="Times New Roman"/>
            <w:sz w:val="20"/>
            <w:szCs w:val="20"/>
          </w:rPr>
          <w:t>https://www.cdc.gov/nora/councils/hcsa/stopsticks/whattodo.html</w:t>
        </w:r>
      </w:hyperlink>
      <w:r w:rsidR="00A74D80">
        <w:rPr>
          <w:rFonts w:ascii="Times New Roman" w:hAnsi="Times New Roman" w:cs="Times New Roman"/>
          <w:color w:val="002060"/>
          <w:sz w:val="20"/>
          <w:szCs w:val="20"/>
        </w:rPr>
        <w:t xml:space="preserve"> I</w:t>
      </w:r>
      <w:r>
        <w:rPr>
          <w:rFonts w:ascii="Times New Roman" w:hAnsi="Times New Roman" w:cs="Times New Roman"/>
          <w:color w:val="002060"/>
          <w:sz w:val="20"/>
          <w:szCs w:val="20"/>
        </w:rPr>
        <w:t>f state law does not allow for mandatory testing of the source or the source has the right to decline testing or the source did not sign a pre-treatment authorization to test in the event of an exposure, you must be tested at your clinical site, if able, or immediately sent to the nearest testing facility with lab orders from your Clinical Preceptor or other medical personnel. Your medical follow-up will depend on the source’s results and/or your results. Keep copies of all medical paperwork to include with the Clinical Incident Report (Appendix U) and file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The University and/or the School of Nursing reserve the right to require a medical release from a physician or an NP or a specialist prior to your return to on-campus classes or the clinical setting. Any fees are the Student’s responsibility.</w:t>
      </w:r>
    </w:p>
    <w:p w14:paraId="0439E87B"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HAZARDOUS GAS/CHEMICAL OR OTHER OCCUPATIONAL EXPOSURE:</w:t>
      </w:r>
    </w:p>
    <w:p w14:paraId="3C9864EA" w14:textId="25F63060"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Follow your clinical site’s guidelines. Seek immediate medical attention if warranted. Follow-up will depend on the exposure experienced. A Clinical Incident Report (Appendix U) must be filed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Keep copies of all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3D64419F"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NON-EMERGENT STUDENT ILLNESS OR INJURY:</w:t>
      </w:r>
    </w:p>
    <w:p w14:paraId="4A3637B8" w14:textId="77777777" w:rsidR="00E6044B" w:rsidRDefault="00E6044B" w:rsidP="00E6044B">
      <w:pPr>
        <w:rPr>
          <w:rFonts w:ascii="Times New Roman" w:hAnsi="Times New Roman" w:cs="Times New Roman"/>
          <w:color w:val="002060"/>
          <w:sz w:val="20"/>
          <w:szCs w:val="20"/>
        </w:rPr>
      </w:pPr>
      <w:r w:rsidRPr="00160CA0">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160CA0">
        <w:rPr>
          <w:rFonts w:ascii="Times New Roman" w:hAnsi="Times New Roman" w:cs="Times New Roman"/>
          <w:i/>
          <w:color w:val="002060"/>
          <w:sz w:val="20"/>
          <w:szCs w:val="20"/>
        </w:rPr>
        <w:t>tudent illness</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 xml:space="preserve">If you are required to leave your clinical site, you may make up your clinical hours. If you are required to seek medical attention with your personal physician or NP or a specialist prior to return to on-campus classes or clinicals, please provide their medical examination results and recommendations to your Clinical Advisor, Clinical Preceptor, FNP Clinical Coordinator </w:t>
      </w:r>
      <w:r>
        <w:rPr>
          <w:rFonts w:ascii="Times New Roman" w:hAnsi="Times New Roman" w:cs="Times New Roman"/>
          <w:color w:val="002060"/>
          <w:sz w:val="20"/>
          <w:szCs w:val="20"/>
        </w:rPr>
        <w:lastRenderedPageBreak/>
        <w:t xml:space="preserve">and DNP Director. A Clinical Incident Report (Appendix U) is </w:t>
      </w:r>
      <w:r w:rsidRPr="00160CA0">
        <w:rPr>
          <w:rFonts w:ascii="Times New Roman" w:hAnsi="Times New Roman" w:cs="Times New Roman"/>
          <w:i/>
          <w:color w:val="002060"/>
          <w:sz w:val="20"/>
          <w:szCs w:val="20"/>
        </w:rPr>
        <w:t>not</w:t>
      </w:r>
      <w:r>
        <w:rPr>
          <w:rFonts w:ascii="Times New Roman" w:hAnsi="Times New Roman" w:cs="Times New Roman"/>
          <w:color w:val="002060"/>
          <w:sz w:val="20"/>
          <w:szCs w:val="20"/>
        </w:rPr>
        <w:t xml:space="preserve"> required for non-emergent Student illness. The University and/or the College of Nursing reserve the right to require a medical release from a physician or an NP or a specialist prior to your return to on-campus classes or to the clinical setting. Any fees are the Student’s responsibility.</w:t>
      </w:r>
    </w:p>
    <w:p w14:paraId="1D046836" w14:textId="5BD225AA" w:rsidR="00E6044B" w:rsidRDefault="00E6044B" w:rsidP="00E6044B">
      <w:pPr>
        <w:rPr>
          <w:rFonts w:ascii="Times New Roman" w:hAnsi="Times New Roman" w:cs="Times New Roman"/>
          <w:color w:val="002060"/>
          <w:sz w:val="20"/>
          <w:szCs w:val="20"/>
        </w:rPr>
      </w:pPr>
      <w:r w:rsidRPr="00FA00B3">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FA00B3">
        <w:rPr>
          <w:rFonts w:ascii="Times New Roman" w:hAnsi="Times New Roman" w:cs="Times New Roman"/>
          <w:i/>
          <w:color w:val="002060"/>
          <w:sz w:val="20"/>
          <w:szCs w:val="20"/>
        </w:rPr>
        <w:t>tudent injury</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FNP Clinical Coordinator and the DNP Director. A Clinical Incident Report (Appendix U) must be completed for all Student injuries sustained during clinicals and submitted to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The University and/or the College of Nursing reserve the right to require a medical release from a physician or an NP or a specialist prior to your return to on-campus classes or to the clinical setting. Any fees are the Student’s responsibility.</w:t>
      </w:r>
    </w:p>
    <w:p w14:paraId="4D1E9557"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ASSAULT:</w:t>
      </w:r>
    </w:p>
    <w:p w14:paraId="29540D83" w14:textId="3A07FE3C" w:rsidR="00E6044B" w:rsidRDefault="00E6044B" w:rsidP="00E6044B">
      <w:pPr>
        <w:rPr>
          <w:rFonts w:ascii="Times New Roman" w:hAnsi="Times New Roman" w:cs="Times New Roman"/>
          <w:color w:val="002060"/>
          <w:sz w:val="20"/>
          <w:szCs w:val="20"/>
        </w:rPr>
      </w:pP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and the DNP Director. A Clinical Incident Report (Appendix U) is required for all Student assaults sustained during a clinical and filed with the DNP Director</w:t>
      </w:r>
      <w:r w:rsidR="00A74D80">
        <w:rPr>
          <w:rFonts w:ascii="Times New Roman" w:hAnsi="Times New Roman" w:cs="Times New Roman"/>
          <w:color w:val="002060"/>
          <w:sz w:val="20"/>
          <w:szCs w:val="20"/>
        </w:rPr>
        <w:t xml:space="preserve"> within 24 hours</w:t>
      </w:r>
      <w:r>
        <w:rPr>
          <w:rFonts w:ascii="Times New Roman" w:hAnsi="Times New Roman" w:cs="Times New Roman"/>
          <w:color w:val="002060"/>
          <w:sz w:val="20"/>
          <w:szCs w:val="20"/>
        </w:rPr>
        <w:t>. In accordance with ORU policy and Title IX requirements, ORU’s Title IX Director will be notified of all Student assaults.</w:t>
      </w:r>
    </w:p>
    <w:p w14:paraId="18972B71" w14:textId="77777777" w:rsidR="00E6044B" w:rsidRPr="00177A3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NOTE: Please refer to DNP03 – Program Dismissal. Failure to report a clinical incident will result in immediate disciplinary action which may include Program dismissal.</w:t>
      </w:r>
    </w:p>
    <w:p w14:paraId="7A6A4126" w14:textId="00C6A540"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DNP0</w:t>
      </w:r>
      <w:r w:rsidR="0041580E">
        <w:rPr>
          <w:rFonts w:ascii="Times New Roman" w:hAnsi="Times New Roman" w:cs="Times New Roman"/>
          <w:b/>
          <w:color w:val="002060"/>
          <w:sz w:val="24"/>
          <w:szCs w:val="24"/>
        </w:rPr>
        <w:t>10</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Drug Testing</w:t>
      </w:r>
    </w:p>
    <w:p w14:paraId="59524A5C" w14:textId="77777777" w:rsidR="00E6044B" w:rsidRPr="00C748C8" w:rsidRDefault="00E6044B" w:rsidP="00E6044B">
      <w:pPr>
        <w:rPr>
          <w:rFonts w:ascii="Times New Roman" w:hAnsi="Times New Roman" w:cs="Times New Roman"/>
          <w:b/>
          <w:color w:val="002060"/>
          <w:sz w:val="20"/>
          <w:szCs w:val="20"/>
        </w:rPr>
      </w:pPr>
      <w:r>
        <w:rPr>
          <w:rFonts w:ascii="Times New Roman" w:hAnsi="Times New Roman" w:cs="Times New Roman"/>
          <w:color w:val="002060"/>
          <w:sz w:val="20"/>
          <w:szCs w:val="20"/>
        </w:rPr>
        <w:t>Within three months prior to</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 xml:space="preserve">initial clinical </w:t>
      </w:r>
      <w:r w:rsidRPr="00C748C8">
        <w:rPr>
          <w:rFonts w:ascii="Times New Roman" w:hAnsi="Times New Roman" w:cs="Times New Roman"/>
          <w:color w:val="002060"/>
          <w:sz w:val="20"/>
          <w:szCs w:val="20"/>
        </w:rPr>
        <w:t>coursework, clinical/field placement, or internship/practicum</w:t>
      </w:r>
      <w:r>
        <w:rPr>
          <w:rFonts w:ascii="Times New Roman" w:hAnsi="Times New Roman" w:cs="Times New Roman"/>
          <w:color w:val="002060"/>
          <w:sz w:val="20"/>
          <w:szCs w:val="20"/>
        </w:rPr>
        <w:t xml:space="preserve"> and annually</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S</w:t>
      </w:r>
      <w:r w:rsidRPr="00C748C8">
        <w:rPr>
          <w:rFonts w:ascii="Times New Roman" w:hAnsi="Times New Roman" w:cs="Times New Roman"/>
          <w:color w:val="002060"/>
          <w:sz w:val="20"/>
          <w:szCs w:val="20"/>
        </w:rPr>
        <w:t xml:space="preserve">tudents must undergo a </w:t>
      </w:r>
      <w:r>
        <w:rPr>
          <w:rFonts w:ascii="Times New Roman" w:hAnsi="Times New Roman" w:cs="Times New Roman"/>
          <w:color w:val="002060"/>
          <w:sz w:val="20"/>
          <w:szCs w:val="20"/>
        </w:rPr>
        <w:t xml:space="preserve">10-panel urine or serum </w:t>
      </w:r>
      <w:r w:rsidRPr="00C748C8">
        <w:rPr>
          <w:rFonts w:ascii="Times New Roman" w:hAnsi="Times New Roman" w:cs="Times New Roman"/>
          <w:color w:val="002060"/>
          <w:sz w:val="20"/>
          <w:szCs w:val="20"/>
        </w:rPr>
        <w:t xml:space="preserve">drug screen. Drug screens </w:t>
      </w:r>
      <w:r>
        <w:rPr>
          <w:rFonts w:ascii="Times New Roman" w:hAnsi="Times New Roman" w:cs="Times New Roman"/>
          <w:color w:val="002060"/>
          <w:sz w:val="20"/>
          <w:szCs w:val="20"/>
        </w:rPr>
        <w:t xml:space="preserve">are </w:t>
      </w:r>
      <w:r w:rsidRPr="00C748C8">
        <w:rPr>
          <w:rFonts w:ascii="Times New Roman" w:hAnsi="Times New Roman" w:cs="Times New Roman"/>
          <w:color w:val="002060"/>
          <w:sz w:val="20"/>
          <w:szCs w:val="20"/>
        </w:rPr>
        <w:t xml:space="preserve">conducted through the </w:t>
      </w:r>
      <w:r>
        <w:rPr>
          <w:rFonts w:ascii="Times New Roman" w:hAnsi="Times New Roman" w:cs="Times New Roman"/>
          <w:color w:val="002060"/>
          <w:sz w:val="20"/>
          <w:szCs w:val="20"/>
        </w:rPr>
        <w:t>School of Nursing’s</w:t>
      </w:r>
      <w:r w:rsidRPr="00C748C8">
        <w:rPr>
          <w:rFonts w:ascii="Times New Roman" w:hAnsi="Times New Roman" w:cs="Times New Roman"/>
          <w:color w:val="002060"/>
          <w:sz w:val="20"/>
          <w:szCs w:val="20"/>
        </w:rPr>
        <w:t xml:space="preserve"> approved service provider</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Drug screens with positive results will result in the denial of admission</w:t>
      </w:r>
      <w:r>
        <w:rPr>
          <w:rFonts w:ascii="Times New Roman" w:hAnsi="Times New Roman" w:cs="Times New Roman"/>
          <w:color w:val="002060"/>
          <w:sz w:val="20"/>
          <w:szCs w:val="20"/>
        </w:rPr>
        <w:t xml:space="preserve"> into a clinical rotation</w:t>
      </w:r>
      <w:r w:rsidRPr="00C748C8">
        <w:rPr>
          <w:rFonts w:ascii="Times New Roman" w:hAnsi="Times New Roman" w:cs="Times New Roman"/>
          <w:color w:val="002060"/>
          <w:sz w:val="20"/>
          <w:szCs w:val="20"/>
        </w:rPr>
        <w:t xml:space="preserve">, dismissal </w:t>
      </w:r>
      <w:r>
        <w:rPr>
          <w:rFonts w:ascii="Times New Roman" w:hAnsi="Times New Roman" w:cs="Times New Roman"/>
          <w:color w:val="002060"/>
          <w:sz w:val="20"/>
          <w:szCs w:val="20"/>
        </w:rPr>
        <w:t xml:space="preserve">from the DNP Program and/or University </w:t>
      </w:r>
      <w:r w:rsidRPr="00C748C8">
        <w:rPr>
          <w:rFonts w:ascii="Times New Roman" w:hAnsi="Times New Roman" w:cs="Times New Roman"/>
          <w:color w:val="002060"/>
          <w:sz w:val="20"/>
          <w:szCs w:val="20"/>
        </w:rPr>
        <w:t xml:space="preserve">or other action as determined by the </w:t>
      </w:r>
      <w:r>
        <w:rPr>
          <w:rFonts w:ascii="Times New Roman" w:hAnsi="Times New Roman" w:cs="Times New Roman"/>
          <w:color w:val="002060"/>
          <w:sz w:val="20"/>
          <w:szCs w:val="20"/>
        </w:rPr>
        <w:t>University</w:t>
      </w:r>
      <w:r w:rsidRPr="00C748C8">
        <w:rPr>
          <w:rFonts w:ascii="Times New Roman" w:hAnsi="Times New Roman" w:cs="Times New Roman"/>
          <w:color w:val="002060"/>
          <w:sz w:val="20"/>
          <w:szCs w:val="20"/>
        </w:rPr>
        <w:t xml:space="preserve"> or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 Students with positive drug screen testing are ineligible to apply to any program in the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for a period of one year from the date of l</w:t>
      </w:r>
      <w:r>
        <w:rPr>
          <w:rFonts w:ascii="Times New Roman" w:hAnsi="Times New Roman" w:cs="Times New Roman"/>
          <w:color w:val="002060"/>
          <w:sz w:val="20"/>
          <w:szCs w:val="20"/>
        </w:rPr>
        <w:t>ast positive urine or serum drug screen testing</w:t>
      </w:r>
      <w:r w:rsidRPr="00C748C8">
        <w:rPr>
          <w:rFonts w:ascii="Times New Roman" w:hAnsi="Times New Roman" w:cs="Times New Roman"/>
          <w:color w:val="002060"/>
          <w:sz w:val="20"/>
          <w:szCs w:val="20"/>
        </w:rPr>
        <w:t>.</w:t>
      </w:r>
      <w:r>
        <w:rPr>
          <w:rFonts w:ascii="Times New Roman" w:hAnsi="Times New Roman" w:cs="Times New Roman"/>
          <w:color w:val="002060"/>
          <w:sz w:val="20"/>
          <w:szCs w:val="20"/>
        </w:rPr>
        <w:t xml:space="preserve"> </w:t>
      </w:r>
    </w:p>
    <w:p w14:paraId="44FB997E" w14:textId="77777777" w:rsidR="00E6044B" w:rsidRPr="00FE777D"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urine or serum drug screen within three months of first clinical placement then annually and/or as deemed necessary by the University and/or School of Nursing or if required by a clinical site prior to Student placement.</w:t>
      </w:r>
      <w:r w:rsidRPr="00DD247A">
        <w:rPr>
          <w:rFonts w:ascii="Times New Roman" w:hAnsi="Times New Roman" w:cs="Times New Roman"/>
          <w:b/>
          <w:color w:val="002060"/>
          <w:sz w:val="24"/>
          <w:szCs w:val="24"/>
        </w:rPr>
        <w:tab/>
      </w:r>
    </w:p>
    <w:p w14:paraId="033C4A19" w14:textId="1D3A7772"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w:t>
      </w:r>
      <w:r w:rsidR="0041580E">
        <w:rPr>
          <w:rFonts w:ascii="Times New Roman" w:hAnsi="Times New Roman" w:cs="Times New Roman"/>
          <w:b/>
          <w:color w:val="002060"/>
          <w:sz w:val="24"/>
          <w:szCs w:val="24"/>
        </w:rPr>
        <w:t>1</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Federal Criminal Background Check</w:t>
      </w:r>
    </w:p>
    <w:p w14:paraId="3AF353F5"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S</w:t>
      </w:r>
      <w:r w:rsidRPr="00762759">
        <w:rPr>
          <w:rFonts w:ascii="Times New Roman" w:hAnsi="Times New Roman" w:cs="Times New Roman"/>
          <w:color w:val="002060"/>
          <w:sz w:val="20"/>
          <w:szCs w:val="20"/>
        </w:rPr>
        <w:t xml:space="preserve">tudents must undergo a national criminal background check through the </w:t>
      </w:r>
      <w:r>
        <w:rPr>
          <w:rFonts w:ascii="Times New Roman" w:hAnsi="Times New Roman" w:cs="Times New Roman"/>
          <w:color w:val="002060"/>
          <w:sz w:val="20"/>
          <w:szCs w:val="20"/>
        </w:rPr>
        <w:t xml:space="preserve">School of Nursing’s </w:t>
      </w:r>
      <w:r w:rsidRPr="00762759">
        <w:rPr>
          <w:rFonts w:ascii="Times New Roman" w:hAnsi="Times New Roman" w:cs="Times New Roman"/>
          <w:color w:val="002060"/>
          <w:sz w:val="20"/>
          <w:szCs w:val="20"/>
        </w:rPr>
        <w:t>approved service provider</w:t>
      </w:r>
      <w:r>
        <w:rPr>
          <w:rFonts w:ascii="Times New Roman" w:hAnsi="Times New Roman" w:cs="Times New Roman"/>
          <w:color w:val="002060"/>
          <w:sz w:val="20"/>
          <w:szCs w:val="20"/>
        </w:rPr>
        <w:t xml:space="preserve"> at the time of admission</w:t>
      </w:r>
      <w:r w:rsidRPr="00762759">
        <w:rPr>
          <w:rFonts w:ascii="Times New Roman" w:hAnsi="Times New Roman" w:cs="Times New Roman"/>
          <w:color w:val="002060"/>
          <w:sz w:val="20"/>
          <w:szCs w:val="20"/>
        </w:rPr>
        <w:t xml:space="preserve">. Information regarding criminal offense or conviction gathered as a result of a background investigation may result in denial of admission, dismissal or other action as determined by the </w:t>
      </w:r>
      <w:r>
        <w:rPr>
          <w:rFonts w:ascii="Times New Roman" w:hAnsi="Times New Roman" w:cs="Times New Roman"/>
          <w:color w:val="002060"/>
          <w:sz w:val="20"/>
          <w:szCs w:val="20"/>
        </w:rPr>
        <w:t>University</w:t>
      </w:r>
      <w:r w:rsidRPr="00762759">
        <w:rPr>
          <w:rFonts w:ascii="Times New Roman" w:hAnsi="Times New Roman" w:cs="Times New Roman"/>
          <w:color w:val="002060"/>
          <w:sz w:val="20"/>
          <w:szCs w:val="20"/>
        </w:rPr>
        <w:t xml:space="preserve"> </w:t>
      </w:r>
      <w:r>
        <w:rPr>
          <w:rFonts w:ascii="Times New Roman" w:hAnsi="Times New Roman" w:cs="Times New Roman"/>
          <w:color w:val="002060"/>
          <w:sz w:val="20"/>
          <w:szCs w:val="20"/>
        </w:rPr>
        <w:t>and/</w:t>
      </w:r>
      <w:r w:rsidRPr="00762759">
        <w:rPr>
          <w:rFonts w:ascii="Times New Roman" w:hAnsi="Times New Roman" w:cs="Times New Roman"/>
          <w:color w:val="002060"/>
          <w:sz w:val="20"/>
          <w:szCs w:val="20"/>
        </w:rPr>
        <w:t xml:space="preserve">or </w:t>
      </w:r>
      <w:r>
        <w:rPr>
          <w:rFonts w:ascii="Times New Roman" w:hAnsi="Times New Roman" w:cs="Times New Roman"/>
          <w:color w:val="002060"/>
          <w:sz w:val="20"/>
          <w:szCs w:val="20"/>
        </w:rPr>
        <w:t>School</w:t>
      </w:r>
      <w:r w:rsidRPr="00762759">
        <w:rPr>
          <w:rFonts w:ascii="Times New Roman" w:hAnsi="Times New Roman" w:cs="Times New Roman"/>
          <w:color w:val="002060"/>
          <w:sz w:val="20"/>
          <w:szCs w:val="20"/>
        </w:rPr>
        <w:t xml:space="preserve"> of Nursing. This includes, but is not limited to: </w:t>
      </w:r>
    </w:p>
    <w:p w14:paraId="23E8C4A9"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w:t>
      </w:r>
      <w:r>
        <w:rPr>
          <w:rFonts w:ascii="Times New Roman" w:hAnsi="Times New Roman" w:cs="Times New Roman"/>
          <w:color w:val="002060"/>
          <w:sz w:val="20"/>
          <w:szCs w:val="20"/>
        </w:rPr>
        <w:t xml:space="preserve">Registered Nurse </w:t>
      </w:r>
      <w:r w:rsidRPr="00762759">
        <w:rPr>
          <w:rFonts w:ascii="Times New Roman" w:hAnsi="Times New Roman" w:cs="Times New Roman"/>
          <w:color w:val="002060"/>
          <w:sz w:val="20"/>
          <w:szCs w:val="20"/>
        </w:rPr>
        <w:t xml:space="preserve">licensing. </w:t>
      </w:r>
    </w:p>
    <w:p w14:paraId="33CD4C08"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practice as determined by national professional standards of the discipline. </w:t>
      </w:r>
    </w:p>
    <w:p w14:paraId="65EA9111" w14:textId="77777777" w:rsidR="00E6044B" w:rsidRDefault="00E6044B" w:rsidP="00E6044B">
      <w:pPr>
        <w:rPr>
          <w:rFonts w:ascii="Times New Roman" w:hAnsi="Times New Roman" w:cs="Times New Roman"/>
          <w:color w:val="002060"/>
          <w:sz w:val="20"/>
          <w:szCs w:val="20"/>
        </w:rPr>
      </w:pPr>
      <w:r w:rsidRPr="008E3297">
        <w:lastRenderedPageBreak/>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affects the individual’s ability to perform the duties of the profession. </w:t>
      </w:r>
    </w:p>
    <w:p w14:paraId="72CC21EC"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would affect internship/practicum assignment or clinical/field placement. </w:t>
      </w:r>
    </w:p>
    <w:p w14:paraId="1C3E5864" w14:textId="77777777" w:rsidR="00E6044B" w:rsidRDefault="00E6044B" w:rsidP="00E6044B">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act,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would prevent the individual from being entrusted to serve the public in a specific capacity.</w:t>
      </w:r>
    </w:p>
    <w:p w14:paraId="1ED1BF55" w14:textId="77777777" w:rsidR="00E6044B" w:rsidRPr="00754970"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if you have lived in multiple sites, there may be separate fees for each place of residence.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criminal background check at admission and/or as deemed necessary by the University and/or School of Nursing or if required by a clinical site prior to Student placement.</w:t>
      </w:r>
    </w:p>
    <w:p w14:paraId="6FA5F2E6" w14:textId="4675F35F"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w:t>
      </w:r>
      <w:r w:rsidR="0041580E">
        <w:rPr>
          <w:rFonts w:ascii="Times New Roman" w:hAnsi="Times New Roman" w:cs="Times New Roman"/>
          <w:b/>
          <w:color w:val="002060"/>
          <w:sz w:val="24"/>
          <w:szCs w:val="24"/>
        </w:rPr>
        <w:t>2</w:t>
      </w:r>
      <w:r w:rsidRPr="001545F6">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 xml:space="preserve">DNP </w:t>
      </w:r>
      <w:r w:rsidRPr="001545F6">
        <w:rPr>
          <w:rFonts w:ascii="Times New Roman" w:hAnsi="Times New Roman" w:cs="Times New Roman"/>
          <w:b/>
          <w:color w:val="002060"/>
          <w:sz w:val="24"/>
          <w:szCs w:val="24"/>
        </w:rPr>
        <w:t xml:space="preserve">Student </w:t>
      </w:r>
      <w:r>
        <w:rPr>
          <w:rFonts w:ascii="Times New Roman" w:hAnsi="Times New Roman" w:cs="Times New Roman"/>
          <w:b/>
          <w:color w:val="002060"/>
          <w:sz w:val="24"/>
          <w:szCs w:val="24"/>
        </w:rPr>
        <w:t>Health and Malpractice</w:t>
      </w:r>
      <w:r w:rsidRPr="001545F6">
        <w:rPr>
          <w:rFonts w:ascii="Times New Roman" w:hAnsi="Times New Roman" w:cs="Times New Roman"/>
          <w:b/>
          <w:color w:val="002060"/>
          <w:sz w:val="24"/>
          <w:szCs w:val="24"/>
        </w:rPr>
        <w:t xml:space="preserve"> Insurance</w:t>
      </w:r>
      <w:bookmarkEnd w:id="5"/>
      <w:r>
        <w:rPr>
          <w:rFonts w:ascii="Times New Roman" w:hAnsi="Times New Roman" w:cs="Times New Roman"/>
          <w:b/>
          <w:color w:val="002060"/>
          <w:sz w:val="24"/>
          <w:szCs w:val="24"/>
        </w:rPr>
        <w:t>s</w:t>
      </w:r>
    </w:p>
    <w:p w14:paraId="4C644549" w14:textId="77777777" w:rsidR="00E6044B" w:rsidRDefault="00E6044B" w:rsidP="00E6044B">
      <w:pPr>
        <w:rPr>
          <w:rFonts w:ascii="Times New Roman" w:hAnsi="Times New Roman" w:cs="Times New Roman"/>
          <w:color w:val="002060"/>
          <w:sz w:val="20"/>
          <w:szCs w:val="20"/>
        </w:rPr>
      </w:pPr>
      <w:r w:rsidRPr="00597DBA">
        <w:rPr>
          <w:rFonts w:ascii="Times New Roman" w:hAnsi="Times New Roman" w:cs="Times New Roman"/>
          <w:color w:val="002060"/>
          <w:sz w:val="20"/>
          <w:szCs w:val="20"/>
        </w:rPr>
        <w:t>Each ORU AV</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ON DNP </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tudent </w:t>
      </w:r>
      <w:r>
        <w:rPr>
          <w:rFonts w:ascii="Times New Roman" w:hAnsi="Times New Roman" w:cs="Times New Roman"/>
          <w:color w:val="002060"/>
          <w:sz w:val="20"/>
          <w:szCs w:val="20"/>
        </w:rPr>
        <w:t>must maintain medical and malpractice coverages during each clinical practicum. Medical and malpractice coverages are not provided by the University or the School of Nursing. The medical and malpractice coverages cannot expire during a practicum. If one or both are suspended or revoked for any reason during a clinical practicum, the Student is not allowed to participate in any clinical experience until rectified. If a Student fails to disclose a change in medical or malpractice coverages during a clinical experience, they will face immediate disciplinary action which may include Program dismissal (refer to DNP03).</w:t>
      </w:r>
    </w:p>
    <w:p w14:paraId="3DC2D25E" w14:textId="77777777" w:rsidR="00E6044B" w:rsidRDefault="00E6044B" w:rsidP="00E6044B">
      <w:pPr>
        <w:rPr>
          <w:rFonts w:ascii="Times New Roman" w:hAnsi="Times New Roman" w:cs="Times New Roman"/>
          <w:color w:val="002060"/>
          <w:sz w:val="20"/>
          <w:szCs w:val="20"/>
        </w:rPr>
      </w:pPr>
      <w:r>
        <w:rPr>
          <w:rFonts w:ascii="Times New Roman" w:hAnsi="Times New Roman" w:cs="Times New Roman"/>
          <w:color w:val="002060"/>
          <w:sz w:val="20"/>
          <w:szCs w:val="20"/>
        </w:rPr>
        <w:t xml:space="preserve">Malpractice coverage: the Student must maintain a minimum of one million dollars of coverage per incident and three million dollars of total coverage during each clinical practicum. Malpractice coverage should cover a Registered Nurse as you already hold a professional license. </w:t>
      </w:r>
    </w:p>
    <w:p w14:paraId="760D399C" w14:textId="2C88BF42" w:rsidR="00E6044B" w:rsidRDefault="00E6044B" w:rsidP="00E6044B">
      <w:pPr>
        <w:rPr>
          <w:rFonts w:ascii="Times New Roman" w:hAnsi="Times New Roman" w:cs="Times New Roman"/>
          <w:b/>
          <w:color w:val="002060"/>
          <w:sz w:val="24"/>
          <w:szCs w:val="24"/>
        </w:rPr>
      </w:pPr>
      <w:r>
        <w:rPr>
          <w:rFonts w:ascii="Times New Roman" w:hAnsi="Times New Roman" w:cs="Times New Roman"/>
          <w:b/>
          <w:color w:val="002060"/>
          <w:sz w:val="24"/>
          <w:szCs w:val="24"/>
        </w:rPr>
        <w:t>DNP1</w:t>
      </w:r>
      <w:r w:rsidR="0041580E">
        <w:rPr>
          <w:rFonts w:ascii="Times New Roman" w:hAnsi="Times New Roman" w:cs="Times New Roman"/>
          <w:b/>
          <w:color w:val="002060"/>
          <w:sz w:val="24"/>
          <w:szCs w:val="24"/>
        </w:rPr>
        <w:t>3</w:t>
      </w:r>
      <w:r>
        <w:rPr>
          <w:rFonts w:ascii="Times New Roman" w:hAnsi="Times New Roman" w:cs="Times New Roman"/>
          <w:b/>
          <w:color w:val="002060"/>
          <w:sz w:val="24"/>
          <w:szCs w:val="24"/>
        </w:rPr>
        <w:t xml:space="preserve"> – DNP Student Grievance Process</w:t>
      </w:r>
    </w:p>
    <w:p w14:paraId="7468113A"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The DNP Student grievance policy is contained in the ORU Student Handbook at: </w:t>
      </w:r>
    </w:p>
    <w:p w14:paraId="5769CC24" w14:textId="5C9DD289" w:rsidR="00E6044B" w:rsidRPr="00F34AC3" w:rsidRDefault="00483E13" w:rsidP="00E6044B">
      <w:pPr>
        <w:rPr>
          <w:rStyle w:val="Hyperlink"/>
          <w:rFonts w:ascii="Times New Roman" w:hAnsi="Times New Roman" w:cs="Times New Roman"/>
          <w:color w:val="0070C0"/>
          <w:sz w:val="20"/>
          <w:szCs w:val="20"/>
        </w:rPr>
      </w:pPr>
      <w:hyperlink r:id="rId20" w:history="1">
        <w:r w:rsidRPr="00693179">
          <w:rPr>
            <w:rStyle w:val="Hyperlink"/>
            <w:rFonts w:ascii="Times New Roman" w:hAnsi="Times New Roman" w:cs="Times New Roman"/>
            <w:sz w:val="20"/>
            <w:szCs w:val="20"/>
          </w:rPr>
          <w:t>https://oru.edu/handbook/index.php</w:t>
        </w:r>
      </w:hyperlink>
      <w:r>
        <w:rPr>
          <w:rStyle w:val="Hyperlink"/>
          <w:rFonts w:ascii="Times New Roman" w:hAnsi="Times New Roman" w:cs="Times New Roman"/>
          <w:color w:val="0070C0"/>
          <w:sz w:val="20"/>
          <w:szCs w:val="20"/>
        </w:rPr>
        <w:t xml:space="preserve"> </w:t>
      </w:r>
    </w:p>
    <w:p w14:paraId="10C9547A"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You will find both ORU-specific and AVSON-specific guidelines as well as definitions/criteria of an informal and formal grievance. The DNP Program defines a formal grievance as one that cannot be resolved within the School of Nursing (SON).</w:t>
      </w:r>
    </w:p>
    <w:p w14:paraId="16BA862B"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any clinical issue: if it involves your Preceptor or a clinical site staff member, report your concern to your 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the issue involves the clinical site, report it to your Preceptor</w:t>
      </w:r>
      <w:r>
        <w:rPr>
          <w:rFonts w:ascii="Times New Roman" w:hAnsi="Times New Roman" w:cs="Times New Roman"/>
          <w:color w:val="002060"/>
          <w:sz w:val="20"/>
          <w:szCs w:val="20"/>
        </w:rPr>
        <w:t xml:space="preserve">, </w:t>
      </w:r>
      <w:r w:rsidRPr="00F34AC3">
        <w:rPr>
          <w:rFonts w:ascii="Times New Roman" w:hAnsi="Times New Roman" w:cs="Times New Roman"/>
          <w:color w:val="002060"/>
          <w:sz w:val="20"/>
          <w:szCs w:val="20"/>
        </w:rPr>
        <w:t>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xml:space="preserve">. If it involves your Clinical Advisor, report it to the DNP Director. </w:t>
      </w:r>
    </w:p>
    <w:p w14:paraId="0CB9DBCB"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 didactic course: report it to your Instructor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it involves your Instructor, report it to the DNP Director.</w:t>
      </w:r>
      <w:r>
        <w:rPr>
          <w:rFonts w:ascii="Times New Roman" w:hAnsi="Times New Roman" w:cs="Times New Roman"/>
          <w:color w:val="002060"/>
          <w:sz w:val="20"/>
          <w:szCs w:val="20"/>
        </w:rPr>
        <w:t xml:space="preserve"> If the DNP Director is the instructor, report it to the Associate Dean.</w:t>
      </w:r>
    </w:p>
    <w:p w14:paraId="5131A8C0" w14:textId="77777777"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Summary of your DNP chain-of-command: Instructor&gt;DNP Director&gt;Associate Dean of the Anna Vaughn School of Nursing&gt;Dean of the College of Health Sciences.</w:t>
      </w:r>
    </w:p>
    <w:p w14:paraId="7923BBD1" w14:textId="3757EC5A" w:rsidR="00E6044B" w:rsidRPr="00F34AC3" w:rsidRDefault="00E6044B" w:rsidP="00E6044B">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You may also voice concerns at the DNP Student Nurses Association </w:t>
      </w:r>
      <w:r w:rsidR="00483E13">
        <w:rPr>
          <w:rFonts w:ascii="Times New Roman" w:hAnsi="Times New Roman" w:cs="Times New Roman"/>
          <w:color w:val="002060"/>
          <w:sz w:val="20"/>
          <w:szCs w:val="20"/>
        </w:rPr>
        <w:t xml:space="preserve">(DSNA) </w:t>
      </w:r>
      <w:r w:rsidRPr="00F34AC3">
        <w:rPr>
          <w:rFonts w:ascii="Times New Roman" w:hAnsi="Times New Roman" w:cs="Times New Roman"/>
          <w:color w:val="002060"/>
          <w:sz w:val="20"/>
          <w:szCs w:val="20"/>
        </w:rPr>
        <w:t>meeting</w:t>
      </w:r>
      <w:r w:rsidR="00483E13">
        <w:rPr>
          <w:rFonts w:ascii="Times New Roman" w:hAnsi="Times New Roman" w:cs="Times New Roman"/>
          <w:color w:val="002060"/>
          <w:sz w:val="20"/>
          <w:szCs w:val="20"/>
        </w:rPr>
        <w:t>s</w:t>
      </w:r>
      <w:r w:rsidRPr="00F34AC3">
        <w:rPr>
          <w:rFonts w:ascii="Times New Roman" w:hAnsi="Times New Roman" w:cs="Times New Roman"/>
          <w:color w:val="002060"/>
          <w:sz w:val="20"/>
          <w:szCs w:val="20"/>
        </w:rPr>
        <w:t>. If you are unable to attend, you may send your ideas, questions or concerns via your Cohort Representative</w:t>
      </w:r>
      <w:r>
        <w:rPr>
          <w:rFonts w:ascii="Times New Roman" w:hAnsi="Times New Roman" w:cs="Times New Roman"/>
          <w:color w:val="002060"/>
          <w:sz w:val="20"/>
          <w:szCs w:val="20"/>
        </w:rPr>
        <w:t xml:space="preserve"> or Faculty Advisors</w:t>
      </w:r>
      <w:r w:rsidRPr="00F34AC3">
        <w:rPr>
          <w:rFonts w:ascii="Times New Roman" w:hAnsi="Times New Roman" w:cs="Times New Roman"/>
          <w:color w:val="002060"/>
          <w:sz w:val="20"/>
          <w:szCs w:val="20"/>
        </w:rPr>
        <w:t>.</w:t>
      </w:r>
      <w:r>
        <w:rPr>
          <w:rFonts w:ascii="Times New Roman" w:hAnsi="Times New Roman" w:cs="Times New Roman"/>
          <w:color w:val="002060"/>
          <w:sz w:val="20"/>
          <w:szCs w:val="20"/>
        </w:rPr>
        <w:t xml:space="preserve"> Please utilize proper chain of command as just outlined first.</w:t>
      </w:r>
    </w:p>
    <w:p w14:paraId="6AE93A9B" w14:textId="77777777" w:rsidR="00E6044B" w:rsidRDefault="00E6044B" w:rsidP="00E6044B">
      <w:pPr>
        <w:jc w:val="center"/>
        <w:rPr>
          <w:rFonts w:ascii="Times New Roman" w:hAnsi="Times New Roman" w:cs="Times New Roman"/>
          <w:b/>
          <w:color w:val="002060"/>
          <w:sz w:val="28"/>
          <w:szCs w:val="28"/>
        </w:rPr>
      </w:pPr>
    </w:p>
    <w:p w14:paraId="107A4BEA" w14:textId="77777777" w:rsidR="00E6044B" w:rsidRDefault="00E6044B" w:rsidP="00E6044B">
      <w:pPr>
        <w:jc w:val="center"/>
        <w:rPr>
          <w:rFonts w:ascii="Times New Roman" w:hAnsi="Times New Roman" w:cs="Times New Roman"/>
          <w:b/>
          <w:color w:val="002060"/>
          <w:sz w:val="28"/>
          <w:szCs w:val="28"/>
        </w:rPr>
      </w:pPr>
    </w:p>
    <w:p w14:paraId="3EBF105F" w14:textId="77777777" w:rsidR="00E6044B" w:rsidRDefault="00E6044B" w:rsidP="00E6044B">
      <w:pPr>
        <w:jc w:val="center"/>
        <w:rPr>
          <w:rFonts w:ascii="Times New Roman" w:hAnsi="Times New Roman" w:cs="Times New Roman"/>
          <w:b/>
          <w:color w:val="002060"/>
          <w:sz w:val="28"/>
          <w:szCs w:val="28"/>
        </w:rPr>
      </w:pPr>
    </w:p>
    <w:p w14:paraId="380A942B" w14:textId="77777777" w:rsidR="00E6044B" w:rsidRDefault="00E6044B" w:rsidP="0041580E">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Appendices – DNP Program</w:t>
      </w:r>
    </w:p>
    <w:p w14:paraId="08E31190" w14:textId="7BCB8577" w:rsidR="00E6044B" w:rsidRPr="005C4AB5" w:rsidRDefault="00E6044B" w:rsidP="00E6044B">
      <w:pPr>
        <w:jc w:val="center"/>
        <w:rPr>
          <w:rFonts w:ascii="Times New Roman" w:hAnsi="Times New Roman" w:cs="Times New Roman"/>
          <w:color w:val="002060"/>
          <w:sz w:val="24"/>
          <w:szCs w:val="24"/>
        </w:rPr>
      </w:pPr>
      <w:r w:rsidRPr="005C4AB5">
        <w:rPr>
          <w:rFonts w:ascii="Times New Roman" w:hAnsi="Times New Roman" w:cs="Times New Roman"/>
          <w:color w:val="002060"/>
          <w:sz w:val="24"/>
          <w:szCs w:val="24"/>
        </w:rPr>
        <w:t>NOTE: for forms going outside of ORU, use color copies – no black and white copies allowed.</w:t>
      </w:r>
    </w:p>
    <w:p w14:paraId="0A256FEC" w14:textId="53588545" w:rsidR="00E6044B" w:rsidRPr="00657435" w:rsidRDefault="00E410D4" w:rsidP="00657435">
      <w:pPr>
        <w:jc w:val="center"/>
        <w:rPr>
          <w:rFonts w:ascii="Times New Roman" w:hAnsi="Times New Roman" w:cs="Times New Roman"/>
          <w:color w:val="002060"/>
          <w:sz w:val="24"/>
          <w:szCs w:val="24"/>
        </w:rPr>
      </w:pPr>
      <w:r w:rsidRPr="005C4AB5">
        <w:rPr>
          <w:rFonts w:ascii="Times New Roman" w:hAnsi="Times New Roman" w:cs="Times New Roman"/>
          <w:b/>
          <w:bCs/>
          <w:color w:val="002060"/>
          <w:sz w:val="24"/>
          <w:szCs w:val="24"/>
        </w:rPr>
        <w:t>ALL</w:t>
      </w:r>
      <w:r w:rsidRPr="005C4AB5">
        <w:rPr>
          <w:rFonts w:ascii="Times New Roman" w:hAnsi="Times New Roman" w:cs="Times New Roman"/>
          <w:color w:val="002060"/>
          <w:sz w:val="24"/>
          <w:szCs w:val="24"/>
        </w:rPr>
        <w:t xml:space="preserve"> communication with a site and/or potential Preceptor must include the Director. No exceptions.</w:t>
      </w:r>
    </w:p>
    <w:tbl>
      <w:tblPr>
        <w:tblStyle w:val="TableGrid"/>
        <w:tblW w:w="0" w:type="auto"/>
        <w:tblLook w:val="04A0" w:firstRow="1" w:lastRow="0" w:firstColumn="1" w:lastColumn="0" w:noHBand="0" w:noVBand="1"/>
      </w:tblPr>
      <w:tblGrid>
        <w:gridCol w:w="894"/>
        <w:gridCol w:w="1384"/>
        <w:gridCol w:w="7072"/>
      </w:tblGrid>
      <w:tr w:rsidR="005C4AB5" w14:paraId="0D6B7037" w14:textId="77777777" w:rsidTr="005C4AB5">
        <w:tc>
          <w:tcPr>
            <w:tcW w:w="894" w:type="dxa"/>
          </w:tcPr>
          <w:p w14:paraId="534AAA03" w14:textId="39053CA2"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Page</w:t>
            </w:r>
          </w:p>
        </w:tc>
        <w:tc>
          <w:tcPr>
            <w:tcW w:w="1384" w:type="dxa"/>
          </w:tcPr>
          <w:p w14:paraId="72691C6A" w14:textId="4C83A225"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Appendix</w:t>
            </w:r>
          </w:p>
        </w:tc>
        <w:tc>
          <w:tcPr>
            <w:tcW w:w="7072" w:type="dxa"/>
          </w:tcPr>
          <w:p w14:paraId="4573FADB" w14:textId="221BA9A9" w:rsidR="005C4AB5" w:rsidRPr="005C4AB5" w:rsidRDefault="005C4AB5" w:rsidP="005C4AB5">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Title</w:t>
            </w:r>
          </w:p>
        </w:tc>
      </w:tr>
      <w:tr w:rsidR="005C4AB5" w14:paraId="35B887F9" w14:textId="77777777" w:rsidTr="005C4AB5">
        <w:tc>
          <w:tcPr>
            <w:tcW w:w="894" w:type="dxa"/>
          </w:tcPr>
          <w:p w14:paraId="6DBC9A7C" w14:textId="77777777" w:rsidR="005C4AB5" w:rsidRPr="00657435" w:rsidRDefault="005C4AB5" w:rsidP="00E6044B">
            <w:pPr>
              <w:rPr>
                <w:rFonts w:ascii="Times New Roman" w:hAnsi="Times New Roman" w:cs="Times New Roman"/>
                <w:b/>
                <w:color w:val="002060"/>
                <w:sz w:val="28"/>
                <w:szCs w:val="28"/>
              </w:rPr>
            </w:pPr>
          </w:p>
        </w:tc>
        <w:tc>
          <w:tcPr>
            <w:tcW w:w="1384" w:type="dxa"/>
          </w:tcPr>
          <w:p w14:paraId="777F8333" w14:textId="77777777" w:rsidR="005C4AB5" w:rsidRPr="00657435" w:rsidRDefault="005C4AB5" w:rsidP="00E6044B">
            <w:pPr>
              <w:rPr>
                <w:rFonts w:ascii="Times New Roman" w:hAnsi="Times New Roman" w:cs="Times New Roman"/>
                <w:b/>
                <w:color w:val="002060"/>
                <w:sz w:val="28"/>
                <w:szCs w:val="28"/>
              </w:rPr>
            </w:pPr>
          </w:p>
        </w:tc>
        <w:tc>
          <w:tcPr>
            <w:tcW w:w="7072" w:type="dxa"/>
          </w:tcPr>
          <w:p w14:paraId="71D93AFA" w14:textId="77777777" w:rsidR="005C4AB5" w:rsidRPr="00657435" w:rsidRDefault="005C4AB5" w:rsidP="00E6044B">
            <w:pPr>
              <w:rPr>
                <w:rFonts w:ascii="Times New Roman" w:hAnsi="Times New Roman" w:cs="Times New Roman"/>
                <w:b/>
                <w:color w:val="002060"/>
                <w:sz w:val="28"/>
                <w:szCs w:val="28"/>
              </w:rPr>
            </w:pPr>
          </w:p>
        </w:tc>
      </w:tr>
      <w:tr w:rsidR="005C4AB5" w14:paraId="155E36A4" w14:textId="77777777" w:rsidTr="005C4AB5">
        <w:tc>
          <w:tcPr>
            <w:tcW w:w="894" w:type="dxa"/>
          </w:tcPr>
          <w:p w14:paraId="03453EBE" w14:textId="6519882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25</w:t>
            </w:r>
          </w:p>
        </w:tc>
        <w:tc>
          <w:tcPr>
            <w:tcW w:w="1384" w:type="dxa"/>
          </w:tcPr>
          <w:p w14:paraId="1284A5FD" w14:textId="7F95B0C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A</w:t>
            </w:r>
          </w:p>
        </w:tc>
        <w:tc>
          <w:tcPr>
            <w:tcW w:w="7072" w:type="dxa"/>
          </w:tcPr>
          <w:p w14:paraId="05E09FC7" w14:textId="4E8056E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FNP Student Clinical Preceptor Request Letter</w:t>
            </w:r>
          </w:p>
        </w:tc>
      </w:tr>
      <w:tr w:rsidR="005C4AB5" w14:paraId="30A9633C" w14:textId="77777777" w:rsidTr="005C4AB5">
        <w:tc>
          <w:tcPr>
            <w:tcW w:w="894" w:type="dxa"/>
          </w:tcPr>
          <w:p w14:paraId="5A62DE89" w14:textId="31351FC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26</w:t>
            </w:r>
          </w:p>
        </w:tc>
        <w:tc>
          <w:tcPr>
            <w:tcW w:w="1384" w:type="dxa"/>
          </w:tcPr>
          <w:p w14:paraId="1E000703" w14:textId="16D08CA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B</w:t>
            </w:r>
          </w:p>
        </w:tc>
        <w:tc>
          <w:tcPr>
            <w:tcW w:w="7072" w:type="dxa"/>
          </w:tcPr>
          <w:p w14:paraId="0219BE62" w14:textId="2E2B5843"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Practicum Site and Clinical Preceptor Information Request Form</w:t>
            </w:r>
          </w:p>
        </w:tc>
      </w:tr>
      <w:tr w:rsidR="005C4AB5" w14:paraId="49DF416B" w14:textId="77777777" w:rsidTr="005C4AB5">
        <w:tc>
          <w:tcPr>
            <w:tcW w:w="894" w:type="dxa"/>
          </w:tcPr>
          <w:p w14:paraId="6D50C006" w14:textId="57250E4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27</w:t>
            </w:r>
          </w:p>
        </w:tc>
        <w:tc>
          <w:tcPr>
            <w:tcW w:w="1384" w:type="dxa"/>
          </w:tcPr>
          <w:p w14:paraId="4DE3A51C" w14:textId="43A2A3C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C</w:t>
            </w:r>
          </w:p>
        </w:tc>
        <w:tc>
          <w:tcPr>
            <w:tcW w:w="7072" w:type="dxa"/>
          </w:tcPr>
          <w:p w14:paraId="3141F19F" w14:textId="74E38E3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Expectations of the DNP Student and Preceptor Checklist</w:t>
            </w:r>
          </w:p>
        </w:tc>
      </w:tr>
      <w:tr w:rsidR="005C4AB5" w14:paraId="2B93AB01" w14:textId="77777777" w:rsidTr="005C4AB5">
        <w:tc>
          <w:tcPr>
            <w:tcW w:w="894" w:type="dxa"/>
          </w:tcPr>
          <w:p w14:paraId="14DD8BDA" w14:textId="7AD5F95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28</w:t>
            </w:r>
          </w:p>
        </w:tc>
        <w:tc>
          <w:tcPr>
            <w:tcW w:w="1384" w:type="dxa"/>
          </w:tcPr>
          <w:p w14:paraId="124AE5D7" w14:textId="7DCC55EC"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D</w:t>
            </w:r>
          </w:p>
        </w:tc>
        <w:tc>
          <w:tcPr>
            <w:tcW w:w="7072" w:type="dxa"/>
          </w:tcPr>
          <w:p w14:paraId="5E60330F" w14:textId="583C977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Student Physical Exam Form</w:t>
            </w:r>
          </w:p>
        </w:tc>
      </w:tr>
      <w:tr w:rsidR="005C4AB5" w14:paraId="6B703EE0" w14:textId="77777777" w:rsidTr="005C4AB5">
        <w:tc>
          <w:tcPr>
            <w:tcW w:w="894" w:type="dxa"/>
          </w:tcPr>
          <w:p w14:paraId="5B14160F" w14:textId="24A6841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30</w:t>
            </w:r>
          </w:p>
        </w:tc>
        <w:tc>
          <w:tcPr>
            <w:tcW w:w="1384" w:type="dxa"/>
          </w:tcPr>
          <w:p w14:paraId="2C9F2F57" w14:textId="23254509"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E</w:t>
            </w:r>
          </w:p>
        </w:tc>
        <w:tc>
          <w:tcPr>
            <w:tcW w:w="7072" w:type="dxa"/>
          </w:tcPr>
          <w:p w14:paraId="71E7FA0A" w14:textId="7A0F64E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ORU DNP Clinical Experiences Assumption of Risk and Waiver of Claims Form</w:t>
            </w:r>
          </w:p>
        </w:tc>
      </w:tr>
      <w:tr w:rsidR="005C4AB5" w14:paraId="259E6A5A" w14:textId="77777777" w:rsidTr="005C4AB5">
        <w:tc>
          <w:tcPr>
            <w:tcW w:w="894" w:type="dxa"/>
          </w:tcPr>
          <w:p w14:paraId="4C291148" w14:textId="5BCE6D2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32</w:t>
            </w:r>
          </w:p>
        </w:tc>
        <w:tc>
          <w:tcPr>
            <w:tcW w:w="1384" w:type="dxa"/>
          </w:tcPr>
          <w:p w14:paraId="5E88E560" w14:textId="193F6ACF"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F</w:t>
            </w:r>
          </w:p>
        </w:tc>
        <w:tc>
          <w:tcPr>
            <w:tcW w:w="7072" w:type="dxa"/>
          </w:tcPr>
          <w:p w14:paraId="44D47522" w14:textId="65A39D77"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Pre-Clinical Requirements Checklist</w:t>
            </w:r>
          </w:p>
        </w:tc>
      </w:tr>
      <w:tr w:rsidR="005C4AB5" w14:paraId="5EEF9B99" w14:textId="77777777" w:rsidTr="005C4AB5">
        <w:tc>
          <w:tcPr>
            <w:tcW w:w="894" w:type="dxa"/>
          </w:tcPr>
          <w:p w14:paraId="0D7F47A3" w14:textId="7172EC1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34</w:t>
            </w:r>
          </w:p>
        </w:tc>
        <w:tc>
          <w:tcPr>
            <w:tcW w:w="1384" w:type="dxa"/>
          </w:tcPr>
          <w:p w14:paraId="66EBF415" w14:textId="60D91E2D"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G</w:t>
            </w:r>
          </w:p>
        </w:tc>
        <w:tc>
          <w:tcPr>
            <w:tcW w:w="7072" w:type="dxa"/>
          </w:tcPr>
          <w:p w14:paraId="04FFA87E" w14:textId="543B2EBB"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TB History Screening Form (</w:t>
            </w:r>
            <w:r w:rsidRPr="00657435">
              <w:rPr>
                <w:rFonts w:ascii="Times New Roman" w:hAnsi="Times New Roman" w:cs="Times New Roman"/>
                <w:bCs/>
                <w:i/>
                <w:color w:val="002060"/>
                <w:sz w:val="28"/>
                <w:szCs w:val="28"/>
                <w:u w:val="single"/>
              </w:rPr>
              <w:t>with</w:t>
            </w:r>
            <w:r w:rsidRPr="00657435">
              <w:rPr>
                <w:rFonts w:ascii="Times New Roman" w:hAnsi="Times New Roman" w:cs="Times New Roman"/>
                <w:bCs/>
                <w:color w:val="002060"/>
                <w:sz w:val="28"/>
                <w:szCs w:val="28"/>
              </w:rPr>
              <w:t xml:space="preserve"> a history of TB, LTBI or positive test)</w:t>
            </w:r>
          </w:p>
        </w:tc>
      </w:tr>
      <w:tr w:rsidR="005C4AB5" w14:paraId="4065EDD5" w14:textId="77777777" w:rsidTr="005C4AB5">
        <w:tc>
          <w:tcPr>
            <w:tcW w:w="894" w:type="dxa"/>
          </w:tcPr>
          <w:p w14:paraId="293134C5" w14:textId="2421BD9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35</w:t>
            </w:r>
          </w:p>
        </w:tc>
        <w:tc>
          <w:tcPr>
            <w:tcW w:w="1384" w:type="dxa"/>
          </w:tcPr>
          <w:p w14:paraId="5FC22A87" w14:textId="3D742898"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H</w:t>
            </w:r>
          </w:p>
        </w:tc>
        <w:tc>
          <w:tcPr>
            <w:tcW w:w="7072" w:type="dxa"/>
          </w:tcPr>
          <w:p w14:paraId="36E66964" w14:textId="1D00E01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Annual TB Screening Questionnaire (</w:t>
            </w:r>
            <w:r w:rsidRPr="00657435">
              <w:rPr>
                <w:rFonts w:ascii="Times New Roman" w:hAnsi="Times New Roman" w:cs="Times New Roman"/>
                <w:bCs/>
                <w:i/>
                <w:color w:val="002060"/>
                <w:sz w:val="28"/>
                <w:szCs w:val="28"/>
                <w:u w:val="single"/>
              </w:rPr>
              <w:t>without</w:t>
            </w:r>
            <w:r w:rsidRPr="00657435">
              <w:rPr>
                <w:rFonts w:ascii="Times New Roman" w:hAnsi="Times New Roman" w:cs="Times New Roman"/>
                <w:bCs/>
                <w:color w:val="002060"/>
                <w:sz w:val="28"/>
                <w:szCs w:val="28"/>
              </w:rPr>
              <w:t xml:space="preserve"> a history of TB, LTBI or positive test)</w:t>
            </w:r>
          </w:p>
        </w:tc>
      </w:tr>
      <w:tr w:rsidR="005C4AB5" w14:paraId="22AEEA20" w14:textId="77777777" w:rsidTr="005C4AB5">
        <w:tc>
          <w:tcPr>
            <w:tcW w:w="894" w:type="dxa"/>
          </w:tcPr>
          <w:p w14:paraId="2161C951" w14:textId="3A85A17B"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36</w:t>
            </w:r>
          </w:p>
        </w:tc>
        <w:tc>
          <w:tcPr>
            <w:tcW w:w="1384" w:type="dxa"/>
          </w:tcPr>
          <w:p w14:paraId="3F74E019" w14:textId="3390B91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I</w:t>
            </w:r>
          </w:p>
        </w:tc>
        <w:tc>
          <w:tcPr>
            <w:tcW w:w="7072" w:type="dxa"/>
          </w:tcPr>
          <w:p w14:paraId="01C5F75A" w14:textId="6447C58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Influenza Immunization Waiver</w:t>
            </w:r>
          </w:p>
        </w:tc>
      </w:tr>
      <w:tr w:rsidR="005C4AB5" w14:paraId="4EE636F6" w14:textId="77777777" w:rsidTr="005C4AB5">
        <w:tc>
          <w:tcPr>
            <w:tcW w:w="894" w:type="dxa"/>
          </w:tcPr>
          <w:p w14:paraId="2B588A79" w14:textId="44A0BB6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37</w:t>
            </w:r>
          </w:p>
        </w:tc>
        <w:tc>
          <w:tcPr>
            <w:tcW w:w="1384" w:type="dxa"/>
          </w:tcPr>
          <w:p w14:paraId="7EC4FAF3" w14:textId="65426570"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J</w:t>
            </w:r>
          </w:p>
        </w:tc>
        <w:tc>
          <w:tcPr>
            <w:tcW w:w="7072" w:type="dxa"/>
          </w:tcPr>
          <w:p w14:paraId="65DC48EA" w14:textId="4792CF2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Hepatitis B Immunization Waiver</w:t>
            </w:r>
          </w:p>
        </w:tc>
      </w:tr>
      <w:tr w:rsidR="005C4AB5" w14:paraId="36376096" w14:textId="77777777" w:rsidTr="005C4AB5">
        <w:tc>
          <w:tcPr>
            <w:tcW w:w="894" w:type="dxa"/>
          </w:tcPr>
          <w:p w14:paraId="70D7622B" w14:textId="4667D7D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38</w:t>
            </w:r>
          </w:p>
        </w:tc>
        <w:tc>
          <w:tcPr>
            <w:tcW w:w="1384" w:type="dxa"/>
          </w:tcPr>
          <w:p w14:paraId="11DDED8E" w14:textId="18CF1936"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K</w:t>
            </w:r>
          </w:p>
        </w:tc>
        <w:tc>
          <w:tcPr>
            <w:tcW w:w="7072" w:type="dxa"/>
          </w:tcPr>
          <w:p w14:paraId="09EF23A6" w14:textId="6EFEFEEA"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DNP Clinical Hours Log (only use if Preceptor declines eLogs)</w:t>
            </w:r>
          </w:p>
        </w:tc>
      </w:tr>
      <w:tr w:rsidR="005C4AB5" w14:paraId="2863A45C" w14:textId="77777777" w:rsidTr="005C4AB5">
        <w:tc>
          <w:tcPr>
            <w:tcW w:w="894" w:type="dxa"/>
          </w:tcPr>
          <w:p w14:paraId="058126B3" w14:textId="77777777" w:rsidR="005C4AB5" w:rsidRPr="00657435" w:rsidRDefault="005C4AB5" w:rsidP="005C4AB5">
            <w:pPr>
              <w:jc w:val="both"/>
              <w:rPr>
                <w:rFonts w:ascii="Times New Roman" w:hAnsi="Times New Roman" w:cs="Times New Roman"/>
                <w:bCs/>
                <w:color w:val="002060"/>
                <w:sz w:val="28"/>
                <w:szCs w:val="28"/>
              </w:rPr>
            </w:pPr>
          </w:p>
        </w:tc>
        <w:tc>
          <w:tcPr>
            <w:tcW w:w="1384" w:type="dxa"/>
          </w:tcPr>
          <w:p w14:paraId="46B64A17" w14:textId="77777777" w:rsidR="005C4AB5" w:rsidRPr="00657435" w:rsidRDefault="005C4AB5" w:rsidP="005C4AB5">
            <w:pPr>
              <w:jc w:val="both"/>
              <w:rPr>
                <w:rFonts w:ascii="Times New Roman" w:hAnsi="Times New Roman" w:cs="Times New Roman"/>
                <w:bCs/>
                <w:color w:val="F9B713"/>
                <w:sz w:val="28"/>
                <w:szCs w:val="28"/>
              </w:rPr>
            </w:pPr>
          </w:p>
        </w:tc>
        <w:tc>
          <w:tcPr>
            <w:tcW w:w="7072" w:type="dxa"/>
          </w:tcPr>
          <w:p w14:paraId="5A451C83" w14:textId="52B56B59" w:rsidR="005C4AB5" w:rsidRPr="00657435" w:rsidRDefault="005C4AB5" w:rsidP="005C4AB5">
            <w:pPr>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Appendices L – O – FNP Clinical Skills Checklists (4):</w:t>
            </w:r>
          </w:p>
        </w:tc>
      </w:tr>
      <w:tr w:rsidR="005C4AB5" w14:paraId="170AC360" w14:textId="77777777" w:rsidTr="005C4AB5">
        <w:tc>
          <w:tcPr>
            <w:tcW w:w="894" w:type="dxa"/>
          </w:tcPr>
          <w:p w14:paraId="11A51DF0" w14:textId="7DA08F2E"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39</w:t>
            </w:r>
          </w:p>
        </w:tc>
        <w:tc>
          <w:tcPr>
            <w:tcW w:w="1384" w:type="dxa"/>
          </w:tcPr>
          <w:p w14:paraId="067A42BA" w14:textId="13A1D3CC"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L</w:t>
            </w:r>
          </w:p>
        </w:tc>
        <w:tc>
          <w:tcPr>
            <w:tcW w:w="7072" w:type="dxa"/>
          </w:tcPr>
          <w:p w14:paraId="1B5E9870" w14:textId="3679F2D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Women’s Health</w:t>
            </w:r>
          </w:p>
        </w:tc>
      </w:tr>
      <w:tr w:rsidR="005C4AB5" w14:paraId="0A5912E6" w14:textId="77777777" w:rsidTr="005C4AB5">
        <w:tc>
          <w:tcPr>
            <w:tcW w:w="894" w:type="dxa"/>
          </w:tcPr>
          <w:p w14:paraId="12F606AE" w14:textId="669C4596"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41</w:t>
            </w:r>
          </w:p>
        </w:tc>
        <w:tc>
          <w:tcPr>
            <w:tcW w:w="1384" w:type="dxa"/>
          </w:tcPr>
          <w:p w14:paraId="036AFBA9" w14:textId="1426676F"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M</w:t>
            </w:r>
          </w:p>
        </w:tc>
        <w:tc>
          <w:tcPr>
            <w:tcW w:w="7072" w:type="dxa"/>
          </w:tcPr>
          <w:p w14:paraId="3A452995" w14:textId="75739688"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Pediatrics</w:t>
            </w:r>
          </w:p>
        </w:tc>
      </w:tr>
      <w:tr w:rsidR="005C4AB5" w14:paraId="7E0DBBCB" w14:textId="77777777" w:rsidTr="005C4AB5">
        <w:tc>
          <w:tcPr>
            <w:tcW w:w="894" w:type="dxa"/>
          </w:tcPr>
          <w:p w14:paraId="1636A5E6" w14:textId="5E6360DF"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43</w:t>
            </w:r>
          </w:p>
        </w:tc>
        <w:tc>
          <w:tcPr>
            <w:tcW w:w="1384" w:type="dxa"/>
          </w:tcPr>
          <w:p w14:paraId="49871FB4" w14:textId="25882F0B"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N</w:t>
            </w:r>
          </w:p>
        </w:tc>
        <w:tc>
          <w:tcPr>
            <w:tcW w:w="7072" w:type="dxa"/>
          </w:tcPr>
          <w:p w14:paraId="5FD80A3D" w14:textId="574C38F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Family Medicine I (all ages and genders)</w:t>
            </w:r>
          </w:p>
        </w:tc>
      </w:tr>
      <w:tr w:rsidR="005C4AB5" w14:paraId="0E35565C" w14:textId="77777777" w:rsidTr="005C4AB5">
        <w:tc>
          <w:tcPr>
            <w:tcW w:w="894" w:type="dxa"/>
          </w:tcPr>
          <w:p w14:paraId="6FEA61B0" w14:textId="0E3D285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45</w:t>
            </w:r>
          </w:p>
        </w:tc>
        <w:tc>
          <w:tcPr>
            <w:tcW w:w="1384" w:type="dxa"/>
          </w:tcPr>
          <w:p w14:paraId="0DB2A263" w14:textId="5B408EC8"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O</w:t>
            </w:r>
          </w:p>
        </w:tc>
        <w:tc>
          <w:tcPr>
            <w:tcW w:w="7072" w:type="dxa"/>
          </w:tcPr>
          <w:p w14:paraId="190C76C6" w14:textId="479D85AD"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     Family Medicine II (all ages and genders)</w:t>
            </w:r>
          </w:p>
        </w:tc>
      </w:tr>
      <w:tr w:rsidR="005C4AB5" w14:paraId="65B86E7A" w14:textId="77777777" w:rsidTr="005C4AB5">
        <w:tc>
          <w:tcPr>
            <w:tcW w:w="894" w:type="dxa"/>
          </w:tcPr>
          <w:p w14:paraId="2F3EC564" w14:textId="7B1505E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47</w:t>
            </w:r>
          </w:p>
        </w:tc>
        <w:tc>
          <w:tcPr>
            <w:tcW w:w="1384" w:type="dxa"/>
          </w:tcPr>
          <w:p w14:paraId="16274920" w14:textId="708F9860"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P</w:t>
            </w:r>
          </w:p>
        </w:tc>
        <w:tc>
          <w:tcPr>
            <w:tcW w:w="7072" w:type="dxa"/>
          </w:tcPr>
          <w:p w14:paraId="7C2D0226" w14:textId="42A7B70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FNP Clinical Procedures Log</w:t>
            </w:r>
          </w:p>
        </w:tc>
      </w:tr>
      <w:tr w:rsidR="005C4AB5" w14:paraId="6B5ACD3F" w14:textId="77777777" w:rsidTr="005C4AB5">
        <w:tc>
          <w:tcPr>
            <w:tcW w:w="894" w:type="dxa"/>
          </w:tcPr>
          <w:p w14:paraId="6F733621" w14:textId="01CC8235"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49</w:t>
            </w:r>
          </w:p>
        </w:tc>
        <w:tc>
          <w:tcPr>
            <w:tcW w:w="1384" w:type="dxa"/>
          </w:tcPr>
          <w:p w14:paraId="31F07AD6" w14:textId="1DABEF71"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Q</w:t>
            </w:r>
          </w:p>
        </w:tc>
        <w:tc>
          <w:tcPr>
            <w:tcW w:w="7072" w:type="dxa"/>
          </w:tcPr>
          <w:p w14:paraId="71A53E7A" w14:textId="6B9802C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Preceptor Evaluation by Student Form (only use if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 xml:space="preserve"> is unavailable)</w:t>
            </w:r>
          </w:p>
        </w:tc>
      </w:tr>
      <w:tr w:rsidR="005C4AB5" w14:paraId="767F911E" w14:textId="77777777" w:rsidTr="005C4AB5">
        <w:tc>
          <w:tcPr>
            <w:tcW w:w="894" w:type="dxa"/>
          </w:tcPr>
          <w:p w14:paraId="1580DEB4" w14:textId="596F846F"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51</w:t>
            </w:r>
          </w:p>
        </w:tc>
        <w:tc>
          <w:tcPr>
            <w:tcW w:w="1384" w:type="dxa"/>
          </w:tcPr>
          <w:p w14:paraId="0BEC59C3" w14:textId="26388BE3"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R</w:t>
            </w:r>
          </w:p>
        </w:tc>
        <w:tc>
          <w:tcPr>
            <w:tcW w:w="7072" w:type="dxa"/>
          </w:tcPr>
          <w:p w14:paraId="053C546D" w14:textId="5BD2277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Student Evaluation by Preceptor Form (if Preceptor declines using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w:t>
            </w:r>
          </w:p>
        </w:tc>
      </w:tr>
      <w:tr w:rsidR="005C4AB5" w14:paraId="0A068E4A" w14:textId="77777777" w:rsidTr="005C4AB5">
        <w:tc>
          <w:tcPr>
            <w:tcW w:w="894" w:type="dxa"/>
          </w:tcPr>
          <w:p w14:paraId="16EF1C98" w14:textId="5EEBFC1C"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53</w:t>
            </w:r>
          </w:p>
        </w:tc>
        <w:tc>
          <w:tcPr>
            <w:tcW w:w="1384" w:type="dxa"/>
          </w:tcPr>
          <w:p w14:paraId="6E28ADE3" w14:textId="1E339CF5"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S</w:t>
            </w:r>
          </w:p>
        </w:tc>
        <w:tc>
          <w:tcPr>
            <w:tcW w:w="7072" w:type="dxa"/>
          </w:tcPr>
          <w:p w14:paraId="29A3BFEC" w14:textId="0417390C"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 xml:space="preserve">Clinical Site Evaluation by Student Form (only use if </w:t>
            </w:r>
            <w:proofErr w:type="spellStart"/>
            <w:r w:rsidRPr="00657435">
              <w:rPr>
                <w:rFonts w:ascii="Times New Roman" w:hAnsi="Times New Roman" w:cs="Times New Roman"/>
                <w:bCs/>
                <w:color w:val="002060"/>
                <w:sz w:val="28"/>
                <w:szCs w:val="28"/>
              </w:rPr>
              <w:t>eLogs</w:t>
            </w:r>
            <w:proofErr w:type="spellEnd"/>
            <w:r w:rsidRPr="00657435">
              <w:rPr>
                <w:rFonts w:ascii="Times New Roman" w:hAnsi="Times New Roman" w:cs="Times New Roman"/>
                <w:bCs/>
                <w:color w:val="002060"/>
                <w:sz w:val="28"/>
                <w:szCs w:val="28"/>
              </w:rPr>
              <w:t xml:space="preserve"> is unavailable)</w:t>
            </w:r>
          </w:p>
        </w:tc>
      </w:tr>
      <w:tr w:rsidR="005C4AB5" w14:paraId="1CBFAD32" w14:textId="77777777" w:rsidTr="005C4AB5">
        <w:tc>
          <w:tcPr>
            <w:tcW w:w="894" w:type="dxa"/>
          </w:tcPr>
          <w:p w14:paraId="388D6049" w14:textId="251003A0"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54</w:t>
            </w:r>
          </w:p>
        </w:tc>
        <w:tc>
          <w:tcPr>
            <w:tcW w:w="1384" w:type="dxa"/>
          </w:tcPr>
          <w:p w14:paraId="22B39B3A" w14:textId="7267DB9A"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T</w:t>
            </w:r>
          </w:p>
        </w:tc>
        <w:tc>
          <w:tcPr>
            <w:tcW w:w="7072" w:type="dxa"/>
          </w:tcPr>
          <w:p w14:paraId="5F56B737" w14:textId="5B4170BA"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Clinical Incident Report</w:t>
            </w:r>
          </w:p>
        </w:tc>
      </w:tr>
      <w:tr w:rsidR="005C4AB5" w14:paraId="3D35DA6B" w14:textId="77777777" w:rsidTr="005C4AB5">
        <w:tc>
          <w:tcPr>
            <w:tcW w:w="894" w:type="dxa"/>
          </w:tcPr>
          <w:p w14:paraId="00642671" w14:textId="3602B49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55</w:t>
            </w:r>
          </w:p>
        </w:tc>
        <w:tc>
          <w:tcPr>
            <w:tcW w:w="1384" w:type="dxa"/>
          </w:tcPr>
          <w:p w14:paraId="1D237746" w14:textId="20D657FA" w:rsidR="005C4AB5" w:rsidRPr="00657435" w:rsidRDefault="005C4AB5" w:rsidP="005C4AB5">
            <w:pPr>
              <w:jc w:val="both"/>
              <w:rPr>
                <w:rFonts w:ascii="Times New Roman" w:hAnsi="Times New Roman" w:cs="Times New Roman"/>
                <w:bCs/>
                <w:color w:val="F9B713"/>
                <w:sz w:val="28"/>
                <w:szCs w:val="28"/>
              </w:rPr>
            </w:pPr>
            <w:r w:rsidRPr="00657435">
              <w:rPr>
                <w:rFonts w:ascii="Times New Roman" w:hAnsi="Times New Roman" w:cs="Times New Roman"/>
                <w:bCs/>
                <w:color w:val="F9B713"/>
                <w:sz w:val="28"/>
                <w:szCs w:val="28"/>
              </w:rPr>
              <w:t>U</w:t>
            </w:r>
          </w:p>
        </w:tc>
        <w:tc>
          <w:tcPr>
            <w:tcW w:w="7072" w:type="dxa"/>
          </w:tcPr>
          <w:p w14:paraId="74A37113" w14:textId="13155881"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IT and Support</w:t>
            </w:r>
          </w:p>
        </w:tc>
      </w:tr>
      <w:tr w:rsidR="005C4AB5" w14:paraId="1B131A62" w14:textId="77777777" w:rsidTr="005C4AB5">
        <w:tc>
          <w:tcPr>
            <w:tcW w:w="894" w:type="dxa"/>
          </w:tcPr>
          <w:p w14:paraId="5608FFBB" w14:textId="71306EB4"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56</w:t>
            </w:r>
          </w:p>
        </w:tc>
        <w:tc>
          <w:tcPr>
            <w:tcW w:w="1384" w:type="dxa"/>
          </w:tcPr>
          <w:p w14:paraId="32478000" w14:textId="77777777" w:rsidR="005C4AB5" w:rsidRPr="00657435" w:rsidRDefault="005C4AB5" w:rsidP="005C4AB5">
            <w:pPr>
              <w:jc w:val="both"/>
              <w:rPr>
                <w:rFonts w:ascii="Times New Roman" w:hAnsi="Times New Roman" w:cs="Times New Roman"/>
                <w:bCs/>
                <w:color w:val="002060"/>
                <w:sz w:val="28"/>
                <w:szCs w:val="28"/>
              </w:rPr>
            </w:pPr>
          </w:p>
        </w:tc>
        <w:tc>
          <w:tcPr>
            <w:tcW w:w="7072" w:type="dxa"/>
          </w:tcPr>
          <w:p w14:paraId="7C065C62" w14:textId="50BA13D2" w:rsidR="005C4AB5" w:rsidRPr="00657435" w:rsidRDefault="005C4AB5" w:rsidP="005C4AB5">
            <w:pPr>
              <w:jc w:val="both"/>
              <w:rPr>
                <w:rFonts w:ascii="Times New Roman" w:hAnsi="Times New Roman" w:cs="Times New Roman"/>
                <w:bCs/>
                <w:color w:val="002060"/>
                <w:sz w:val="28"/>
                <w:szCs w:val="28"/>
              </w:rPr>
            </w:pPr>
            <w:r w:rsidRPr="00657435">
              <w:rPr>
                <w:rFonts w:ascii="Times New Roman" w:hAnsi="Times New Roman" w:cs="Times New Roman"/>
                <w:bCs/>
                <w:color w:val="002060"/>
                <w:sz w:val="28"/>
                <w:szCs w:val="28"/>
              </w:rPr>
              <w:t>Graduate Student Handbook Acknowledgment</w:t>
            </w:r>
          </w:p>
        </w:tc>
      </w:tr>
      <w:tr w:rsidR="005C4AB5" w14:paraId="1DEDE7DE" w14:textId="77777777" w:rsidTr="005C4AB5">
        <w:tc>
          <w:tcPr>
            <w:tcW w:w="894" w:type="dxa"/>
          </w:tcPr>
          <w:p w14:paraId="46E7E1F7" w14:textId="77777777" w:rsidR="005C4AB5" w:rsidRPr="00657435" w:rsidRDefault="005C4AB5" w:rsidP="005C4AB5">
            <w:pPr>
              <w:jc w:val="both"/>
              <w:rPr>
                <w:rFonts w:ascii="Times New Roman" w:hAnsi="Times New Roman" w:cs="Times New Roman"/>
                <w:bCs/>
                <w:color w:val="002060"/>
                <w:sz w:val="28"/>
                <w:szCs w:val="28"/>
              </w:rPr>
            </w:pPr>
          </w:p>
        </w:tc>
        <w:tc>
          <w:tcPr>
            <w:tcW w:w="1384" w:type="dxa"/>
          </w:tcPr>
          <w:p w14:paraId="48D49BB1" w14:textId="77777777" w:rsidR="005C4AB5" w:rsidRPr="00657435" w:rsidRDefault="005C4AB5" w:rsidP="005C4AB5">
            <w:pPr>
              <w:jc w:val="both"/>
              <w:rPr>
                <w:rFonts w:ascii="Times New Roman" w:hAnsi="Times New Roman" w:cs="Times New Roman"/>
                <w:bCs/>
                <w:color w:val="002060"/>
                <w:sz w:val="28"/>
                <w:szCs w:val="28"/>
              </w:rPr>
            </w:pPr>
          </w:p>
        </w:tc>
        <w:tc>
          <w:tcPr>
            <w:tcW w:w="7072" w:type="dxa"/>
          </w:tcPr>
          <w:p w14:paraId="1F65C2C6" w14:textId="77777777" w:rsidR="005C4AB5" w:rsidRPr="00657435" w:rsidRDefault="005C4AB5" w:rsidP="005C4AB5">
            <w:pPr>
              <w:jc w:val="both"/>
              <w:rPr>
                <w:rFonts w:ascii="Times New Roman" w:hAnsi="Times New Roman" w:cs="Times New Roman"/>
                <w:b/>
                <w:color w:val="002060"/>
                <w:sz w:val="28"/>
                <w:szCs w:val="28"/>
              </w:rPr>
            </w:pPr>
          </w:p>
        </w:tc>
      </w:tr>
    </w:tbl>
    <w:p w14:paraId="021796FC" w14:textId="76989301" w:rsidR="00E6044B" w:rsidRDefault="00E6044B" w:rsidP="0065743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A</w:t>
      </w:r>
    </w:p>
    <w:p w14:paraId="5E08050E"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08442D5A" wp14:editId="5795BE28">
            <wp:extent cx="2066925" cy="1962150"/>
            <wp:effectExtent l="0" t="0" r="9525" b="0"/>
            <wp:docPr id="20" name="Picture 20"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962150"/>
                    </a:xfrm>
                    <a:prstGeom prst="rect">
                      <a:avLst/>
                    </a:prstGeom>
                    <a:noFill/>
                    <a:ln>
                      <a:noFill/>
                    </a:ln>
                  </pic:spPr>
                </pic:pic>
              </a:graphicData>
            </a:graphic>
          </wp:inline>
        </w:drawing>
      </w:r>
    </w:p>
    <w:p w14:paraId="74B6DD2D" w14:textId="275B2666" w:rsidR="00E6044B" w:rsidRPr="00483E13" w:rsidRDefault="00E410D4" w:rsidP="00E6044B">
      <w:pPr>
        <w:jc w:val="center"/>
        <w:rPr>
          <w:rFonts w:ascii="Times New Roman" w:hAnsi="Times New Roman" w:cs="Times New Roman"/>
          <w:color w:val="002060"/>
          <w:sz w:val="32"/>
          <w:szCs w:val="32"/>
        </w:rPr>
      </w:pPr>
      <w:r>
        <w:rPr>
          <w:rFonts w:ascii="Times New Roman" w:hAnsi="Times New Roman" w:cs="Times New Roman"/>
          <w:color w:val="002060"/>
          <w:sz w:val="32"/>
          <w:szCs w:val="32"/>
        </w:rPr>
        <w:t>D</w:t>
      </w:r>
      <w:r w:rsidR="00E6044B" w:rsidRPr="00483E13">
        <w:rPr>
          <w:rFonts w:ascii="Times New Roman" w:hAnsi="Times New Roman" w:cs="Times New Roman"/>
          <w:color w:val="002060"/>
          <w:sz w:val="32"/>
          <w:szCs w:val="32"/>
        </w:rPr>
        <w:t>NP Student Clinical Preceptor Request</w:t>
      </w:r>
    </w:p>
    <w:p w14:paraId="264FF831" w14:textId="77777777" w:rsidR="00E6044B" w:rsidRPr="00483E13" w:rsidRDefault="00E6044B" w:rsidP="00E6044B">
      <w:pPr>
        <w:rPr>
          <w:rFonts w:ascii="Times New Roman" w:hAnsi="Times New Roman" w:cs="Times New Roman"/>
          <w:color w:val="002060"/>
        </w:rPr>
      </w:pPr>
    </w:p>
    <w:p w14:paraId="64F1388E"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Date _______________________</w:t>
      </w:r>
    </w:p>
    <w:p w14:paraId="151387BD" w14:textId="77777777" w:rsidR="00E6044B" w:rsidRPr="00483E13" w:rsidRDefault="00E6044B" w:rsidP="00E6044B">
      <w:pPr>
        <w:rPr>
          <w:rFonts w:ascii="Times New Roman" w:hAnsi="Times New Roman" w:cs="Times New Roman"/>
          <w:color w:val="002060"/>
          <w:sz w:val="20"/>
          <w:szCs w:val="20"/>
        </w:rPr>
      </w:pPr>
    </w:p>
    <w:p w14:paraId="294B2392"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Dear _____________________________________________ (Physician or NP):</w:t>
      </w:r>
    </w:p>
    <w:p w14:paraId="42A05D93" w14:textId="057D8ADD"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 xml:space="preserve">My name is ______________________________________. I am contacting you in hopes you will be available to act as my Preceptor. I am entering my </w:t>
      </w:r>
      <w:r w:rsidR="00E410D4">
        <w:rPr>
          <w:rFonts w:ascii="Times New Roman" w:hAnsi="Times New Roman" w:cs="Times New Roman"/>
          <w:color w:val="002060"/>
          <w:sz w:val="20"/>
          <w:szCs w:val="20"/>
        </w:rPr>
        <w:t>___</w:t>
      </w:r>
      <w:r w:rsidRPr="00483E13">
        <w:rPr>
          <w:rFonts w:ascii="Times New Roman" w:hAnsi="Times New Roman" w:cs="Times New Roman"/>
          <w:color w:val="002060"/>
          <w:sz w:val="20"/>
          <w:szCs w:val="20"/>
        </w:rPr>
        <w:t xml:space="preserve"> year as a </w:t>
      </w:r>
      <w:r w:rsidR="00E410D4">
        <w:rPr>
          <w:rFonts w:ascii="Times New Roman" w:hAnsi="Times New Roman" w:cs="Times New Roman"/>
          <w:color w:val="002060"/>
          <w:sz w:val="20"/>
          <w:szCs w:val="20"/>
        </w:rPr>
        <w:t>D</w:t>
      </w:r>
      <w:r w:rsidRPr="00483E13">
        <w:rPr>
          <w:rFonts w:ascii="Times New Roman" w:hAnsi="Times New Roman" w:cs="Times New Roman"/>
          <w:color w:val="002060"/>
          <w:sz w:val="20"/>
          <w:szCs w:val="20"/>
        </w:rPr>
        <w:t>NP stude</w:t>
      </w:r>
      <w:r w:rsidR="00E410D4">
        <w:rPr>
          <w:rFonts w:ascii="Times New Roman" w:hAnsi="Times New Roman" w:cs="Times New Roman"/>
          <w:color w:val="002060"/>
          <w:sz w:val="20"/>
          <w:szCs w:val="20"/>
        </w:rPr>
        <w:t>nt</w:t>
      </w:r>
      <w:r w:rsidRPr="00483E13">
        <w:rPr>
          <w:rFonts w:ascii="Times New Roman" w:hAnsi="Times New Roman" w:cs="Times New Roman"/>
          <w:color w:val="002060"/>
          <w:sz w:val="20"/>
          <w:szCs w:val="20"/>
        </w:rPr>
        <w:t xml:space="preserve"> at Oral Roberts University and am preparing for my next phase of education leading to my </w:t>
      </w:r>
      <w:r w:rsidRPr="004C5BF3">
        <w:rPr>
          <w:rFonts w:ascii="Times New Roman" w:hAnsi="Times New Roman" w:cs="Times New Roman"/>
          <w:color w:val="002060"/>
          <w:sz w:val="20"/>
          <w:szCs w:val="20"/>
          <w:u w:val="single"/>
        </w:rPr>
        <w:t>FNP certification and clinical doctorate (DNP)</w:t>
      </w:r>
      <w:r w:rsidR="004C5BF3" w:rsidRPr="004C5BF3">
        <w:rPr>
          <w:rFonts w:ascii="Times New Roman" w:hAnsi="Times New Roman" w:cs="Times New Roman"/>
          <w:color w:val="002060"/>
          <w:sz w:val="20"/>
          <w:szCs w:val="20"/>
          <w:u w:val="single"/>
        </w:rPr>
        <w:t>/clinical doctorate (DNP)</w:t>
      </w:r>
      <w:r w:rsidRPr="00483E13">
        <w:rPr>
          <w:rFonts w:ascii="Times New Roman" w:hAnsi="Times New Roman" w:cs="Times New Roman"/>
          <w:color w:val="002060"/>
          <w:sz w:val="20"/>
          <w:szCs w:val="20"/>
        </w:rPr>
        <w:t>. For this clinical practicum, I need to complete _____ hours during a fourteen-week timeframe beginning on _____ and ending on ________for my ___________________________________ practicum. I realize you have a busy schedule but would greatly appreciate it if you would consider being my Clinical Preceptor. I would be happy to schedule my practicum hours at times that are most convenient for you.</w:t>
      </w:r>
    </w:p>
    <w:p w14:paraId="1D329976"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If you are willing to share your knowledge and skills with me as a Preceptor for _____________, please sign and date below. The University will provide you with verification of your Preceptor hours to submit to your national certifying agency to apply toward your CE requirements. A checklist outlining the goals and expectations in detail will follow. Thank you so much for your kind consideration as I continue my advanced nursing education.</w:t>
      </w:r>
    </w:p>
    <w:p w14:paraId="3935FB2A" w14:textId="77777777"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Sincerely,</w:t>
      </w:r>
    </w:p>
    <w:p w14:paraId="66F1560B" w14:textId="77777777" w:rsidR="00E6044B" w:rsidRPr="00483E13" w:rsidRDefault="00E6044B" w:rsidP="00E6044B">
      <w:pPr>
        <w:rPr>
          <w:rFonts w:ascii="Times New Roman" w:hAnsi="Times New Roman" w:cs="Times New Roman"/>
          <w:color w:val="002060"/>
          <w:sz w:val="20"/>
          <w:szCs w:val="20"/>
        </w:rPr>
      </w:pPr>
    </w:p>
    <w:p w14:paraId="537ED164" w14:textId="016EA801" w:rsidR="00E6044B" w:rsidRPr="00483E13" w:rsidRDefault="00E6044B" w:rsidP="00E6044B">
      <w:pPr>
        <w:rPr>
          <w:rFonts w:ascii="Times New Roman" w:hAnsi="Times New Roman" w:cs="Times New Roman"/>
          <w:color w:val="002060"/>
          <w:sz w:val="20"/>
          <w:szCs w:val="20"/>
        </w:rPr>
      </w:pPr>
      <w:r w:rsidRPr="00483E13">
        <w:rPr>
          <w:rFonts w:ascii="Times New Roman" w:hAnsi="Times New Roman" w:cs="Times New Roman"/>
          <w:color w:val="002060"/>
          <w:sz w:val="20"/>
          <w:szCs w:val="20"/>
        </w:rPr>
        <w:t>Preceptor signature: ____________________________</w:t>
      </w:r>
      <w:r w:rsidR="004C5BF3">
        <w:rPr>
          <w:rFonts w:ascii="Times New Roman" w:hAnsi="Times New Roman" w:cs="Times New Roman"/>
          <w:color w:val="002060"/>
          <w:sz w:val="20"/>
          <w:szCs w:val="20"/>
        </w:rPr>
        <w:t>__________</w:t>
      </w:r>
      <w:r w:rsidRPr="00483E13">
        <w:rPr>
          <w:rFonts w:ascii="Times New Roman" w:hAnsi="Times New Roman" w:cs="Times New Roman"/>
          <w:color w:val="002060"/>
          <w:sz w:val="20"/>
          <w:szCs w:val="20"/>
        </w:rPr>
        <w:t xml:space="preserve">_____     </w:t>
      </w:r>
      <w:r w:rsidR="004C5BF3">
        <w:rPr>
          <w:rFonts w:ascii="Times New Roman" w:hAnsi="Times New Roman" w:cs="Times New Roman"/>
          <w:color w:val="002060"/>
          <w:sz w:val="20"/>
          <w:szCs w:val="20"/>
        </w:rPr>
        <w:t>Date: _________________________</w:t>
      </w:r>
      <w:r w:rsidRPr="00483E13">
        <w:rPr>
          <w:rFonts w:ascii="Times New Roman" w:hAnsi="Times New Roman" w:cs="Times New Roman"/>
          <w:color w:val="002060"/>
          <w:sz w:val="20"/>
          <w:szCs w:val="20"/>
        </w:rPr>
        <w:t xml:space="preserve">                                                                                      </w:t>
      </w:r>
    </w:p>
    <w:p w14:paraId="4333CAA9" w14:textId="77777777" w:rsidR="00E6044B" w:rsidRPr="00483E13" w:rsidRDefault="00E6044B" w:rsidP="00E6044B">
      <w:pPr>
        <w:spacing w:after="0"/>
        <w:rPr>
          <w:rFonts w:ascii="Times New Roman" w:hAnsi="Times New Roman" w:cs="Times New Roman"/>
          <w:color w:val="002060"/>
          <w:sz w:val="20"/>
          <w:szCs w:val="20"/>
        </w:rPr>
      </w:pPr>
    </w:p>
    <w:p w14:paraId="34F28D5D" w14:textId="77777777" w:rsidR="00E6044B" w:rsidRPr="00483E13" w:rsidRDefault="00E6044B" w:rsidP="00E6044B">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Brenna Bohatec, DNP, APRN, FNP-BC</w:t>
      </w:r>
    </w:p>
    <w:p w14:paraId="5825E5B3" w14:textId="22C837A8" w:rsidR="00E6044B" w:rsidRPr="00483E13" w:rsidRDefault="00E6044B" w:rsidP="00E6044B">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DNP Program Director, Associate Professor, FNP Clinical Coordinator</w:t>
      </w:r>
      <w:r w:rsidR="004C5BF3">
        <w:rPr>
          <w:rFonts w:ascii="Times New Roman" w:hAnsi="Times New Roman" w:cs="Times New Roman"/>
          <w:color w:val="002060"/>
          <w:sz w:val="20"/>
          <w:szCs w:val="20"/>
        </w:rPr>
        <w:t xml:space="preserve"> and MSN to DNP Coordinator</w:t>
      </w:r>
    </w:p>
    <w:p w14:paraId="40E9F7B8" w14:textId="77777777" w:rsidR="00E6044B" w:rsidRPr="00483E13" w:rsidRDefault="00E6044B" w:rsidP="00E6044B">
      <w:pPr>
        <w:spacing w:after="0"/>
        <w:rPr>
          <w:rStyle w:val="Hyperlink"/>
          <w:rFonts w:ascii="Times New Roman" w:hAnsi="Times New Roman" w:cs="Times New Roman"/>
          <w:sz w:val="20"/>
          <w:szCs w:val="20"/>
        </w:rPr>
      </w:pPr>
      <w:r w:rsidRPr="00483E13">
        <w:rPr>
          <w:rFonts w:ascii="Times New Roman" w:hAnsi="Times New Roman" w:cs="Times New Roman"/>
          <w:sz w:val="20"/>
          <w:szCs w:val="20"/>
        </w:rPr>
        <w:t xml:space="preserve">918-495-6331     </w:t>
      </w:r>
      <w:hyperlink r:id="rId21" w:history="1">
        <w:r w:rsidRPr="00483E13">
          <w:rPr>
            <w:rStyle w:val="Hyperlink"/>
            <w:rFonts w:ascii="Times New Roman" w:hAnsi="Times New Roman" w:cs="Times New Roman"/>
            <w:sz w:val="20"/>
            <w:szCs w:val="20"/>
          </w:rPr>
          <w:t>bbohatec@oru.edu</w:t>
        </w:r>
      </w:hyperlink>
    </w:p>
    <w:p w14:paraId="6AD112B3" w14:textId="77777777" w:rsidR="00E6044B" w:rsidRDefault="00E6044B" w:rsidP="00E6044B">
      <w:pPr>
        <w:spacing w:after="0"/>
        <w:jc w:val="center"/>
        <w:rPr>
          <w:rFonts w:ascii="Times New Roman" w:hAnsi="Times New Roman" w:cs="Times New Roman"/>
          <w:b/>
          <w:color w:val="002060"/>
          <w:sz w:val="28"/>
          <w:szCs w:val="28"/>
        </w:rPr>
      </w:pPr>
    </w:p>
    <w:p w14:paraId="71C75A74" w14:textId="77777777" w:rsidR="00E6044B" w:rsidRDefault="00E6044B" w:rsidP="00E6044B">
      <w:pPr>
        <w:spacing w:after="0"/>
        <w:rPr>
          <w:rFonts w:ascii="Times New Roman" w:hAnsi="Times New Roman" w:cs="Times New Roman"/>
          <w:b/>
          <w:color w:val="002060"/>
          <w:sz w:val="28"/>
          <w:szCs w:val="28"/>
        </w:rPr>
      </w:pPr>
    </w:p>
    <w:p w14:paraId="07E6170B" w14:textId="77777777" w:rsidR="00E6044B" w:rsidRDefault="00E6044B" w:rsidP="00E6044B">
      <w:pPr>
        <w:spacing w:after="0"/>
        <w:jc w:val="center"/>
        <w:rPr>
          <w:rFonts w:ascii="Times New Roman" w:hAnsi="Times New Roman" w:cs="Times New Roman"/>
          <w:b/>
          <w:color w:val="002060"/>
          <w:sz w:val="28"/>
          <w:szCs w:val="28"/>
        </w:rPr>
      </w:pPr>
    </w:p>
    <w:p w14:paraId="13724EFE" w14:textId="77777777" w:rsidR="00483E13" w:rsidRDefault="00483E13" w:rsidP="00E6044B">
      <w:pPr>
        <w:spacing w:after="0"/>
        <w:jc w:val="center"/>
        <w:rPr>
          <w:rFonts w:ascii="Times New Roman" w:hAnsi="Times New Roman" w:cs="Times New Roman"/>
          <w:b/>
          <w:color w:val="002060"/>
          <w:sz w:val="28"/>
          <w:szCs w:val="28"/>
        </w:rPr>
      </w:pPr>
    </w:p>
    <w:p w14:paraId="210EC110" w14:textId="234D23F1" w:rsidR="00E6044B" w:rsidRPr="00A83C97" w:rsidRDefault="00E6044B" w:rsidP="00E6044B">
      <w:pPr>
        <w:spacing w:after="0"/>
        <w:jc w:val="center"/>
        <w:rPr>
          <w:sz w:val="20"/>
          <w:szCs w:val="20"/>
        </w:rPr>
      </w:pPr>
      <w:r>
        <w:rPr>
          <w:rFonts w:ascii="Times New Roman" w:hAnsi="Times New Roman" w:cs="Times New Roman"/>
          <w:b/>
          <w:color w:val="002060"/>
          <w:sz w:val="28"/>
          <w:szCs w:val="28"/>
        </w:rPr>
        <w:lastRenderedPageBreak/>
        <w:t>Appendix B</w:t>
      </w:r>
    </w:p>
    <w:p w14:paraId="4E1141E7" w14:textId="77777777" w:rsidR="00E6044B" w:rsidRDefault="00E6044B" w:rsidP="00E6044B">
      <w:pPr>
        <w:spacing w:after="0"/>
        <w:jc w:val="center"/>
        <w:rPr>
          <w:rFonts w:ascii="Times New Roman" w:hAnsi="Times New Roman" w:cs="Times New Roman"/>
          <w:b/>
          <w:color w:val="002060"/>
          <w:sz w:val="28"/>
          <w:szCs w:val="28"/>
        </w:rPr>
      </w:pPr>
    </w:p>
    <w:p w14:paraId="071A1283" w14:textId="77777777"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3D2966A3" wp14:editId="26ACDF32">
            <wp:extent cx="1895475" cy="1800225"/>
            <wp:effectExtent l="0" t="0" r="9525" b="9525"/>
            <wp:docPr id="26" name="Picture 26"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14:paraId="0E44EC08" w14:textId="77777777" w:rsidR="00E6044B" w:rsidRDefault="00E6044B" w:rsidP="00E6044B">
      <w:pPr>
        <w:spacing w:after="0"/>
        <w:jc w:val="center"/>
        <w:rPr>
          <w:rFonts w:ascii="Times New Roman" w:hAnsi="Times New Roman" w:cs="Times New Roman"/>
          <w:b/>
          <w:color w:val="002060"/>
          <w:sz w:val="28"/>
          <w:szCs w:val="28"/>
        </w:rPr>
      </w:pPr>
    </w:p>
    <w:p w14:paraId="051FAA7A" w14:textId="77777777" w:rsidR="00E6044B" w:rsidRPr="00483E13" w:rsidRDefault="00E6044B" w:rsidP="00E6044B">
      <w:pPr>
        <w:jc w:val="center"/>
        <w:rPr>
          <w:rFonts w:ascii="Times New Roman" w:hAnsi="Times New Roman" w:cs="Times New Roman"/>
          <w:color w:val="002060"/>
          <w:sz w:val="28"/>
          <w:szCs w:val="28"/>
        </w:rPr>
      </w:pPr>
      <w:r w:rsidRPr="00483E13">
        <w:rPr>
          <w:rFonts w:ascii="Times New Roman" w:hAnsi="Times New Roman" w:cs="Times New Roman"/>
          <w:color w:val="002060"/>
          <w:sz w:val="28"/>
          <w:szCs w:val="28"/>
        </w:rPr>
        <w:t>Practicum Site and Clinical Preceptor Information Request</w:t>
      </w:r>
    </w:p>
    <w:p w14:paraId="2ADBCD4F" w14:textId="77777777" w:rsidR="00E6044B" w:rsidRPr="00483E13" w:rsidRDefault="00E6044B" w:rsidP="00E6044B">
      <w:pPr>
        <w:jc w:val="center"/>
        <w:rPr>
          <w:rFonts w:ascii="Times New Roman" w:hAnsi="Times New Roman" w:cs="Times New Roman"/>
          <w:color w:val="002060"/>
          <w:sz w:val="28"/>
          <w:szCs w:val="28"/>
        </w:rPr>
      </w:pPr>
    </w:p>
    <w:p w14:paraId="4D601203" w14:textId="50142342"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STUDENT NAME: </w:t>
      </w:r>
      <w:r w:rsidRPr="00483E13">
        <w:rPr>
          <w:rFonts w:ascii="Times New Roman" w:hAnsi="Times New Roman" w:cs="Times New Roman"/>
          <w:color w:val="002060"/>
          <w:sz w:val="24"/>
          <w:szCs w:val="24"/>
        </w:rPr>
        <w:t>______________________________________</w:t>
      </w:r>
      <w:r w:rsidRPr="00483E13">
        <w:rPr>
          <w:rFonts w:ascii="Times New Roman" w:hAnsi="Times New Roman" w:cs="Times New Roman"/>
          <w:b/>
          <w:color w:val="002060"/>
          <w:sz w:val="24"/>
          <w:szCs w:val="24"/>
        </w:rPr>
        <w:t xml:space="preserve"> SEMESTER: </w:t>
      </w:r>
      <w:r w:rsidRPr="00483E13">
        <w:rPr>
          <w:rFonts w:ascii="Times New Roman" w:hAnsi="Times New Roman" w:cs="Times New Roman"/>
          <w:color w:val="002060"/>
          <w:sz w:val="24"/>
          <w:szCs w:val="24"/>
        </w:rPr>
        <w:t>_________</w:t>
      </w:r>
    </w:p>
    <w:p w14:paraId="799FCD69" w14:textId="77777777" w:rsidR="00E6044B" w:rsidRPr="00483E13" w:rsidRDefault="00E6044B" w:rsidP="00E6044B">
      <w:pPr>
        <w:spacing w:after="0"/>
        <w:rPr>
          <w:rFonts w:ascii="Times New Roman" w:hAnsi="Times New Roman" w:cs="Times New Roman"/>
          <w:b/>
          <w:color w:val="002060"/>
          <w:sz w:val="24"/>
          <w:szCs w:val="24"/>
        </w:rPr>
      </w:pPr>
    </w:p>
    <w:p w14:paraId="02982A90" w14:textId="13DA4523"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FACILITY NAME: </w:t>
      </w:r>
      <w:r w:rsidRPr="00483E13">
        <w:rPr>
          <w:rFonts w:ascii="Times New Roman" w:hAnsi="Times New Roman" w:cs="Times New Roman"/>
          <w:color w:val="002060"/>
          <w:sz w:val="24"/>
          <w:szCs w:val="24"/>
        </w:rPr>
        <w:t>_________</w:t>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t>__________________________________________________</w:t>
      </w:r>
    </w:p>
    <w:p w14:paraId="22A57BB4" w14:textId="77777777" w:rsidR="00E6044B" w:rsidRPr="00483E13" w:rsidRDefault="00E6044B" w:rsidP="00E6044B">
      <w:pPr>
        <w:spacing w:after="0"/>
        <w:rPr>
          <w:rFonts w:ascii="Times New Roman" w:hAnsi="Times New Roman" w:cs="Times New Roman"/>
          <w:b/>
          <w:color w:val="002060"/>
          <w:sz w:val="24"/>
          <w:szCs w:val="24"/>
        </w:rPr>
      </w:pPr>
    </w:p>
    <w:p w14:paraId="4187745F"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ADDRESS: ____________________________________________________________________________</w:t>
      </w:r>
    </w:p>
    <w:p w14:paraId="0488320A" w14:textId="77777777" w:rsidR="00E6044B" w:rsidRPr="00483E13" w:rsidRDefault="00E6044B" w:rsidP="00E6044B">
      <w:pPr>
        <w:spacing w:after="0"/>
        <w:rPr>
          <w:rFonts w:ascii="Times New Roman" w:hAnsi="Times New Roman" w:cs="Times New Roman"/>
          <w:color w:val="002060"/>
          <w:sz w:val="24"/>
          <w:szCs w:val="24"/>
        </w:rPr>
      </w:pPr>
    </w:p>
    <w:p w14:paraId="77F44EB8"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PHONE: _____________________________    FAX: __________________________________</w:t>
      </w:r>
    </w:p>
    <w:p w14:paraId="727CE5AC" w14:textId="77777777" w:rsidR="00E6044B" w:rsidRPr="00483E13" w:rsidRDefault="00E6044B" w:rsidP="00E6044B">
      <w:pPr>
        <w:spacing w:after="0"/>
        <w:rPr>
          <w:rFonts w:ascii="Times New Roman" w:hAnsi="Times New Roman" w:cs="Times New Roman"/>
          <w:b/>
          <w:color w:val="002060"/>
          <w:sz w:val="24"/>
          <w:szCs w:val="24"/>
        </w:rPr>
      </w:pPr>
    </w:p>
    <w:p w14:paraId="3C83E900" w14:textId="1BF75D3B"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OFFICE MANAGER or CLINICAL/SITE COORDINATOR:</w:t>
      </w:r>
      <w:r w:rsidR="00483E13">
        <w:rPr>
          <w:rFonts w:ascii="Times New Roman" w:hAnsi="Times New Roman" w:cs="Times New Roman"/>
          <w:b/>
          <w:color w:val="002060"/>
          <w:sz w:val="24"/>
          <w:szCs w:val="24"/>
        </w:rPr>
        <w:t xml:space="preserve"> </w:t>
      </w:r>
      <w:r w:rsidR="00483E13">
        <w:rPr>
          <w:rFonts w:ascii="Times New Roman" w:hAnsi="Times New Roman" w:cs="Times New Roman"/>
          <w:color w:val="002060"/>
          <w:sz w:val="24"/>
          <w:szCs w:val="24"/>
        </w:rPr>
        <w:t>________________________</w:t>
      </w:r>
    </w:p>
    <w:p w14:paraId="2B8E8609" w14:textId="77777777" w:rsidR="00E6044B" w:rsidRPr="00483E13" w:rsidRDefault="00E6044B" w:rsidP="00E6044B">
      <w:pPr>
        <w:spacing w:after="0"/>
        <w:rPr>
          <w:rFonts w:ascii="Times New Roman" w:hAnsi="Times New Roman" w:cs="Times New Roman"/>
          <w:b/>
          <w:color w:val="002060"/>
          <w:sz w:val="24"/>
          <w:szCs w:val="24"/>
        </w:rPr>
      </w:pPr>
    </w:p>
    <w:p w14:paraId="15B8C35D"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__________________________</w:t>
      </w:r>
    </w:p>
    <w:p w14:paraId="6C2B942F" w14:textId="77777777" w:rsidR="00E6044B" w:rsidRPr="00483E13" w:rsidRDefault="00E6044B" w:rsidP="00E6044B">
      <w:pPr>
        <w:spacing w:after="0"/>
        <w:rPr>
          <w:rFonts w:ascii="Times New Roman" w:hAnsi="Times New Roman" w:cs="Times New Roman"/>
          <w:b/>
          <w:color w:val="002060"/>
          <w:sz w:val="24"/>
          <w:szCs w:val="24"/>
        </w:rPr>
      </w:pPr>
    </w:p>
    <w:p w14:paraId="5EE0C143"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PRECEPTOR NAME: </w:t>
      </w:r>
      <w:r w:rsidRPr="00483E13">
        <w:rPr>
          <w:rFonts w:ascii="Times New Roman" w:hAnsi="Times New Roman" w:cs="Times New Roman"/>
          <w:color w:val="002060"/>
          <w:sz w:val="24"/>
          <w:szCs w:val="24"/>
        </w:rPr>
        <w:t>___________________________________________________________</w:t>
      </w:r>
    </w:p>
    <w:p w14:paraId="6F6320A5" w14:textId="77777777" w:rsidR="00E6044B" w:rsidRPr="00483E13" w:rsidRDefault="00E6044B" w:rsidP="00E6044B">
      <w:pPr>
        <w:spacing w:after="0"/>
        <w:rPr>
          <w:rFonts w:ascii="Times New Roman" w:hAnsi="Times New Roman" w:cs="Times New Roman"/>
          <w:b/>
          <w:color w:val="002060"/>
          <w:sz w:val="24"/>
          <w:szCs w:val="24"/>
        </w:rPr>
      </w:pPr>
    </w:p>
    <w:p w14:paraId="48E85D11" w14:textId="24C8D616"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w:t>
      </w:r>
    </w:p>
    <w:p w14:paraId="15472A39" w14:textId="77777777" w:rsidR="00E6044B" w:rsidRPr="00483E13" w:rsidRDefault="00E6044B" w:rsidP="00E6044B">
      <w:pPr>
        <w:spacing w:after="0"/>
        <w:rPr>
          <w:rFonts w:ascii="Times New Roman" w:hAnsi="Times New Roman" w:cs="Times New Roman"/>
          <w:b/>
          <w:color w:val="002060"/>
          <w:sz w:val="24"/>
          <w:szCs w:val="24"/>
        </w:rPr>
      </w:pPr>
    </w:p>
    <w:p w14:paraId="662B8666"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Licenses </w:t>
      </w:r>
      <w:r w:rsidRPr="00483E13">
        <w:rPr>
          <w:rFonts w:ascii="Times New Roman" w:hAnsi="Times New Roman" w:cs="Times New Roman"/>
          <w:color w:val="002060"/>
          <w:sz w:val="24"/>
          <w:szCs w:val="24"/>
        </w:rPr>
        <w:t>(exp date and license #): ______________________________________________</w:t>
      </w:r>
    </w:p>
    <w:p w14:paraId="2ECFF203"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(attach a copy of all licenses, certifications, CV and proof of medical malpractice coverage)</w:t>
      </w:r>
    </w:p>
    <w:p w14:paraId="7A8439B3" w14:textId="77777777" w:rsidR="00E6044B" w:rsidRPr="00483E13" w:rsidRDefault="00E6044B" w:rsidP="00E6044B">
      <w:pPr>
        <w:spacing w:after="0"/>
        <w:rPr>
          <w:rFonts w:ascii="Times New Roman" w:hAnsi="Times New Roman" w:cs="Times New Roman"/>
          <w:b/>
          <w:color w:val="002060"/>
          <w:sz w:val="24"/>
          <w:szCs w:val="24"/>
        </w:rPr>
      </w:pPr>
    </w:p>
    <w:p w14:paraId="3DA67559"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For NPs only: Supervising Physician: </w:t>
      </w:r>
      <w:r w:rsidRPr="00483E13">
        <w:rPr>
          <w:rFonts w:ascii="Times New Roman" w:hAnsi="Times New Roman" w:cs="Times New Roman"/>
          <w:color w:val="002060"/>
          <w:sz w:val="24"/>
          <w:szCs w:val="24"/>
        </w:rPr>
        <w:t>_____________________________________________</w:t>
      </w:r>
    </w:p>
    <w:p w14:paraId="35F0B1C5" w14:textId="77777777" w:rsidR="00E6044B" w:rsidRPr="00483E13" w:rsidRDefault="00E6044B" w:rsidP="00E6044B">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MD/DO license number: </w:t>
      </w:r>
      <w:r w:rsidRPr="00483E13">
        <w:rPr>
          <w:rFonts w:ascii="Times New Roman" w:hAnsi="Times New Roman" w:cs="Times New Roman"/>
          <w:color w:val="002060"/>
          <w:sz w:val="24"/>
          <w:szCs w:val="24"/>
        </w:rPr>
        <w:t>________________________</w:t>
      </w:r>
    </w:p>
    <w:p w14:paraId="6DE0B59E" w14:textId="77777777" w:rsidR="00E6044B" w:rsidRPr="00483E13" w:rsidRDefault="00E6044B" w:rsidP="00E6044B">
      <w:pPr>
        <w:spacing w:after="0"/>
        <w:rPr>
          <w:rFonts w:ascii="Times New Roman" w:hAnsi="Times New Roman" w:cs="Times New Roman"/>
          <w:b/>
          <w:color w:val="002060"/>
          <w:sz w:val="24"/>
          <w:szCs w:val="24"/>
        </w:rPr>
      </w:pPr>
    </w:p>
    <w:p w14:paraId="60A4738B"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approved by DNP Program Director</w:t>
      </w:r>
    </w:p>
    <w:p w14:paraId="1FF19329" w14:textId="77777777" w:rsidR="00E6044B" w:rsidRPr="00483E13" w:rsidRDefault="00E6044B" w:rsidP="00E6044B">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not approved by DNP Program Director – reason: ________________________________</w:t>
      </w:r>
    </w:p>
    <w:p w14:paraId="11A74272" w14:textId="77777777" w:rsidR="00E6044B" w:rsidRPr="00A83C97" w:rsidRDefault="00E6044B" w:rsidP="00E6044B">
      <w:pPr>
        <w:spacing w:after="0"/>
        <w:jc w:val="center"/>
        <w:rPr>
          <w:sz w:val="20"/>
          <w:szCs w:val="20"/>
        </w:rPr>
      </w:pPr>
      <w:r>
        <w:rPr>
          <w:rFonts w:ascii="Times New Roman" w:hAnsi="Times New Roman" w:cs="Times New Roman"/>
          <w:b/>
          <w:color w:val="002060"/>
          <w:sz w:val="28"/>
          <w:szCs w:val="28"/>
        </w:rPr>
        <w:lastRenderedPageBreak/>
        <w:t>Appendix C - Expectations of the DNP Student and Preceptor</w:t>
      </w:r>
    </w:p>
    <w:p w14:paraId="58ACCBE1" w14:textId="77777777" w:rsidR="00E6044B" w:rsidRDefault="00E6044B" w:rsidP="00E6044B">
      <w:pPr>
        <w:spacing w:after="0"/>
        <w:jc w:val="center"/>
        <w:rPr>
          <w:rFonts w:ascii="Times New Roman" w:hAnsi="Times New Roman" w:cs="Times New Roman"/>
          <w:b/>
          <w:color w:val="002060"/>
          <w:sz w:val="28"/>
          <w:szCs w:val="28"/>
        </w:rPr>
      </w:pPr>
    </w:p>
    <w:p w14:paraId="781666FA" w14:textId="77777777" w:rsidR="00E6044B" w:rsidRDefault="00E6044B" w:rsidP="00E6044B">
      <w:pPr>
        <w:rPr>
          <w:b/>
          <w:u w:val="single"/>
        </w:rPr>
        <w:sectPr w:rsidR="00E6044B" w:rsidSect="00E6044B">
          <w:headerReference w:type="default" r:id="rId22"/>
          <w:pgSz w:w="12240" w:h="15840"/>
          <w:pgMar w:top="1440" w:right="1440" w:bottom="1440" w:left="1440" w:header="720" w:footer="720" w:gutter="0"/>
          <w:cols w:space="720"/>
          <w:docGrid w:linePitch="360"/>
        </w:sectPr>
      </w:pPr>
    </w:p>
    <w:p w14:paraId="0E7988C6" w14:textId="77777777" w:rsidR="00E6044B" w:rsidRPr="00483E13" w:rsidRDefault="00E6044B" w:rsidP="00E6044B">
      <w:pPr>
        <w:spacing w:after="0"/>
        <w:rPr>
          <w:rFonts w:ascii="Times New Roman" w:hAnsi="Times New Roman" w:cs="Times New Roman"/>
          <w:b/>
          <w:color w:val="002060"/>
          <w:sz w:val="16"/>
          <w:szCs w:val="16"/>
          <w:u w:val="single"/>
        </w:rPr>
      </w:pPr>
      <w:r w:rsidRPr="00483E13">
        <w:rPr>
          <w:rFonts w:ascii="Times New Roman" w:hAnsi="Times New Roman" w:cs="Times New Roman"/>
          <w:b/>
          <w:color w:val="002060"/>
          <w:sz w:val="16"/>
          <w:szCs w:val="16"/>
          <w:u w:val="single"/>
        </w:rPr>
        <w:t>EXPECTATIONS OF THE DNP STUDENT:</w:t>
      </w:r>
    </w:p>
    <w:p w14:paraId="6780C275" w14:textId="77777777" w:rsidR="00E6044B" w:rsidRPr="00483E13" w:rsidRDefault="00E6044B" w:rsidP="00E6044B">
      <w:pPr>
        <w:spacing w:after="0"/>
        <w:rPr>
          <w:rFonts w:ascii="Times New Roman" w:hAnsi="Times New Roman" w:cs="Times New Roman"/>
          <w:b/>
          <w:color w:val="002060"/>
          <w:sz w:val="16"/>
          <w:szCs w:val="16"/>
        </w:rPr>
      </w:pPr>
    </w:p>
    <w:p w14:paraId="51B0FAFD"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Student will: (initial each one)</w:t>
      </w:r>
    </w:p>
    <w:p w14:paraId="0D9998C0" w14:textId="77777777" w:rsidR="00E6044B" w:rsidRPr="00483E13" w:rsidRDefault="00E6044B" w:rsidP="00E6044B">
      <w:pPr>
        <w:spacing w:after="0"/>
        <w:rPr>
          <w:rFonts w:ascii="Times New Roman" w:hAnsi="Times New Roman" w:cs="Times New Roman"/>
          <w:b/>
          <w:color w:val="002060"/>
          <w:sz w:val="16"/>
          <w:szCs w:val="16"/>
        </w:rPr>
      </w:pPr>
    </w:p>
    <w:p w14:paraId="5885B33F"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color w:val="002060"/>
          <w:sz w:val="16"/>
          <w:szCs w:val="16"/>
        </w:rPr>
        <w:t>_____</w:t>
      </w:r>
      <w:r w:rsidRPr="00483E13">
        <w:rPr>
          <w:rFonts w:ascii="Times New Roman" w:hAnsi="Times New Roman" w:cs="Times New Roman"/>
          <w:b/>
          <w:color w:val="002060"/>
          <w:sz w:val="16"/>
          <w:szCs w:val="16"/>
        </w:rPr>
        <w:t xml:space="preserve"> </w:t>
      </w:r>
      <w:r w:rsidRPr="00483E13">
        <w:rPr>
          <w:rFonts w:ascii="Times New Roman" w:hAnsi="Times New Roman" w:cs="Times New Roman"/>
          <w:color w:val="002060"/>
          <w:sz w:val="16"/>
          <w:szCs w:val="16"/>
        </w:rPr>
        <w:t>abide by all AVSON policies and procedures</w:t>
      </w:r>
    </w:p>
    <w:p w14:paraId="1C3A6C41" w14:textId="77777777" w:rsidR="00E6044B" w:rsidRPr="00483E13" w:rsidRDefault="00E6044B" w:rsidP="00E6044B">
      <w:pPr>
        <w:spacing w:after="0"/>
        <w:rPr>
          <w:rFonts w:ascii="Times New Roman" w:hAnsi="Times New Roman" w:cs="Times New Roman"/>
          <w:b/>
          <w:color w:val="002060"/>
          <w:sz w:val="16"/>
          <w:szCs w:val="16"/>
        </w:rPr>
      </w:pPr>
    </w:p>
    <w:p w14:paraId="0857B07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dress code and policies</w:t>
      </w:r>
    </w:p>
    <w:p w14:paraId="27197736" w14:textId="77777777" w:rsidR="00E6044B" w:rsidRPr="00483E13" w:rsidRDefault="00E6044B" w:rsidP="00E6044B">
      <w:pPr>
        <w:spacing w:after="0"/>
        <w:rPr>
          <w:rFonts w:ascii="Times New Roman" w:hAnsi="Times New Roman" w:cs="Times New Roman"/>
          <w:color w:val="002060"/>
          <w:sz w:val="16"/>
          <w:szCs w:val="16"/>
        </w:rPr>
      </w:pPr>
    </w:p>
    <w:p w14:paraId="16FF0C0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arrive on time or arrange a make-up date that is conducive to the Preceptor’s schedule</w:t>
      </w:r>
    </w:p>
    <w:p w14:paraId="517CAE2C" w14:textId="77777777" w:rsidR="00E6044B" w:rsidRPr="00483E13" w:rsidRDefault="00E6044B" w:rsidP="00E6044B">
      <w:pPr>
        <w:spacing w:after="0"/>
        <w:rPr>
          <w:rFonts w:ascii="Times New Roman" w:hAnsi="Times New Roman" w:cs="Times New Roman"/>
          <w:color w:val="002060"/>
          <w:sz w:val="16"/>
          <w:szCs w:val="16"/>
        </w:rPr>
      </w:pPr>
    </w:p>
    <w:p w14:paraId="3732BB15"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respectful of Preceptor and clients at all times</w:t>
      </w:r>
    </w:p>
    <w:p w14:paraId="303FDA17" w14:textId="77777777" w:rsidR="00E6044B" w:rsidRPr="00483E13" w:rsidRDefault="00E6044B" w:rsidP="00E6044B">
      <w:pPr>
        <w:spacing w:after="0"/>
        <w:rPr>
          <w:rFonts w:ascii="Times New Roman" w:hAnsi="Times New Roman" w:cs="Times New Roman"/>
          <w:color w:val="002060"/>
          <w:sz w:val="16"/>
          <w:szCs w:val="16"/>
        </w:rPr>
      </w:pPr>
    </w:p>
    <w:p w14:paraId="1C9E667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HIPAA guidelines at all times</w:t>
      </w:r>
    </w:p>
    <w:p w14:paraId="03CCDED6" w14:textId="77777777" w:rsidR="00E6044B" w:rsidRPr="00483E13" w:rsidRDefault="00E6044B" w:rsidP="00E6044B">
      <w:pPr>
        <w:spacing w:after="0"/>
        <w:rPr>
          <w:rFonts w:ascii="Times New Roman" w:hAnsi="Times New Roman" w:cs="Times New Roman"/>
          <w:color w:val="002060"/>
          <w:sz w:val="16"/>
          <w:szCs w:val="16"/>
        </w:rPr>
      </w:pPr>
    </w:p>
    <w:p w14:paraId="658D6CCA"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clearly identify themselves to each client, including their FNP student status and wearing a University student name tag at all times</w:t>
      </w:r>
    </w:p>
    <w:p w14:paraId="7D93724C" w14:textId="77777777" w:rsidR="00E6044B" w:rsidRPr="00483E13" w:rsidRDefault="00E6044B" w:rsidP="00E6044B">
      <w:pPr>
        <w:spacing w:after="0"/>
        <w:rPr>
          <w:rFonts w:ascii="Times New Roman" w:hAnsi="Times New Roman" w:cs="Times New Roman"/>
          <w:color w:val="002060"/>
          <w:sz w:val="16"/>
          <w:szCs w:val="16"/>
        </w:rPr>
      </w:pPr>
    </w:p>
    <w:p w14:paraId="1C94C38D"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all patient exams and tasks as directed by the Preceptor in a timely manner</w:t>
      </w:r>
    </w:p>
    <w:p w14:paraId="121EA81B" w14:textId="77777777" w:rsidR="00E6044B" w:rsidRPr="00483E13" w:rsidRDefault="00E6044B" w:rsidP="00E6044B">
      <w:pPr>
        <w:spacing w:after="0"/>
        <w:rPr>
          <w:rFonts w:ascii="Times New Roman" w:hAnsi="Times New Roman" w:cs="Times New Roman"/>
          <w:color w:val="002060"/>
          <w:sz w:val="16"/>
          <w:szCs w:val="16"/>
        </w:rPr>
      </w:pPr>
    </w:p>
    <w:p w14:paraId="3D23C9E8"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present clients to the Preceptor in SOAP format</w:t>
      </w:r>
    </w:p>
    <w:p w14:paraId="2105A8AB" w14:textId="77777777" w:rsidR="00E6044B" w:rsidRPr="00483E13" w:rsidRDefault="00E6044B" w:rsidP="00E6044B">
      <w:pPr>
        <w:spacing w:after="0"/>
        <w:rPr>
          <w:rFonts w:ascii="Times New Roman" w:hAnsi="Times New Roman" w:cs="Times New Roman"/>
          <w:color w:val="002060"/>
          <w:sz w:val="16"/>
          <w:szCs w:val="16"/>
        </w:rPr>
      </w:pPr>
    </w:p>
    <w:p w14:paraId="7124645C"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write clinical assessment notes on their clients; have them reviewed by the Preceptor prior to adding to the EHR or paper chart; then ensure the note is co-signed by the Preceptor</w:t>
      </w:r>
    </w:p>
    <w:p w14:paraId="1C2B1F20" w14:textId="77777777" w:rsidR="00E6044B" w:rsidRPr="00483E13" w:rsidRDefault="00E6044B" w:rsidP="00E6044B">
      <w:pPr>
        <w:spacing w:after="0"/>
        <w:rPr>
          <w:rFonts w:ascii="Times New Roman" w:hAnsi="Times New Roman" w:cs="Times New Roman"/>
          <w:color w:val="002060"/>
          <w:sz w:val="16"/>
          <w:szCs w:val="16"/>
        </w:rPr>
      </w:pPr>
    </w:p>
    <w:p w14:paraId="3D55D249"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EHR protocols and privacy</w:t>
      </w:r>
    </w:p>
    <w:p w14:paraId="2071152F" w14:textId="77777777" w:rsidR="00E6044B" w:rsidRPr="00483E13" w:rsidRDefault="00E6044B" w:rsidP="00E6044B">
      <w:pPr>
        <w:spacing w:after="0"/>
        <w:rPr>
          <w:rFonts w:ascii="Times New Roman" w:hAnsi="Times New Roman" w:cs="Times New Roman"/>
          <w:color w:val="002060"/>
          <w:sz w:val="16"/>
          <w:szCs w:val="16"/>
        </w:rPr>
      </w:pPr>
    </w:p>
    <w:p w14:paraId="2D467DAC"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give report to their Preceptor if they have to leave before client care is completed</w:t>
      </w:r>
    </w:p>
    <w:p w14:paraId="045001E9" w14:textId="77777777" w:rsidR="00E6044B" w:rsidRPr="00483E13" w:rsidRDefault="00E6044B" w:rsidP="00E6044B">
      <w:pPr>
        <w:spacing w:after="0"/>
        <w:rPr>
          <w:rFonts w:ascii="Times New Roman" w:hAnsi="Times New Roman" w:cs="Times New Roman"/>
          <w:color w:val="002060"/>
          <w:sz w:val="16"/>
          <w:szCs w:val="16"/>
        </w:rPr>
      </w:pPr>
    </w:p>
    <w:p w14:paraId="0C65F3A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required practicum hours for that semester in the time allotted and have those hours verified by the Preceptor prior to program deadline</w:t>
      </w:r>
    </w:p>
    <w:p w14:paraId="3E4032DE" w14:textId="77777777" w:rsidR="00E6044B" w:rsidRPr="00483E13" w:rsidRDefault="00E6044B" w:rsidP="00E6044B">
      <w:pPr>
        <w:spacing w:after="0"/>
        <w:rPr>
          <w:rFonts w:ascii="Times New Roman" w:hAnsi="Times New Roman" w:cs="Times New Roman"/>
          <w:color w:val="002060"/>
          <w:sz w:val="16"/>
          <w:szCs w:val="16"/>
        </w:rPr>
      </w:pPr>
    </w:p>
    <w:p w14:paraId="3FEC3E26"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take the Skills Checklist to each clinical and have the Preceptor sign as each skill is properly demonstrated</w:t>
      </w:r>
    </w:p>
    <w:p w14:paraId="651906ED" w14:textId="77777777" w:rsidR="00E6044B" w:rsidRPr="00483E13" w:rsidRDefault="00E6044B" w:rsidP="00E6044B">
      <w:pPr>
        <w:spacing w:after="0"/>
        <w:rPr>
          <w:rFonts w:ascii="Times New Roman" w:hAnsi="Times New Roman" w:cs="Times New Roman"/>
          <w:color w:val="002060"/>
          <w:sz w:val="16"/>
          <w:szCs w:val="16"/>
        </w:rPr>
      </w:pPr>
    </w:p>
    <w:p w14:paraId="0C2BAB1C" w14:textId="77777777" w:rsidR="00E6044B" w:rsidRPr="00483E13" w:rsidRDefault="00E6044B" w:rsidP="00E6044B">
      <w:pPr>
        <w:spacing w:after="0"/>
        <w:rPr>
          <w:rFonts w:ascii="Times New Roman" w:hAnsi="Times New Roman" w:cs="Times New Roman"/>
          <w:color w:val="002060"/>
          <w:sz w:val="16"/>
          <w:szCs w:val="16"/>
        </w:rPr>
      </w:pPr>
      <w:bookmarkStart w:id="6" w:name="_Hlk49946340"/>
      <w:r w:rsidRPr="00483E13">
        <w:rPr>
          <w:rFonts w:ascii="Times New Roman" w:hAnsi="Times New Roman" w:cs="Times New Roman"/>
          <w:color w:val="002060"/>
          <w:sz w:val="16"/>
          <w:szCs w:val="16"/>
        </w:rPr>
        <w:t>_____ take the Clinical Procedure Log to each clinical and have the Preceptor sign as each procedure is properly performed</w:t>
      </w:r>
    </w:p>
    <w:bookmarkEnd w:id="6"/>
    <w:p w14:paraId="02501210" w14:textId="77777777" w:rsidR="00E6044B" w:rsidRPr="00483E13" w:rsidRDefault="00E6044B" w:rsidP="00E6044B">
      <w:pPr>
        <w:spacing w:after="0"/>
        <w:rPr>
          <w:rFonts w:ascii="Times New Roman" w:hAnsi="Times New Roman" w:cs="Times New Roman"/>
          <w:color w:val="002060"/>
          <w:sz w:val="16"/>
          <w:szCs w:val="16"/>
        </w:rPr>
      </w:pPr>
    </w:p>
    <w:p w14:paraId="54D1AED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communicate clearly with the Preceptor in order to obtain the appropriate clients</w:t>
      </w:r>
    </w:p>
    <w:p w14:paraId="0B2CCBA5" w14:textId="77777777" w:rsidR="00E6044B" w:rsidRPr="00483E13" w:rsidRDefault="00E6044B" w:rsidP="00E6044B">
      <w:pPr>
        <w:spacing w:after="0"/>
        <w:rPr>
          <w:rFonts w:ascii="Times New Roman" w:hAnsi="Times New Roman" w:cs="Times New Roman"/>
          <w:color w:val="002060"/>
          <w:sz w:val="16"/>
          <w:szCs w:val="16"/>
        </w:rPr>
      </w:pPr>
    </w:p>
    <w:p w14:paraId="532FF391" w14:textId="44A82595" w:rsidR="00E6044B"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participate in at least one onsite visit with the Clinical Advisor for a grade. The Preceptor and client’s permission will be obtained prior to the focused exam. Results will be made public to both the client and the Preceptor (if Preceptor declines to be in the room).</w:t>
      </w:r>
    </w:p>
    <w:p w14:paraId="6301FC97" w14:textId="77777777" w:rsidR="004C5BF3" w:rsidRPr="00483E13" w:rsidRDefault="004C5BF3" w:rsidP="004C5BF3">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Clinical Preceptor, Clinical Advisor and Clinical Site evaluations prior to Program deadline</w:t>
      </w:r>
    </w:p>
    <w:p w14:paraId="1FAEE65B"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b/>
          <w:color w:val="002060"/>
          <w:sz w:val="16"/>
          <w:szCs w:val="16"/>
          <w:u w:val="single"/>
        </w:rPr>
        <w:t>EXPECTATIONS OF THE CLINICAL PRECEPTOR:</w:t>
      </w:r>
    </w:p>
    <w:p w14:paraId="13C7F89E" w14:textId="77777777" w:rsidR="00E6044B" w:rsidRPr="00483E13" w:rsidRDefault="00E6044B" w:rsidP="00E6044B">
      <w:pPr>
        <w:spacing w:after="0"/>
        <w:rPr>
          <w:rFonts w:ascii="Times New Roman" w:hAnsi="Times New Roman" w:cs="Times New Roman"/>
          <w:b/>
          <w:color w:val="002060"/>
          <w:sz w:val="16"/>
          <w:szCs w:val="16"/>
        </w:rPr>
      </w:pPr>
    </w:p>
    <w:p w14:paraId="79998AC7" w14:textId="77777777" w:rsidR="00E6044B" w:rsidRPr="00483E13" w:rsidRDefault="00E6044B" w:rsidP="00E6044B">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Preceptor will: (initial each one)</w:t>
      </w:r>
    </w:p>
    <w:p w14:paraId="126DFC24" w14:textId="77777777" w:rsidR="00E6044B" w:rsidRPr="00483E13" w:rsidRDefault="00E6044B" w:rsidP="00E6044B">
      <w:pPr>
        <w:spacing w:after="0"/>
        <w:rPr>
          <w:rFonts w:ascii="Times New Roman" w:hAnsi="Times New Roman" w:cs="Times New Roman"/>
          <w:b/>
          <w:color w:val="002060"/>
          <w:sz w:val="16"/>
          <w:szCs w:val="16"/>
        </w:rPr>
      </w:pPr>
    </w:p>
    <w:p w14:paraId="206EB0B2"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 facility orientation prior to the first day, or on day one; whichever is most conducive to the Preceptor’s schedule</w:t>
      </w:r>
    </w:p>
    <w:p w14:paraId="517D584E" w14:textId="77777777" w:rsidR="00E6044B" w:rsidRPr="00483E13" w:rsidRDefault="00E6044B" w:rsidP="00E6044B">
      <w:pPr>
        <w:spacing w:after="0"/>
        <w:rPr>
          <w:rFonts w:ascii="Times New Roman" w:hAnsi="Times New Roman" w:cs="Times New Roman"/>
          <w:color w:val="002060"/>
          <w:sz w:val="16"/>
          <w:szCs w:val="16"/>
        </w:rPr>
      </w:pPr>
    </w:p>
    <w:p w14:paraId="50B198A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PPE for student safety</w:t>
      </w:r>
    </w:p>
    <w:p w14:paraId="483A2339" w14:textId="77777777" w:rsidR="00E6044B" w:rsidRPr="00483E13" w:rsidRDefault="00E6044B" w:rsidP="00E6044B">
      <w:pPr>
        <w:spacing w:after="0"/>
        <w:rPr>
          <w:rFonts w:ascii="Times New Roman" w:hAnsi="Times New Roman" w:cs="Times New Roman"/>
          <w:color w:val="002060"/>
          <w:sz w:val="16"/>
          <w:szCs w:val="16"/>
        </w:rPr>
      </w:pPr>
    </w:p>
    <w:p w14:paraId="79661267"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medical attention for the student, if needed during illness, injury, emergency or serious exposure</w:t>
      </w:r>
    </w:p>
    <w:p w14:paraId="5BDCEB4F" w14:textId="77777777" w:rsidR="00E6044B" w:rsidRPr="00483E13" w:rsidRDefault="00E6044B" w:rsidP="00E6044B">
      <w:pPr>
        <w:spacing w:after="0"/>
        <w:rPr>
          <w:rFonts w:ascii="Times New Roman" w:hAnsi="Times New Roman" w:cs="Times New Roman"/>
          <w:color w:val="002060"/>
          <w:sz w:val="16"/>
          <w:szCs w:val="16"/>
        </w:rPr>
      </w:pPr>
    </w:p>
    <w:p w14:paraId="453C1323"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clients for each clinical experience</w:t>
      </w:r>
    </w:p>
    <w:p w14:paraId="2CB6EC99" w14:textId="77777777" w:rsidR="00E6044B" w:rsidRPr="00483E13" w:rsidRDefault="00E6044B" w:rsidP="00E6044B">
      <w:pPr>
        <w:spacing w:after="0"/>
        <w:rPr>
          <w:rFonts w:ascii="Times New Roman" w:hAnsi="Times New Roman" w:cs="Times New Roman"/>
          <w:color w:val="002060"/>
          <w:sz w:val="16"/>
          <w:szCs w:val="16"/>
        </w:rPr>
      </w:pPr>
    </w:p>
    <w:p w14:paraId="009F7CFB"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discuss daily expectations for client care</w:t>
      </w:r>
    </w:p>
    <w:p w14:paraId="018A6308" w14:textId="77777777" w:rsidR="00E6044B" w:rsidRPr="00483E13" w:rsidRDefault="00E6044B" w:rsidP="00E6044B">
      <w:pPr>
        <w:spacing w:after="0"/>
        <w:rPr>
          <w:rFonts w:ascii="Times New Roman" w:hAnsi="Times New Roman" w:cs="Times New Roman"/>
          <w:color w:val="002060"/>
          <w:sz w:val="16"/>
          <w:szCs w:val="16"/>
        </w:rPr>
      </w:pPr>
    </w:p>
    <w:p w14:paraId="3505E613"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physically present in the building while the Student is in active client care</w:t>
      </w:r>
    </w:p>
    <w:p w14:paraId="3E5846C5" w14:textId="77777777" w:rsidR="00E6044B" w:rsidRPr="00483E13" w:rsidRDefault="00E6044B" w:rsidP="00E6044B">
      <w:pPr>
        <w:spacing w:after="0"/>
        <w:rPr>
          <w:rFonts w:ascii="Times New Roman" w:hAnsi="Times New Roman" w:cs="Times New Roman"/>
          <w:color w:val="002060"/>
          <w:sz w:val="16"/>
          <w:szCs w:val="16"/>
        </w:rPr>
      </w:pPr>
    </w:p>
    <w:p w14:paraId="5B9FD948"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constructive feedback in a respectful manner</w:t>
      </w:r>
    </w:p>
    <w:p w14:paraId="1E5F7BEB" w14:textId="77777777" w:rsidR="00E6044B" w:rsidRPr="00483E13" w:rsidRDefault="00E6044B" w:rsidP="00E6044B">
      <w:pPr>
        <w:spacing w:after="0"/>
        <w:rPr>
          <w:rFonts w:ascii="Times New Roman" w:hAnsi="Times New Roman" w:cs="Times New Roman"/>
          <w:color w:val="002060"/>
          <w:sz w:val="16"/>
          <w:szCs w:val="16"/>
        </w:rPr>
      </w:pPr>
    </w:p>
    <w:p w14:paraId="5021BB4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prompt feedback to the DNP Program Director if any issues arise, including but not limited to a schedule change on your part, the need to discontinue your Preceptorship or substandard care is noted by the student</w:t>
      </w:r>
    </w:p>
    <w:p w14:paraId="3919F1D3" w14:textId="77777777" w:rsidR="00E6044B" w:rsidRPr="00483E13" w:rsidRDefault="00E6044B" w:rsidP="00E6044B">
      <w:pPr>
        <w:spacing w:after="0"/>
        <w:rPr>
          <w:rFonts w:ascii="Times New Roman" w:hAnsi="Times New Roman" w:cs="Times New Roman"/>
          <w:color w:val="002060"/>
          <w:sz w:val="16"/>
          <w:szCs w:val="16"/>
        </w:rPr>
      </w:pPr>
    </w:p>
    <w:p w14:paraId="335F087D"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collaboration with the Student during each clinical session; i.e., review community resources, allow Student to present clients in SOAP format and provide feedback</w:t>
      </w:r>
    </w:p>
    <w:p w14:paraId="5FD57F45" w14:textId="77777777" w:rsidR="00E6044B" w:rsidRPr="00483E13" w:rsidRDefault="00E6044B" w:rsidP="00E6044B">
      <w:pPr>
        <w:spacing w:after="0"/>
        <w:rPr>
          <w:rFonts w:ascii="Times New Roman" w:hAnsi="Times New Roman" w:cs="Times New Roman"/>
          <w:color w:val="002060"/>
          <w:sz w:val="16"/>
          <w:szCs w:val="16"/>
        </w:rPr>
      </w:pPr>
    </w:p>
    <w:p w14:paraId="1C806E6F"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Skills Checklist as a skill is demonstrated properly</w:t>
      </w:r>
    </w:p>
    <w:p w14:paraId="06194F2D" w14:textId="77777777" w:rsidR="00E6044B" w:rsidRPr="00483E13" w:rsidRDefault="00E6044B" w:rsidP="00E6044B">
      <w:pPr>
        <w:spacing w:after="0"/>
        <w:rPr>
          <w:rFonts w:ascii="Times New Roman" w:hAnsi="Times New Roman" w:cs="Times New Roman"/>
          <w:color w:val="002060"/>
          <w:sz w:val="16"/>
          <w:szCs w:val="16"/>
        </w:rPr>
      </w:pPr>
    </w:p>
    <w:p w14:paraId="13FF2354" w14:textId="77777777" w:rsidR="00E6044B" w:rsidRPr="00483E13" w:rsidRDefault="00E6044B" w:rsidP="00E6044B">
      <w:pPr>
        <w:spacing w:after="0"/>
        <w:rPr>
          <w:rFonts w:ascii="Times New Roman" w:hAnsi="Times New Roman" w:cs="Times New Roman"/>
          <w:color w:val="002060"/>
          <w:sz w:val="16"/>
          <w:szCs w:val="16"/>
        </w:rPr>
      </w:pPr>
      <w:bookmarkStart w:id="7" w:name="_Hlk49954530"/>
      <w:r w:rsidRPr="00483E13">
        <w:rPr>
          <w:rFonts w:ascii="Times New Roman" w:hAnsi="Times New Roman" w:cs="Times New Roman"/>
          <w:color w:val="002060"/>
          <w:sz w:val="16"/>
          <w:szCs w:val="16"/>
        </w:rPr>
        <w:t>_____ sign and date the Student’s Procedure Log as a procedure is performed properly</w:t>
      </w:r>
    </w:p>
    <w:bookmarkEnd w:id="7"/>
    <w:p w14:paraId="3DFB06E9" w14:textId="77777777" w:rsidR="00E6044B" w:rsidRPr="00483E13" w:rsidRDefault="00E6044B" w:rsidP="00E6044B">
      <w:pPr>
        <w:spacing w:after="0"/>
        <w:rPr>
          <w:rFonts w:ascii="Times New Roman" w:hAnsi="Times New Roman" w:cs="Times New Roman"/>
          <w:color w:val="002060"/>
          <w:sz w:val="16"/>
          <w:szCs w:val="16"/>
        </w:rPr>
      </w:pPr>
    </w:p>
    <w:p w14:paraId="6244F7BA"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verify the Student’s practicum hours completed each week and prior to Program deadline</w:t>
      </w:r>
    </w:p>
    <w:p w14:paraId="0AE087AB" w14:textId="77777777" w:rsidR="00E6044B" w:rsidRPr="00483E13" w:rsidRDefault="00E6044B" w:rsidP="00E6044B">
      <w:pPr>
        <w:spacing w:after="0"/>
        <w:rPr>
          <w:rFonts w:ascii="Times New Roman" w:hAnsi="Times New Roman" w:cs="Times New Roman"/>
          <w:color w:val="002060"/>
          <w:sz w:val="16"/>
          <w:szCs w:val="16"/>
        </w:rPr>
      </w:pPr>
    </w:p>
    <w:p w14:paraId="62C17094"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patient note(s) prior inclusion in the patient’s chart</w:t>
      </w:r>
    </w:p>
    <w:p w14:paraId="3208C638" w14:textId="77777777" w:rsidR="00E6044B" w:rsidRPr="00483E13" w:rsidRDefault="00E6044B" w:rsidP="00E6044B">
      <w:pPr>
        <w:spacing w:after="0"/>
        <w:rPr>
          <w:rFonts w:ascii="Times New Roman" w:hAnsi="Times New Roman" w:cs="Times New Roman"/>
          <w:color w:val="002060"/>
          <w:sz w:val="16"/>
          <w:szCs w:val="16"/>
        </w:rPr>
      </w:pPr>
    </w:p>
    <w:p w14:paraId="15A90DC4" w14:textId="613F5B44"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 xml:space="preserve">_____ allow at least one onsite visit between the Student and their Clinical Advisor. One visit must include a focused patient exam (with your and the client’s consent) observed by the Clinical Advisor for a Student grade. This visit will be scheduled at your convenience. </w:t>
      </w:r>
      <w:r w:rsidR="00483E13" w:rsidRPr="00483E13">
        <w:rPr>
          <w:rFonts w:ascii="Times New Roman" w:hAnsi="Times New Roman" w:cs="Times New Roman"/>
          <w:color w:val="FF0000"/>
          <w:sz w:val="16"/>
          <w:szCs w:val="16"/>
        </w:rPr>
        <w:t>Your visit will/will not be conducted via Zoom. Initial here if you allow a recorded virtual visit.</w:t>
      </w:r>
    </w:p>
    <w:p w14:paraId="1181CD41" w14:textId="77777777" w:rsidR="00E6044B" w:rsidRPr="00483E13" w:rsidRDefault="00E6044B" w:rsidP="00E6044B">
      <w:pPr>
        <w:spacing w:after="0"/>
        <w:rPr>
          <w:rFonts w:ascii="Times New Roman" w:hAnsi="Times New Roman" w:cs="Times New Roman"/>
          <w:color w:val="002060"/>
          <w:sz w:val="16"/>
          <w:szCs w:val="16"/>
        </w:rPr>
      </w:pPr>
    </w:p>
    <w:p w14:paraId="3BAC012B" w14:textId="77777777" w:rsidR="00E6044B" w:rsidRPr="00483E13" w:rsidRDefault="00E6044B" w:rsidP="00E6044B">
      <w:pPr>
        <w:spacing w:after="0"/>
        <w:rPr>
          <w:rFonts w:ascii="Times New Roman" w:hAnsi="Times New Roman" w:cs="Times New Roman"/>
          <w:color w:val="002060"/>
          <w:sz w:val="16"/>
          <w:szCs w:val="16"/>
        </w:rPr>
        <w:sectPr w:rsidR="00E6044B" w:rsidRPr="00483E13" w:rsidSect="00E6044B">
          <w:type w:val="continuous"/>
          <w:pgSz w:w="12240" w:h="15840"/>
          <w:pgMar w:top="1440" w:right="1440" w:bottom="1440" w:left="1440" w:header="720" w:footer="720" w:gutter="0"/>
          <w:cols w:num="2" w:space="720"/>
          <w:docGrid w:linePitch="360"/>
        </w:sectPr>
      </w:pPr>
      <w:r w:rsidRPr="00483E13">
        <w:rPr>
          <w:rFonts w:ascii="Times New Roman" w:hAnsi="Times New Roman" w:cs="Times New Roman"/>
          <w:color w:val="002060"/>
          <w:sz w:val="16"/>
          <w:szCs w:val="16"/>
        </w:rPr>
        <w:t>_____ complete the midterm and final student evaluations prior to the Program deadline</w:t>
      </w:r>
    </w:p>
    <w:p w14:paraId="50B59E32" w14:textId="77777777" w:rsidR="00E6044B" w:rsidRPr="00483E13" w:rsidRDefault="00E6044B" w:rsidP="00E6044B">
      <w:pPr>
        <w:spacing w:after="0"/>
        <w:rPr>
          <w:rFonts w:ascii="Times New Roman" w:hAnsi="Times New Roman" w:cs="Times New Roman"/>
          <w:color w:val="002060"/>
          <w:sz w:val="16"/>
          <w:szCs w:val="16"/>
        </w:rPr>
      </w:pPr>
    </w:p>
    <w:p w14:paraId="6282BA41" w14:textId="77777777" w:rsidR="00E6044B" w:rsidRPr="00483E13" w:rsidRDefault="00E6044B" w:rsidP="00E6044B">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Student Signature: ________________________________________                 Preceptor signature: ____________________________________</w:t>
      </w:r>
    </w:p>
    <w:p w14:paraId="4C304480" w14:textId="77777777" w:rsidR="00E6044B" w:rsidRPr="00483E13" w:rsidRDefault="00E6044B" w:rsidP="00E6044B">
      <w:pPr>
        <w:spacing w:after="0"/>
        <w:rPr>
          <w:rFonts w:ascii="Times New Roman" w:hAnsi="Times New Roman" w:cs="Times New Roman"/>
          <w:color w:val="002060"/>
          <w:sz w:val="16"/>
          <w:szCs w:val="16"/>
        </w:rPr>
      </w:pPr>
    </w:p>
    <w:p w14:paraId="72C0CA20" w14:textId="6FC23191" w:rsidR="00E6044B" w:rsidRPr="004442E8" w:rsidRDefault="00E6044B" w:rsidP="00E6044B">
      <w:pPr>
        <w:spacing w:after="0"/>
        <w:rPr>
          <w:rFonts w:cstheme="minorHAnsi"/>
          <w:color w:val="002060"/>
          <w:sz w:val="16"/>
          <w:szCs w:val="16"/>
        </w:rPr>
      </w:pPr>
      <w:r w:rsidRPr="00483E13">
        <w:rPr>
          <w:rFonts w:ascii="Times New Roman" w:hAnsi="Times New Roman" w:cs="Times New Roman"/>
          <w:color w:val="002060"/>
          <w:sz w:val="16"/>
          <w:szCs w:val="16"/>
        </w:rPr>
        <w:t>Date: _________________                                                                                    Date: _____________________</w:t>
      </w:r>
    </w:p>
    <w:p w14:paraId="30E05328" w14:textId="77777777" w:rsidR="00483E13" w:rsidRDefault="00483E13" w:rsidP="00E6044B">
      <w:pPr>
        <w:spacing w:after="0"/>
        <w:jc w:val="center"/>
        <w:rPr>
          <w:rFonts w:ascii="Times New Roman" w:hAnsi="Times New Roman" w:cs="Times New Roman"/>
          <w:b/>
          <w:color w:val="002060"/>
          <w:sz w:val="28"/>
          <w:szCs w:val="28"/>
        </w:rPr>
      </w:pPr>
    </w:p>
    <w:p w14:paraId="2349E0C7" w14:textId="77777777" w:rsidR="00483E13" w:rsidRDefault="00483E13" w:rsidP="00E6044B">
      <w:pPr>
        <w:spacing w:after="0"/>
        <w:jc w:val="center"/>
        <w:rPr>
          <w:rFonts w:ascii="Times New Roman" w:hAnsi="Times New Roman" w:cs="Times New Roman"/>
          <w:b/>
          <w:color w:val="002060"/>
          <w:sz w:val="28"/>
          <w:szCs w:val="28"/>
        </w:rPr>
      </w:pPr>
    </w:p>
    <w:p w14:paraId="69170F7B" w14:textId="28E2E3CC"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Appendix D  </w:t>
      </w:r>
    </w:p>
    <w:p w14:paraId="34B9C437" w14:textId="77777777" w:rsidR="00E6044B" w:rsidRDefault="00E6044B" w:rsidP="00E6044B">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Student Physical Exam Form</w:t>
      </w:r>
    </w:p>
    <w:p w14:paraId="55A94659" w14:textId="77777777" w:rsidR="00E6044B" w:rsidRDefault="00E6044B" w:rsidP="00E6044B">
      <w:pPr>
        <w:spacing w:after="0"/>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59264" behindDoc="0" locked="0" layoutInCell="1" allowOverlap="1" wp14:anchorId="31D5B608" wp14:editId="6EB528A5">
                <wp:simplePos x="0" y="0"/>
                <wp:positionH relativeFrom="column">
                  <wp:posOffset>-342900</wp:posOffset>
                </wp:positionH>
                <wp:positionV relativeFrom="paragraph">
                  <wp:posOffset>92075</wp:posOffset>
                </wp:positionV>
                <wp:extent cx="6648450" cy="1047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648450" cy="1047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D0BC4"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52E9406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5959C12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5B608" id="Rectangle 5" o:spid="_x0000_s1026" style="position:absolute;left:0;text-align:left;margin-left:-27pt;margin-top:7.25pt;width:52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RxYwIAAB8FAAAOAAAAZHJzL2Uyb0RvYy54bWysVE1v2zAMvQ/YfxB0X+0E6ceCOkWQosOA&#10;oi2WDj0rshQbkEWNUmJnv36U7DhFW+wwzAeZEskn6ulR1zddY9heoa/BFnxylnOmrISyttuC/3y+&#10;+3LFmQ/ClsKAVQU/KM9vFp8/XbdurqZQgSkVMgKxft66glchuHmWeVmpRvgzcMqSUwM2ItAUt1mJ&#10;oiX0xmTTPL/IWsDSIUjlPa3e9k6+SPhaKxketfYqMFNwqi2kEdO4iWO2uBbzLQpX1XIoQ/xDFY2o&#10;LW06Qt2KINgO63dQTS0RPOhwJqHJQOtaqnQGOs0kf3OadSWcSmchcrwbafL/D1Y+7NfuCYmG1vm5&#10;JzOeotPYxD/Vx7pE1mEkS3WBSVq8uJhdzc6JU0m+ST67vKQJ4WSndIc+fFPQsGgUHOk2Eklif+9D&#10;H3oMobxTAckKB6NiDcb+UJrVJW05TdlJG2plkO0F3aqQUtkw6V2VKFW/fJ7TN9QzZqTqEmBE1rUx&#10;I/YAEHX3HruvdYiPqSpJa0zO/1ZYnzxmpJ3BhjG5qS3gRwCGTjXs3McfSeqpiSyFbtNRSDQ3UB6e&#10;kCH0GvdO3tVE+73w4UkgiZquiho1PNKgDbQFh8HirAL8/dF6jCetkZezlpqk4P7XTqDizHy3pMKv&#10;k9ksdlWazM4vpzTB157Na4/dNSugG5vQk+BkMmN8MEdTIzQv1M/LuCu5hJW0d8FlwONkFfrmpRdB&#10;quUyhVEnORHu7drJCB4JjrJ67l4EukF7gWT7AMeGEvM3EuxjY6aF5S6ArpM+T7wO1FMXJg0NL0Zs&#10;89fzFHV61xZ/AAAA//8DAFBLAwQUAAYACAAAACEAPN5yEdsAAAAKAQAADwAAAGRycy9kb3ducmV2&#10;LnhtbExPS07DMBDdI3EHa5DYtU6hoSTEqVClbpBYtOUAbjwkofY4ip0muX2HFSzfR+9TbCdnxRX7&#10;0HpSsFomIJAqb1qqFXyd9otXECFqMtp6QgUzBtiW93eFzo0f6YDXY6wFh1DItYImxi6XMlQNOh2W&#10;vkNi7dv3TkeGfS1Nr0cOd1Y+JcmLdLolbmh0h7sGq8txcFyi8TCvNuPu8tlMHy3a+QeHWanHh+n9&#10;DUTEKf6Z4Xc+T4eSN539QCYIq2CRrvlLZGGdgmBDlj0zcWZik6Ugy0L+v1DeAAAA//8DAFBLAQIt&#10;ABQABgAIAAAAIQC2gziS/gAAAOEBAAATAAAAAAAAAAAAAAAAAAAAAABbQ29udGVudF9UeXBlc10u&#10;eG1sUEsBAi0AFAAGAAgAAAAhADj9If/WAAAAlAEAAAsAAAAAAAAAAAAAAAAALwEAAF9yZWxzLy5y&#10;ZWxzUEsBAi0AFAAGAAgAAAAhADO4ZHFjAgAAHwUAAA4AAAAAAAAAAAAAAAAALgIAAGRycy9lMm9E&#10;b2MueG1sUEsBAi0AFAAGAAgAAAAhADzechHbAAAACgEAAA8AAAAAAAAAAAAAAAAAvQQAAGRycy9k&#10;b3ducmV2LnhtbFBLBQYAAAAABAAEAPMAAADFBQAAAAA=&#10;" fillcolor="#156082 [3204]" strokecolor="#0a2f40 [1604]" strokeweight="1pt">
                <v:textbox>
                  <w:txbxContent>
                    <w:p w14:paraId="5AED0BC4"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52E9406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5959C12F" w14:textId="77777777" w:rsidR="00E6044B" w:rsidRPr="00FB11D3" w:rsidRDefault="00E6044B" w:rsidP="00E6044B">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v:textbox>
              </v:rect>
            </w:pict>
          </mc:Fallback>
        </mc:AlternateContent>
      </w:r>
    </w:p>
    <w:p w14:paraId="59FCB267" w14:textId="77777777" w:rsidR="00E6044B" w:rsidRDefault="00E6044B" w:rsidP="00E6044B">
      <w:pPr>
        <w:spacing w:after="0"/>
        <w:jc w:val="center"/>
        <w:rPr>
          <w:rFonts w:ascii="Times New Roman" w:hAnsi="Times New Roman" w:cs="Times New Roman"/>
          <w:b/>
          <w:color w:val="002060"/>
          <w:sz w:val="28"/>
          <w:szCs w:val="28"/>
        </w:rPr>
      </w:pPr>
    </w:p>
    <w:p w14:paraId="4E54ECBD" w14:textId="77777777" w:rsidR="00E6044B" w:rsidRDefault="00E6044B" w:rsidP="00E6044B"/>
    <w:p w14:paraId="2B0AE7E7" w14:textId="77777777" w:rsidR="00E6044B" w:rsidRPr="001B7FEA" w:rsidRDefault="00E6044B" w:rsidP="00E6044B"/>
    <w:p w14:paraId="5C6F4934" w14:textId="77777777" w:rsidR="00E6044B" w:rsidRPr="001B7FEA" w:rsidRDefault="00E6044B" w:rsidP="00E6044B">
      <w:r>
        <w:rPr>
          <w:noProof/>
        </w:rPr>
        <mc:AlternateContent>
          <mc:Choice Requires="wps">
            <w:drawing>
              <wp:anchor distT="0" distB="0" distL="114300" distR="114300" simplePos="0" relativeHeight="251660288" behindDoc="0" locked="0" layoutInCell="1" allowOverlap="1" wp14:anchorId="36E536AE" wp14:editId="126F8B0E">
                <wp:simplePos x="0" y="0"/>
                <wp:positionH relativeFrom="margin">
                  <wp:posOffset>-406400</wp:posOffset>
                </wp:positionH>
                <wp:positionV relativeFrom="paragraph">
                  <wp:posOffset>100965</wp:posOffset>
                </wp:positionV>
                <wp:extent cx="6734175" cy="6172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6172200"/>
                        </a:xfrm>
                        <a:prstGeom prst="rect">
                          <a:avLst/>
                        </a:prstGeom>
                        <a:ln/>
                      </wps:spPr>
                      <wps:style>
                        <a:lnRef idx="2">
                          <a:schemeClr val="dk1"/>
                        </a:lnRef>
                        <a:fillRef idx="1">
                          <a:schemeClr val="lt1"/>
                        </a:fillRef>
                        <a:effectRef idx="0">
                          <a:schemeClr val="dk1"/>
                        </a:effectRef>
                        <a:fontRef idx="minor">
                          <a:schemeClr val="dk1"/>
                        </a:fontRef>
                      </wps:style>
                      <wps:txbx>
                        <w:txbxContent>
                          <w:p w14:paraId="4EF80286" w14:textId="77777777" w:rsidR="00E6044B" w:rsidRPr="001871C2" w:rsidRDefault="00E6044B" w:rsidP="00E6044B">
                            <w:pPr>
                              <w:rPr>
                                <w:b/>
                                <w:color w:val="002060"/>
                              </w:rPr>
                            </w:pPr>
                            <w:r w:rsidRPr="001871C2">
                              <w:rPr>
                                <w:b/>
                                <w:color w:val="002060"/>
                              </w:rPr>
                              <w:t>Student Information:</w:t>
                            </w:r>
                          </w:p>
                          <w:p w14:paraId="1B85B602"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3A430B5"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CED829E" w14:textId="77777777" w:rsidR="00E6044B" w:rsidRPr="001871C2" w:rsidRDefault="00E6044B" w:rsidP="00E6044B">
                            <w:pPr>
                              <w:rPr>
                                <w:color w:val="002060"/>
                              </w:rPr>
                            </w:pPr>
                            <w:r>
                              <w:rPr>
                                <w:color w:val="002060"/>
                              </w:rPr>
                              <w:t>Address: ____________________________________________________________________________________</w:t>
                            </w:r>
                          </w:p>
                          <w:p w14:paraId="3EB8D2C5" w14:textId="77777777" w:rsidR="00E6044B" w:rsidRPr="001A3C53" w:rsidRDefault="00E6044B" w:rsidP="00E6044B">
                            <w:pPr>
                              <w:rPr>
                                <w:b/>
                                <w:color w:val="002060"/>
                              </w:rPr>
                            </w:pPr>
                            <w:r w:rsidRPr="001A3C53">
                              <w:rPr>
                                <w:b/>
                                <w:color w:val="002060"/>
                              </w:rPr>
                              <w:t>Vital signs:</w:t>
                            </w:r>
                          </w:p>
                          <w:p w14:paraId="537AB4A5" w14:textId="77777777" w:rsidR="00E6044B" w:rsidRPr="000C30B5" w:rsidRDefault="00E6044B" w:rsidP="00E6044B">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_____ lbs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2570F90E" w14:textId="77777777" w:rsidR="00E6044B" w:rsidRPr="000C30B5" w:rsidRDefault="00E6044B" w:rsidP="00E6044B">
                            <w:pPr>
                              <w:rPr>
                                <w:color w:val="002060"/>
                                <w:sz w:val="16"/>
                                <w:szCs w:val="16"/>
                              </w:rPr>
                            </w:pPr>
                            <w:r w:rsidRPr="000C30B5">
                              <w:rPr>
                                <w:color w:val="002060"/>
                                <w:sz w:val="16"/>
                                <w:szCs w:val="16"/>
                              </w:rPr>
                              <w:t>Blood pressure: ____________________</w:t>
                            </w:r>
                          </w:p>
                          <w:p w14:paraId="7A0F6320" w14:textId="77777777" w:rsidR="00E6044B" w:rsidRPr="007F4154" w:rsidRDefault="00E6044B" w:rsidP="00E6044B">
                            <w:pPr>
                              <w:rPr>
                                <w:b/>
                                <w:color w:val="002060"/>
                                <w:sz w:val="16"/>
                                <w:szCs w:val="16"/>
                              </w:rPr>
                            </w:pPr>
                            <w:r w:rsidRPr="007F4154">
                              <w:rPr>
                                <w:b/>
                                <w:color w:val="002060"/>
                                <w:sz w:val="16"/>
                                <w:szCs w:val="16"/>
                              </w:rPr>
                              <w:t>Vision screening:</w:t>
                            </w:r>
                          </w:p>
                          <w:p w14:paraId="3B5AC90C" w14:textId="77777777" w:rsidR="00E6044B" w:rsidRPr="007F4154" w:rsidRDefault="00E6044B" w:rsidP="00E6044B">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24DFA61B" w14:textId="77777777" w:rsidR="00E6044B" w:rsidRPr="007F4154" w:rsidRDefault="00E6044B" w:rsidP="00E6044B">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E6044B" w14:paraId="56A721A8" w14:textId="77777777" w:rsidTr="00E316CE">
                              <w:tc>
                                <w:tcPr>
                                  <w:tcW w:w="2523" w:type="dxa"/>
                                </w:tcPr>
                                <w:p w14:paraId="32F41DFF" w14:textId="77777777" w:rsidR="00E6044B" w:rsidRPr="00EE5728" w:rsidRDefault="00E6044B">
                                  <w:pPr>
                                    <w:rPr>
                                      <w:color w:val="002060"/>
                                      <w:sz w:val="18"/>
                                      <w:szCs w:val="18"/>
                                    </w:rPr>
                                  </w:pPr>
                                  <w:r w:rsidRPr="00EE5728">
                                    <w:rPr>
                                      <w:color w:val="002060"/>
                                      <w:sz w:val="18"/>
                                      <w:szCs w:val="18"/>
                                    </w:rPr>
                                    <w:t>NORMAL</w:t>
                                  </w:r>
                                </w:p>
                              </w:tc>
                              <w:tc>
                                <w:tcPr>
                                  <w:tcW w:w="2523" w:type="dxa"/>
                                </w:tcPr>
                                <w:p w14:paraId="5A2F7E5A" w14:textId="77777777" w:rsidR="00E6044B" w:rsidRPr="00EE5728" w:rsidRDefault="00E6044B">
                                  <w:pPr>
                                    <w:rPr>
                                      <w:color w:val="002060"/>
                                      <w:sz w:val="18"/>
                                      <w:szCs w:val="18"/>
                                    </w:rPr>
                                  </w:pPr>
                                  <w:r w:rsidRPr="00EE5728">
                                    <w:rPr>
                                      <w:color w:val="002060"/>
                                      <w:sz w:val="18"/>
                                      <w:szCs w:val="18"/>
                                    </w:rPr>
                                    <w:t>REGION</w:t>
                                  </w:r>
                                </w:p>
                              </w:tc>
                              <w:tc>
                                <w:tcPr>
                                  <w:tcW w:w="2523" w:type="dxa"/>
                                </w:tcPr>
                                <w:p w14:paraId="6B0F1DCE" w14:textId="77777777" w:rsidR="00E6044B" w:rsidRPr="00EE5728" w:rsidRDefault="00E6044B">
                                  <w:pPr>
                                    <w:rPr>
                                      <w:color w:val="002060"/>
                                      <w:sz w:val="18"/>
                                      <w:szCs w:val="18"/>
                                    </w:rPr>
                                  </w:pPr>
                                  <w:r w:rsidRPr="00EE5728">
                                    <w:rPr>
                                      <w:color w:val="002060"/>
                                      <w:sz w:val="18"/>
                                      <w:szCs w:val="18"/>
                                    </w:rPr>
                                    <w:t>ABNORMAL FINDINGS (attach additional documentation, if needed)</w:t>
                                  </w:r>
                                </w:p>
                              </w:tc>
                              <w:tc>
                                <w:tcPr>
                                  <w:tcW w:w="2523" w:type="dxa"/>
                                </w:tcPr>
                                <w:p w14:paraId="3DF7633E" w14:textId="77777777" w:rsidR="00E6044B" w:rsidRPr="00EE5728" w:rsidRDefault="00E6044B">
                                  <w:pPr>
                                    <w:rPr>
                                      <w:color w:val="002060"/>
                                      <w:sz w:val="18"/>
                                      <w:szCs w:val="18"/>
                                    </w:rPr>
                                  </w:pPr>
                                  <w:r w:rsidRPr="00EE5728">
                                    <w:rPr>
                                      <w:color w:val="002060"/>
                                      <w:sz w:val="18"/>
                                      <w:szCs w:val="18"/>
                                    </w:rPr>
                                    <w:t>FOLLOW-UP NEEDED?</w:t>
                                  </w:r>
                                </w:p>
                              </w:tc>
                            </w:tr>
                            <w:tr w:rsidR="00E6044B" w14:paraId="45EC8A3E" w14:textId="77777777" w:rsidTr="00E316CE">
                              <w:tc>
                                <w:tcPr>
                                  <w:tcW w:w="2523" w:type="dxa"/>
                                </w:tcPr>
                                <w:p w14:paraId="64C30597" w14:textId="77777777" w:rsidR="00E6044B" w:rsidRPr="00EE5728" w:rsidRDefault="00E6044B">
                                  <w:pPr>
                                    <w:rPr>
                                      <w:color w:val="002060"/>
                                      <w:sz w:val="18"/>
                                      <w:szCs w:val="18"/>
                                    </w:rPr>
                                  </w:pPr>
                                </w:p>
                              </w:tc>
                              <w:tc>
                                <w:tcPr>
                                  <w:tcW w:w="2523" w:type="dxa"/>
                                </w:tcPr>
                                <w:p w14:paraId="28BA70B6" w14:textId="77777777" w:rsidR="00E6044B" w:rsidRPr="00EE5728" w:rsidRDefault="00E6044B">
                                  <w:pPr>
                                    <w:rPr>
                                      <w:color w:val="002060"/>
                                      <w:sz w:val="18"/>
                                      <w:szCs w:val="18"/>
                                    </w:rPr>
                                  </w:pPr>
                                  <w:r w:rsidRPr="00EE5728">
                                    <w:rPr>
                                      <w:color w:val="002060"/>
                                      <w:sz w:val="18"/>
                                      <w:szCs w:val="18"/>
                                    </w:rPr>
                                    <w:t>Eyes</w:t>
                                  </w:r>
                                </w:p>
                              </w:tc>
                              <w:tc>
                                <w:tcPr>
                                  <w:tcW w:w="2523" w:type="dxa"/>
                                </w:tcPr>
                                <w:p w14:paraId="1382BD74" w14:textId="77777777" w:rsidR="00E6044B" w:rsidRPr="00EE5728" w:rsidRDefault="00E6044B">
                                  <w:pPr>
                                    <w:rPr>
                                      <w:color w:val="002060"/>
                                      <w:sz w:val="18"/>
                                      <w:szCs w:val="18"/>
                                    </w:rPr>
                                  </w:pPr>
                                </w:p>
                              </w:tc>
                              <w:tc>
                                <w:tcPr>
                                  <w:tcW w:w="2523" w:type="dxa"/>
                                </w:tcPr>
                                <w:p w14:paraId="19AABB9F" w14:textId="77777777" w:rsidR="00E6044B" w:rsidRPr="00EE5728" w:rsidRDefault="00E6044B">
                                  <w:pPr>
                                    <w:rPr>
                                      <w:color w:val="002060"/>
                                      <w:sz w:val="18"/>
                                      <w:szCs w:val="18"/>
                                    </w:rPr>
                                  </w:pPr>
                                </w:p>
                              </w:tc>
                            </w:tr>
                            <w:tr w:rsidR="00E6044B" w14:paraId="1D37FF80" w14:textId="77777777" w:rsidTr="00E316CE">
                              <w:tc>
                                <w:tcPr>
                                  <w:tcW w:w="2523" w:type="dxa"/>
                                </w:tcPr>
                                <w:p w14:paraId="1E80514E" w14:textId="77777777" w:rsidR="00E6044B" w:rsidRPr="00EE5728" w:rsidRDefault="00E6044B">
                                  <w:pPr>
                                    <w:rPr>
                                      <w:color w:val="002060"/>
                                      <w:sz w:val="18"/>
                                      <w:szCs w:val="18"/>
                                    </w:rPr>
                                  </w:pPr>
                                </w:p>
                              </w:tc>
                              <w:tc>
                                <w:tcPr>
                                  <w:tcW w:w="2523" w:type="dxa"/>
                                </w:tcPr>
                                <w:p w14:paraId="3BBBDC93" w14:textId="77777777" w:rsidR="00E6044B" w:rsidRPr="00EE5728" w:rsidRDefault="00E6044B">
                                  <w:pPr>
                                    <w:rPr>
                                      <w:color w:val="002060"/>
                                      <w:sz w:val="18"/>
                                      <w:szCs w:val="18"/>
                                    </w:rPr>
                                  </w:pPr>
                                  <w:r w:rsidRPr="00EE5728">
                                    <w:rPr>
                                      <w:color w:val="002060"/>
                                      <w:sz w:val="18"/>
                                      <w:szCs w:val="18"/>
                                    </w:rPr>
                                    <w:t>Ears, nose, throat</w:t>
                                  </w:r>
                                </w:p>
                              </w:tc>
                              <w:tc>
                                <w:tcPr>
                                  <w:tcW w:w="2523" w:type="dxa"/>
                                </w:tcPr>
                                <w:p w14:paraId="3109D8EE" w14:textId="77777777" w:rsidR="00E6044B" w:rsidRPr="00EE5728" w:rsidRDefault="00E6044B">
                                  <w:pPr>
                                    <w:rPr>
                                      <w:color w:val="002060"/>
                                      <w:sz w:val="18"/>
                                      <w:szCs w:val="18"/>
                                    </w:rPr>
                                  </w:pPr>
                                </w:p>
                              </w:tc>
                              <w:tc>
                                <w:tcPr>
                                  <w:tcW w:w="2523" w:type="dxa"/>
                                </w:tcPr>
                                <w:p w14:paraId="61D40105" w14:textId="77777777" w:rsidR="00E6044B" w:rsidRPr="00EE5728" w:rsidRDefault="00E6044B">
                                  <w:pPr>
                                    <w:rPr>
                                      <w:color w:val="002060"/>
                                      <w:sz w:val="18"/>
                                      <w:szCs w:val="18"/>
                                    </w:rPr>
                                  </w:pPr>
                                </w:p>
                              </w:tc>
                            </w:tr>
                            <w:tr w:rsidR="00E6044B" w14:paraId="30A1857F" w14:textId="77777777" w:rsidTr="00E316CE">
                              <w:tc>
                                <w:tcPr>
                                  <w:tcW w:w="2523" w:type="dxa"/>
                                </w:tcPr>
                                <w:p w14:paraId="08518D72" w14:textId="77777777" w:rsidR="00E6044B" w:rsidRPr="00EE5728" w:rsidRDefault="00E6044B">
                                  <w:pPr>
                                    <w:rPr>
                                      <w:color w:val="002060"/>
                                      <w:sz w:val="18"/>
                                      <w:szCs w:val="18"/>
                                    </w:rPr>
                                  </w:pPr>
                                </w:p>
                              </w:tc>
                              <w:tc>
                                <w:tcPr>
                                  <w:tcW w:w="2523" w:type="dxa"/>
                                </w:tcPr>
                                <w:p w14:paraId="3BAC0DE1" w14:textId="77777777" w:rsidR="00E6044B" w:rsidRPr="00EE5728" w:rsidRDefault="00E6044B">
                                  <w:pPr>
                                    <w:rPr>
                                      <w:color w:val="002060"/>
                                      <w:sz w:val="18"/>
                                      <w:szCs w:val="18"/>
                                    </w:rPr>
                                  </w:pPr>
                                  <w:r w:rsidRPr="00EE5728">
                                    <w:rPr>
                                      <w:color w:val="002060"/>
                                      <w:sz w:val="18"/>
                                      <w:szCs w:val="18"/>
                                    </w:rPr>
                                    <w:t>Oral mucosa, mouth, teeth</w:t>
                                  </w:r>
                                </w:p>
                              </w:tc>
                              <w:tc>
                                <w:tcPr>
                                  <w:tcW w:w="2523" w:type="dxa"/>
                                </w:tcPr>
                                <w:p w14:paraId="529D44CF" w14:textId="77777777" w:rsidR="00E6044B" w:rsidRPr="00EE5728" w:rsidRDefault="00E6044B">
                                  <w:pPr>
                                    <w:rPr>
                                      <w:color w:val="002060"/>
                                      <w:sz w:val="18"/>
                                      <w:szCs w:val="18"/>
                                    </w:rPr>
                                  </w:pPr>
                                </w:p>
                              </w:tc>
                              <w:tc>
                                <w:tcPr>
                                  <w:tcW w:w="2523" w:type="dxa"/>
                                </w:tcPr>
                                <w:p w14:paraId="76658B64" w14:textId="77777777" w:rsidR="00E6044B" w:rsidRPr="00EE5728" w:rsidRDefault="00E6044B">
                                  <w:pPr>
                                    <w:rPr>
                                      <w:color w:val="002060"/>
                                      <w:sz w:val="18"/>
                                      <w:szCs w:val="18"/>
                                    </w:rPr>
                                  </w:pPr>
                                </w:p>
                              </w:tc>
                            </w:tr>
                            <w:tr w:rsidR="00E6044B" w14:paraId="1523F478" w14:textId="77777777" w:rsidTr="00E316CE">
                              <w:tc>
                                <w:tcPr>
                                  <w:tcW w:w="2523" w:type="dxa"/>
                                </w:tcPr>
                                <w:p w14:paraId="3F8B30E1" w14:textId="77777777" w:rsidR="00E6044B" w:rsidRPr="00EE5728" w:rsidRDefault="00E6044B">
                                  <w:pPr>
                                    <w:rPr>
                                      <w:color w:val="002060"/>
                                      <w:sz w:val="18"/>
                                      <w:szCs w:val="18"/>
                                    </w:rPr>
                                  </w:pPr>
                                </w:p>
                              </w:tc>
                              <w:tc>
                                <w:tcPr>
                                  <w:tcW w:w="2523" w:type="dxa"/>
                                </w:tcPr>
                                <w:p w14:paraId="59DEF61D" w14:textId="77777777" w:rsidR="00E6044B" w:rsidRPr="00EE5728" w:rsidRDefault="00E6044B">
                                  <w:pPr>
                                    <w:rPr>
                                      <w:color w:val="002060"/>
                                      <w:sz w:val="18"/>
                                      <w:szCs w:val="18"/>
                                    </w:rPr>
                                  </w:pPr>
                                  <w:r w:rsidRPr="00EE5728">
                                    <w:rPr>
                                      <w:color w:val="002060"/>
                                      <w:sz w:val="18"/>
                                      <w:szCs w:val="18"/>
                                    </w:rPr>
                                    <w:t>Neck</w:t>
                                  </w:r>
                                </w:p>
                              </w:tc>
                              <w:tc>
                                <w:tcPr>
                                  <w:tcW w:w="2523" w:type="dxa"/>
                                </w:tcPr>
                                <w:p w14:paraId="59949039" w14:textId="77777777" w:rsidR="00E6044B" w:rsidRPr="00EE5728" w:rsidRDefault="00E6044B">
                                  <w:pPr>
                                    <w:rPr>
                                      <w:color w:val="002060"/>
                                      <w:sz w:val="18"/>
                                      <w:szCs w:val="18"/>
                                    </w:rPr>
                                  </w:pPr>
                                </w:p>
                              </w:tc>
                              <w:tc>
                                <w:tcPr>
                                  <w:tcW w:w="2523" w:type="dxa"/>
                                </w:tcPr>
                                <w:p w14:paraId="336DC4CE" w14:textId="77777777" w:rsidR="00E6044B" w:rsidRPr="00EE5728" w:rsidRDefault="00E6044B">
                                  <w:pPr>
                                    <w:rPr>
                                      <w:color w:val="002060"/>
                                      <w:sz w:val="18"/>
                                      <w:szCs w:val="18"/>
                                    </w:rPr>
                                  </w:pPr>
                                </w:p>
                              </w:tc>
                            </w:tr>
                            <w:tr w:rsidR="00E6044B" w14:paraId="058E4B70" w14:textId="77777777" w:rsidTr="00E316CE">
                              <w:tc>
                                <w:tcPr>
                                  <w:tcW w:w="2523" w:type="dxa"/>
                                </w:tcPr>
                                <w:p w14:paraId="1F666D12" w14:textId="77777777" w:rsidR="00E6044B" w:rsidRPr="00EE5728" w:rsidRDefault="00E6044B">
                                  <w:pPr>
                                    <w:rPr>
                                      <w:color w:val="002060"/>
                                      <w:sz w:val="18"/>
                                      <w:szCs w:val="18"/>
                                    </w:rPr>
                                  </w:pPr>
                                </w:p>
                              </w:tc>
                              <w:tc>
                                <w:tcPr>
                                  <w:tcW w:w="2523" w:type="dxa"/>
                                </w:tcPr>
                                <w:p w14:paraId="37731E56" w14:textId="77777777" w:rsidR="00E6044B" w:rsidRPr="00EE5728" w:rsidRDefault="00E6044B">
                                  <w:pPr>
                                    <w:rPr>
                                      <w:color w:val="002060"/>
                                      <w:sz w:val="18"/>
                                      <w:szCs w:val="18"/>
                                    </w:rPr>
                                  </w:pPr>
                                  <w:r w:rsidRPr="00EE5728">
                                    <w:rPr>
                                      <w:color w:val="002060"/>
                                      <w:sz w:val="18"/>
                                      <w:szCs w:val="18"/>
                                    </w:rPr>
                                    <w:t>Cardiovascular</w:t>
                                  </w:r>
                                </w:p>
                              </w:tc>
                              <w:tc>
                                <w:tcPr>
                                  <w:tcW w:w="2523" w:type="dxa"/>
                                </w:tcPr>
                                <w:p w14:paraId="565F9811" w14:textId="77777777" w:rsidR="00E6044B" w:rsidRPr="00EE5728" w:rsidRDefault="00E6044B">
                                  <w:pPr>
                                    <w:rPr>
                                      <w:color w:val="002060"/>
                                      <w:sz w:val="18"/>
                                      <w:szCs w:val="18"/>
                                    </w:rPr>
                                  </w:pPr>
                                </w:p>
                              </w:tc>
                              <w:tc>
                                <w:tcPr>
                                  <w:tcW w:w="2523" w:type="dxa"/>
                                </w:tcPr>
                                <w:p w14:paraId="2C59A150" w14:textId="77777777" w:rsidR="00E6044B" w:rsidRPr="00EE5728" w:rsidRDefault="00E6044B">
                                  <w:pPr>
                                    <w:rPr>
                                      <w:color w:val="002060"/>
                                      <w:sz w:val="18"/>
                                      <w:szCs w:val="18"/>
                                    </w:rPr>
                                  </w:pPr>
                                </w:p>
                              </w:tc>
                            </w:tr>
                            <w:tr w:rsidR="00E6044B" w14:paraId="409BBD6F" w14:textId="77777777" w:rsidTr="00E316CE">
                              <w:tc>
                                <w:tcPr>
                                  <w:tcW w:w="2523" w:type="dxa"/>
                                </w:tcPr>
                                <w:p w14:paraId="3EF0C534" w14:textId="77777777" w:rsidR="00E6044B" w:rsidRPr="00EE5728" w:rsidRDefault="00E6044B">
                                  <w:pPr>
                                    <w:rPr>
                                      <w:color w:val="002060"/>
                                      <w:sz w:val="18"/>
                                      <w:szCs w:val="18"/>
                                    </w:rPr>
                                  </w:pPr>
                                </w:p>
                              </w:tc>
                              <w:tc>
                                <w:tcPr>
                                  <w:tcW w:w="2523" w:type="dxa"/>
                                </w:tcPr>
                                <w:p w14:paraId="35CA3A9A" w14:textId="77777777" w:rsidR="00E6044B" w:rsidRPr="00EE5728" w:rsidRDefault="00E6044B">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2A36F033" w14:textId="77777777" w:rsidR="00E6044B" w:rsidRPr="00EE5728" w:rsidRDefault="00E6044B">
                                  <w:pPr>
                                    <w:rPr>
                                      <w:color w:val="002060"/>
                                      <w:sz w:val="18"/>
                                      <w:szCs w:val="18"/>
                                    </w:rPr>
                                  </w:pPr>
                                </w:p>
                              </w:tc>
                              <w:tc>
                                <w:tcPr>
                                  <w:tcW w:w="2523" w:type="dxa"/>
                                </w:tcPr>
                                <w:p w14:paraId="18A9AE98" w14:textId="77777777" w:rsidR="00E6044B" w:rsidRPr="00EE5728" w:rsidRDefault="00E6044B">
                                  <w:pPr>
                                    <w:rPr>
                                      <w:color w:val="002060"/>
                                      <w:sz w:val="18"/>
                                      <w:szCs w:val="18"/>
                                    </w:rPr>
                                  </w:pPr>
                                </w:p>
                              </w:tc>
                            </w:tr>
                            <w:tr w:rsidR="00E6044B" w14:paraId="6225AFE3" w14:textId="77777777" w:rsidTr="00E316CE">
                              <w:tc>
                                <w:tcPr>
                                  <w:tcW w:w="2523" w:type="dxa"/>
                                </w:tcPr>
                                <w:p w14:paraId="31BF185A" w14:textId="77777777" w:rsidR="00E6044B" w:rsidRPr="00EE5728" w:rsidRDefault="00E6044B">
                                  <w:pPr>
                                    <w:rPr>
                                      <w:color w:val="002060"/>
                                      <w:sz w:val="18"/>
                                      <w:szCs w:val="18"/>
                                    </w:rPr>
                                  </w:pPr>
                                </w:p>
                              </w:tc>
                              <w:tc>
                                <w:tcPr>
                                  <w:tcW w:w="2523" w:type="dxa"/>
                                </w:tcPr>
                                <w:p w14:paraId="0B16040C" w14:textId="77777777" w:rsidR="00E6044B" w:rsidRPr="00EE5728" w:rsidRDefault="00E6044B">
                                  <w:pPr>
                                    <w:rPr>
                                      <w:color w:val="002060"/>
                                      <w:sz w:val="18"/>
                                      <w:szCs w:val="18"/>
                                    </w:rPr>
                                  </w:pPr>
                                  <w:r w:rsidRPr="00EE5728">
                                    <w:rPr>
                                      <w:color w:val="002060"/>
                                      <w:sz w:val="18"/>
                                      <w:szCs w:val="18"/>
                                    </w:rPr>
                                    <w:t>Abdomen</w:t>
                                  </w:r>
                                </w:p>
                              </w:tc>
                              <w:tc>
                                <w:tcPr>
                                  <w:tcW w:w="2523" w:type="dxa"/>
                                </w:tcPr>
                                <w:p w14:paraId="66A6018C" w14:textId="77777777" w:rsidR="00E6044B" w:rsidRPr="00EE5728" w:rsidRDefault="00E6044B">
                                  <w:pPr>
                                    <w:rPr>
                                      <w:color w:val="002060"/>
                                      <w:sz w:val="18"/>
                                      <w:szCs w:val="18"/>
                                    </w:rPr>
                                  </w:pPr>
                                </w:p>
                              </w:tc>
                              <w:tc>
                                <w:tcPr>
                                  <w:tcW w:w="2523" w:type="dxa"/>
                                </w:tcPr>
                                <w:p w14:paraId="099632C0" w14:textId="77777777" w:rsidR="00E6044B" w:rsidRPr="00EE5728" w:rsidRDefault="00E6044B">
                                  <w:pPr>
                                    <w:rPr>
                                      <w:color w:val="002060"/>
                                      <w:sz w:val="18"/>
                                      <w:szCs w:val="18"/>
                                    </w:rPr>
                                  </w:pPr>
                                </w:p>
                              </w:tc>
                            </w:tr>
                            <w:tr w:rsidR="00E6044B" w14:paraId="5500D4E3" w14:textId="77777777" w:rsidTr="00E316CE">
                              <w:tc>
                                <w:tcPr>
                                  <w:tcW w:w="2523" w:type="dxa"/>
                                </w:tcPr>
                                <w:p w14:paraId="5AD983E3" w14:textId="77777777" w:rsidR="00E6044B" w:rsidRPr="00EE5728" w:rsidRDefault="00E6044B">
                                  <w:pPr>
                                    <w:rPr>
                                      <w:color w:val="002060"/>
                                      <w:sz w:val="18"/>
                                      <w:szCs w:val="18"/>
                                    </w:rPr>
                                  </w:pPr>
                                </w:p>
                              </w:tc>
                              <w:tc>
                                <w:tcPr>
                                  <w:tcW w:w="2523" w:type="dxa"/>
                                </w:tcPr>
                                <w:p w14:paraId="65A56EEF" w14:textId="77777777" w:rsidR="00E6044B" w:rsidRPr="00EE5728" w:rsidRDefault="00E6044B">
                                  <w:pPr>
                                    <w:rPr>
                                      <w:color w:val="002060"/>
                                      <w:sz w:val="18"/>
                                      <w:szCs w:val="18"/>
                                    </w:rPr>
                                  </w:pPr>
                                  <w:r w:rsidRPr="00EE5728">
                                    <w:rPr>
                                      <w:color w:val="002060"/>
                                      <w:sz w:val="18"/>
                                      <w:szCs w:val="18"/>
                                    </w:rPr>
                                    <w:t>Skin</w:t>
                                  </w:r>
                                </w:p>
                              </w:tc>
                              <w:tc>
                                <w:tcPr>
                                  <w:tcW w:w="2523" w:type="dxa"/>
                                </w:tcPr>
                                <w:p w14:paraId="169DAE01" w14:textId="77777777" w:rsidR="00E6044B" w:rsidRPr="00EE5728" w:rsidRDefault="00E6044B">
                                  <w:pPr>
                                    <w:rPr>
                                      <w:color w:val="002060"/>
                                      <w:sz w:val="18"/>
                                      <w:szCs w:val="18"/>
                                    </w:rPr>
                                  </w:pPr>
                                </w:p>
                              </w:tc>
                              <w:tc>
                                <w:tcPr>
                                  <w:tcW w:w="2523" w:type="dxa"/>
                                </w:tcPr>
                                <w:p w14:paraId="3A291469" w14:textId="77777777" w:rsidR="00E6044B" w:rsidRPr="00EE5728" w:rsidRDefault="00E6044B">
                                  <w:pPr>
                                    <w:rPr>
                                      <w:color w:val="002060"/>
                                      <w:sz w:val="18"/>
                                      <w:szCs w:val="18"/>
                                    </w:rPr>
                                  </w:pPr>
                                </w:p>
                              </w:tc>
                            </w:tr>
                            <w:tr w:rsidR="00E6044B" w14:paraId="19590DAB" w14:textId="77777777" w:rsidTr="00E316CE">
                              <w:tc>
                                <w:tcPr>
                                  <w:tcW w:w="2523" w:type="dxa"/>
                                </w:tcPr>
                                <w:p w14:paraId="1BF3F304" w14:textId="77777777" w:rsidR="00E6044B" w:rsidRPr="00EE5728" w:rsidRDefault="00E6044B">
                                  <w:pPr>
                                    <w:rPr>
                                      <w:color w:val="002060"/>
                                      <w:sz w:val="18"/>
                                      <w:szCs w:val="18"/>
                                    </w:rPr>
                                  </w:pPr>
                                </w:p>
                              </w:tc>
                              <w:tc>
                                <w:tcPr>
                                  <w:tcW w:w="2523" w:type="dxa"/>
                                </w:tcPr>
                                <w:p w14:paraId="78BE9F2A" w14:textId="77777777" w:rsidR="00E6044B" w:rsidRPr="00EE5728" w:rsidRDefault="00E6044B">
                                  <w:pPr>
                                    <w:rPr>
                                      <w:color w:val="002060"/>
                                      <w:sz w:val="18"/>
                                      <w:szCs w:val="18"/>
                                    </w:rPr>
                                  </w:pPr>
                                  <w:r w:rsidRPr="00EE5728">
                                    <w:rPr>
                                      <w:color w:val="002060"/>
                                      <w:sz w:val="18"/>
                                      <w:szCs w:val="18"/>
                                    </w:rPr>
                                    <w:t>Musculoskeletal</w:t>
                                  </w:r>
                                </w:p>
                              </w:tc>
                              <w:tc>
                                <w:tcPr>
                                  <w:tcW w:w="2523" w:type="dxa"/>
                                </w:tcPr>
                                <w:p w14:paraId="43ED0FBC" w14:textId="77777777" w:rsidR="00E6044B" w:rsidRPr="00EE5728" w:rsidRDefault="00E6044B">
                                  <w:pPr>
                                    <w:rPr>
                                      <w:color w:val="002060"/>
                                      <w:sz w:val="18"/>
                                      <w:szCs w:val="18"/>
                                    </w:rPr>
                                  </w:pPr>
                                </w:p>
                              </w:tc>
                              <w:tc>
                                <w:tcPr>
                                  <w:tcW w:w="2523" w:type="dxa"/>
                                </w:tcPr>
                                <w:p w14:paraId="78817456" w14:textId="77777777" w:rsidR="00E6044B" w:rsidRPr="00EE5728" w:rsidRDefault="00E6044B">
                                  <w:pPr>
                                    <w:rPr>
                                      <w:color w:val="002060"/>
                                      <w:sz w:val="18"/>
                                      <w:szCs w:val="18"/>
                                    </w:rPr>
                                  </w:pPr>
                                </w:p>
                              </w:tc>
                            </w:tr>
                            <w:tr w:rsidR="00E6044B" w14:paraId="3E24FFE7" w14:textId="77777777" w:rsidTr="00E316CE">
                              <w:tc>
                                <w:tcPr>
                                  <w:tcW w:w="2523" w:type="dxa"/>
                                </w:tcPr>
                                <w:p w14:paraId="086E0781" w14:textId="77777777" w:rsidR="00E6044B" w:rsidRPr="00EE5728" w:rsidRDefault="00E6044B">
                                  <w:pPr>
                                    <w:rPr>
                                      <w:color w:val="002060"/>
                                      <w:sz w:val="18"/>
                                      <w:szCs w:val="18"/>
                                    </w:rPr>
                                  </w:pPr>
                                </w:p>
                              </w:tc>
                              <w:tc>
                                <w:tcPr>
                                  <w:tcW w:w="2523" w:type="dxa"/>
                                </w:tcPr>
                                <w:p w14:paraId="0022A40D" w14:textId="77777777" w:rsidR="00E6044B" w:rsidRPr="00EE5728" w:rsidRDefault="00E6044B">
                                  <w:pPr>
                                    <w:rPr>
                                      <w:color w:val="002060"/>
                                      <w:sz w:val="18"/>
                                      <w:szCs w:val="18"/>
                                    </w:rPr>
                                  </w:pPr>
                                  <w:r w:rsidRPr="00EE5728">
                                    <w:rPr>
                                      <w:color w:val="002060"/>
                                      <w:sz w:val="18"/>
                                      <w:szCs w:val="18"/>
                                    </w:rPr>
                                    <w:t>Neuromuscular</w:t>
                                  </w:r>
                                </w:p>
                              </w:tc>
                              <w:tc>
                                <w:tcPr>
                                  <w:tcW w:w="2523" w:type="dxa"/>
                                </w:tcPr>
                                <w:p w14:paraId="4BFC4570" w14:textId="77777777" w:rsidR="00E6044B" w:rsidRPr="00EE5728" w:rsidRDefault="00E6044B">
                                  <w:pPr>
                                    <w:rPr>
                                      <w:color w:val="002060"/>
                                      <w:sz w:val="18"/>
                                      <w:szCs w:val="18"/>
                                    </w:rPr>
                                  </w:pPr>
                                </w:p>
                              </w:tc>
                              <w:tc>
                                <w:tcPr>
                                  <w:tcW w:w="2523" w:type="dxa"/>
                                </w:tcPr>
                                <w:p w14:paraId="2800B4CE" w14:textId="77777777" w:rsidR="00E6044B" w:rsidRPr="00EE5728" w:rsidRDefault="00E6044B">
                                  <w:pPr>
                                    <w:rPr>
                                      <w:color w:val="002060"/>
                                      <w:sz w:val="18"/>
                                      <w:szCs w:val="18"/>
                                    </w:rPr>
                                  </w:pPr>
                                </w:p>
                              </w:tc>
                            </w:tr>
                          </w:tbl>
                          <w:p w14:paraId="2C7A1C2F" w14:textId="77777777" w:rsidR="00E6044B" w:rsidRDefault="00E6044B" w:rsidP="00E6044B">
                            <w:pPr>
                              <w:rPr>
                                <w:color w:val="002060"/>
                              </w:rPr>
                            </w:pPr>
                          </w:p>
                          <w:p w14:paraId="6397F3B0" w14:textId="77777777" w:rsidR="00E6044B" w:rsidRPr="007F4154" w:rsidRDefault="00E6044B" w:rsidP="00E6044B">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576CA51E" w14:textId="77777777" w:rsidR="00E6044B" w:rsidRPr="007F4154" w:rsidRDefault="00E6044B" w:rsidP="00E6044B">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E07453D" w14:textId="77777777" w:rsidR="00E6044B" w:rsidRPr="007F4154" w:rsidRDefault="00E6044B" w:rsidP="00E6044B">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77F83117" w14:textId="77777777" w:rsidR="00E6044B" w:rsidRPr="007F4154" w:rsidRDefault="00E6044B" w:rsidP="00E6044B">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36AE" id="_x0000_t202" coordsize="21600,21600" o:spt="202" path="m,l,21600r21600,l21600,xe">
                <v:stroke joinstyle="miter"/>
                <v:path gradientshapeok="t" o:connecttype="rect"/>
              </v:shapetype>
              <v:shape id="Text Box 6" o:spid="_x0000_s1027" type="#_x0000_t202" style="position:absolute;margin-left:-32pt;margin-top:7.95pt;width:530.25pt;height:4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CXWQIAAAYFAAAOAAAAZHJzL2Uyb0RvYy54bWysVN9v2jAQfp+0/8Hy+xrCKGyIULFWnSah&#10;thqd+mwcu0RzfJ59kLC/vmcHAuqqPUx7cc6+++7nd5ldtbVhO+VDBbbg+cWAM2UllJV9LviPx9sP&#10;nzgLKGwpDFhV8L0K/Gr+/t2scVM1hA2YUnlGTmyYNq7gG0Q3zbIgN6oW4QKcsqTU4GuBdPXPWelF&#10;Q95rkw0Hg3HWgC+dB6lCoNebTsnnyb/WSuK91kEhMwWn3DCdPp3reGbzmZg+e+E2lTykIf4hi1pU&#10;loL2rm4ECrb11R+u6kp6CKDxQkKdgdaVVKkGqiYfvKpmtRFOpVqoOcH1bQr/z628263cg2fYfoGW&#10;Bhgb0rgwDfQY62m1r+OXMmWkpxbu+7apFpmkx/Hk4yifXHImSTfOJ0MaTPSTneDOB/yqoGZRKLin&#10;uaR2id0yYGd6NInRjI1vpzyShHujOuV3pVlVUuRhcpLIoq6NZztBYy5/pioourFkGSG6MqYH5W+B&#10;DB5BB9sIU4lAPXDwFvAUrbdOEcFiD6wrC/7vYN3ZH6vuao1lY7tuqdiz0ayh3NPEPHRkDk7eVtTV&#10;pQj4IDyxl4ZEG4n3dGgDTcHhIHG2Af/7rfdoT6QiLWcNbUPBw6+t8Ioz880S3T7no1Fcn3QZXU6G&#10;dPHnmvW5xm7ra6BJ5LT7TiYx2qM5itpD/USLu4hRSSWspNgFx6N4jd2O0uJLtVgkI1oYJ3BpV05G&#10;17HLkTOP7ZPw7kAsJE7ewXFvxPQVvzrbiLSw2CLoKpEv9rnr6qH/tGyJvocfQ9zm83uyOv2+5i8A&#10;AAD//wMAUEsDBBQABgAIAAAAIQDimSkU4AAAAAoBAAAPAAAAZHJzL2Rvd25yZXYueG1sTI/BTsMw&#10;EETvSPyDtUjcWgdCQxPiVECFhKpeKBw4uvE2iWqvo9htwt+znMptRzOafVOuJmfFGYfQeVJwN09A&#10;INXedNQo+Pp8my1BhKjJaOsJFfxggFV1fVXqwviRPvC8i43gEgqFVtDG2BdShrpFp8Pc90jsHfzg&#10;dGQ5NNIMeuRyZ+V9kmTS6Y74Q6t7fG2xPu5OTsEmxeN32oRtGA8v6btJ1lu7WSt1ezM9P4GIOMVL&#10;GP7wGR0qZtr7E5kgrIJZ9sBbIhuLHAQH8jxbgNjzsXzMQVal/D+h+gUAAP//AwBQSwECLQAUAAYA&#10;CAAAACEAtoM4kv4AAADhAQAAEwAAAAAAAAAAAAAAAAAAAAAAW0NvbnRlbnRfVHlwZXNdLnhtbFBL&#10;AQItABQABgAIAAAAIQA4/SH/1gAAAJQBAAALAAAAAAAAAAAAAAAAAC8BAABfcmVscy8ucmVsc1BL&#10;AQItABQABgAIAAAAIQCwjHCXWQIAAAYFAAAOAAAAAAAAAAAAAAAAAC4CAABkcnMvZTJvRG9jLnht&#10;bFBLAQItABQABgAIAAAAIQDimSkU4AAAAAoBAAAPAAAAAAAAAAAAAAAAALMEAABkcnMvZG93bnJl&#10;di54bWxQSwUGAAAAAAQABADzAAAAwAUAAAAA&#10;" fillcolor="white [3201]" strokecolor="black [3200]" strokeweight="1pt">
                <v:textbox>
                  <w:txbxContent>
                    <w:p w14:paraId="4EF80286" w14:textId="77777777" w:rsidR="00E6044B" w:rsidRPr="001871C2" w:rsidRDefault="00E6044B" w:rsidP="00E6044B">
                      <w:pPr>
                        <w:rPr>
                          <w:b/>
                          <w:color w:val="002060"/>
                        </w:rPr>
                      </w:pPr>
                      <w:r w:rsidRPr="001871C2">
                        <w:rPr>
                          <w:b/>
                          <w:color w:val="002060"/>
                        </w:rPr>
                        <w:t>Student Information:</w:t>
                      </w:r>
                    </w:p>
                    <w:p w14:paraId="1B85B602"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3A430B5"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CED829E" w14:textId="77777777" w:rsidR="00E6044B" w:rsidRPr="001871C2" w:rsidRDefault="00E6044B" w:rsidP="00E6044B">
                      <w:pPr>
                        <w:rPr>
                          <w:color w:val="002060"/>
                        </w:rPr>
                      </w:pPr>
                      <w:r>
                        <w:rPr>
                          <w:color w:val="002060"/>
                        </w:rPr>
                        <w:t>Address: ____________________________________________________________________________________</w:t>
                      </w:r>
                    </w:p>
                    <w:p w14:paraId="3EB8D2C5" w14:textId="77777777" w:rsidR="00E6044B" w:rsidRPr="001A3C53" w:rsidRDefault="00E6044B" w:rsidP="00E6044B">
                      <w:pPr>
                        <w:rPr>
                          <w:b/>
                          <w:color w:val="002060"/>
                        </w:rPr>
                      </w:pPr>
                      <w:r w:rsidRPr="001A3C53">
                        <w:rPr>
                          <w:b/>
                          <w:color w:val="002060"/>
                        </w:rPr>
                        <w:t>Vital signs:</w:t>
                      </w:r>
                    </w:p>
                    <w:p w14:paraId="537AB4A5" w14:textId="77777777" w:rsidR="00E6044B" w:rsidRPr="000C30B5" w:rsidRDefault="00E6044B" w:rsidP="00E6044B">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_____ lbs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2570F90E" w14:textId="77777777" w:rsidR="00E6044B" w:rsidRPr="000C30B5" w:rsidRDefault="00E6044B" w:rsidP="00E6044B">
                      <w:pPr>
                        <w:rPr>
                          <w:color w:val="002060"/>
                          <w:sz w:val="16"/>
                          <w:szCs w:val="16"/>
                        </w:rPr>
                      </w:pPr>
                      <w:r w:rsidRPr="000C30B5">
                        <w:rPr>
                          <w:color w:val="002060"/>
                          <w:sz w:val="16"/>
                          <w:szCs w:val="16"/>
                        </w:rPr>
                        <w:t>Blood pressure: ____________________</w:t>
                      </w:r>
                    </w:p>
                    <w:p w14:paraId="7A0F6320" w14:textId="77777777" w:rsidR="00E6044B" w:rsidRPr="007F4154" w:rsidRDefault="00E6044B" w:rsidP="00E6044B">
                      <w:pPr>
                        <w:rPr>
                          <w:b/>
                          <w:color w:val="002060"/>
                          <w:sz w:val="16"/>
                          <w:szCs w:val="16"/>
                        </w:rPr>
                      </w:pPr>
                      <w:r w:rsidRPr="007F4154">
                        <w:rPr>
                          <w:b/>
                          <w:color w:val="002060"/>
                          <w:sz w:val="16"/>
                          <w:szCs w:val="16"/>
                        </w:rPr>
                        <w:t>Vision screening:</w:t>
                      </w:r>
                    </w:p>
                    <w:p w14:paraId="3B5AC90C" w14:textId="77777777" w:rsidR="00E6044B" w:rsidRPr="007F4154" w:rsidRDefault="00E6044B" w:rsidP="00E6044B">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24DFA61B" w14:textId="77777777" w:rsidR="00E6044B" w:rsidRPr="007F4154" w:rsidRDefault="00E6044B" w:rsidP="00E6044B">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E6044B" w14:paraId="56A721A8" w14:textId="77777777" w:rsidTr="00E316CE">
                        <w:tc>
                          <w:tcPr>
                            <w:tcW w:w="2523" w:type="dxa"/>
                          </w:tcPr>
                          <w:p w14:paraId="32F41DFF" w14:textId="77777777" w:rsidR="00E6044B" w:rsidRPr="00EE5728" w:rsidRDefault="00E6044B">
                            <w:pPr>
                              <w:rPr>
                                <w:color w:val="002060"/>
                                <w:sz w:val="18"/>
                                <w:szCs w:val="18"/>
                              </w:rPr>
                            </w:pPr>
                            <w:r w:rsidRPr="00EE5728">
                              <w:rPr>
                                <w:color w:val="002060"/>
                                <w:sz w:val="18"/>
                                <w:szCs w:val="18"/>
                              </w:rPr>
                              <w:t>NORMAL</w:t>
                            </w:r>
                          </w:p>
                        </w:tc>
                        <w:tc>
                          <w:tcPr>
                            <w:tcW w:w="2523" w:type="dxa"/>
                          </w:tcPr>
                          <w:p w14:paraId="5A2F7E5A" w14:textId="77777777" w:rsidR="00E6044B" w:rsidRPr="00EE5728" w:rsidRDefault="00E6044B">
                            <w:pPr>
                              <w:rPr>
                                <w:color w:val="002060"/>
                                <w:sz w:val="18"/>
                                <w:szCs w:val="18"/>
                              </w:rPr>
                            </w:pPr>
                            <w:r w:rsidRPr="00EE5728">
                              <w:rPr>
                                <w:color w:val="002060"/>
                                <w:sz w:val="18"/>
                                <w:szCs w:val="18"/>
                              </w:rPr>
                              <w:t>REGION</w:t>
                            </w:r>
                          </w:p>
                        </w:tc>
                        <w:tc>
                          <w:tcPr>
                            <w:tcW w:w="2523" w:type="dxa"/>
                          </w:tcPr>
                          <w:p w14:paraId="6B0F1DCE" w14:textId="77777777" w:rsidR="00E6044B" w:rsidRPr="00EE5728" w:rsidRDefault="00E6044B">
                            <w:pPr>
                              <w:rPr>
                                <w:color w:val="002060"/>
                                <w:sz w:val="18"/>
                                <w:szCs w:val="18"/>
                              </w:rPr>
                            </w:pPr>
                            <w:r w:rsidRPr="00EE5728">
                              <w:rPr>
                                <w:color w:val="002060"/>
                                <w:sz w:val="18"/>
                                <w:szCs w:val="18"/>
                              </w:rPr>
                              <w:t>ABNORMAL FINDINGS (attach additional documentation, if needed)</w:t>
                            </w:r>
                          </w:p>
                        </w:tc>
                        <w:tc>
                          <w:tcPr>
                            <w:tcW w:w="2523" w:type="dxa"/>
                          </w:tcPr>
                          <w:p w14:paraId="3DF7633E" w14:textId="77777777" w:rsidR="00E6044B" w:rsidRPr="00EE5728" w:rsidRDefault="00E6044B">
                            <w:pPr>
                              <w:rPr>
                                <w:color w:val="002060"/>
                                <w:sz w:val="18"/>
                                <w:szCs w:val="18"/>
                              </w:rPr>
                            </w:pPr>
                            <w:r w:rsidRPr="00EE5728">
                              <w:rPr>
                                <w:color w:val="002060"/>
                                <w:sz w:val="18"/>
                                <w:szCs w:val="18"/>
                              </w:rPr>
                              <w:t>FOLLOW-UP NEEDED?</w:t>
                            </w:r>
                          </w:p>
                        </w:tc>
                      </w:tr>
                      <w:tr w:rsidR="00E6044B" w14:paraId="45EC8A3E" w14:textId="77777777" w:rsidTr="00E316CE">
                        <w:tc>
                          <w:tcPr>
                            <w:tcW w:w="2523" w:type="dxa"/>
                          </w:tcPr>
                          <w:p w14:paraId="64C30597" w14:textId="77777777" w:rsidR="00E6044B" w:rsidRPr="00EE5728" w:rsidRDefault="00E6044B">
                            <w:pPr>
                              <w:rPr>
                                <w:color w:val="002060"/>
                                <w:sz w:val="18"/>
                                <w:szCs w:val="18"/>
                              </w:rPr>
                            </w:pPr>
                          </w:p>
                        </w:tc>
                        <w:tc>
                          <w:tcPr>
                            <w:tcW w:w="2523" w:type="dxa"/>
                          </w:tcPr>
                          <w:p w14:paraId="28BA70B6" w14:textId="77777777" w:rsidR="00E6044B" w:rsidRPr="00EE5728" w:rsidRDefault="00E6044B">
                            <w:pPr>
                              <w:rPr>
                                <w:color w:val="002060"/>
                                <w:sz w:val="18"/>
                                <w:szCs w:val="18"/>
                              </w:rPr>
                            </w:pPr>
                            <w:r w:rsidRPr="00EE5728">
                              <w:rPr>
                                <w:color w:val="002060"/>
                                <w:sz w:val="18"/>
                                <w:szCs w:val="18"/>
                              </w:rPr>
                              <w:t>Eyes</w:t>
                            </w:r>
                          </w:p>
                        </w:tc>
                        <w:tc>
                          <w:tcPr>
                            <w:tcW w:w="2523" w:type="dxa"/>
                          </w:tcPr>
                          <w:p w14:paraId="1382BD74" w14:textId="77777777" w:rsidR="00E6044B" w:rsidRPr="00EE5728" w:rsidRDefault="00E6044B">
                            <w:pPr>
                              <w:rPr>
                                <w:color w:val="002060"/>
                                <w:sz w:val="18"/>
                                <w:szCs w:val="18"/>
                              </w:rPr>
                            </w:pPr>
                          </w:p>
                        </w:tc>
                        <w:tc>
                          <w:tcPr>
                            <w:tcW w:w="2523" w:type="dxa"/>
                          </w:tcPr>
                          <w:p w14:paraId="19AABB9F" w14:textId="77777777" w:rsidR="00E6044B" w:rsidRPr="00EE5728" w:rsidRDefault="00E6044B">
                            <w:pPr>
                              <w:rPr>
                                <w:color w:val="002060"/>
                                <w:sz w:val="18"/>
                                <w:szCs w:val="18"/>
                              </w:rPr>
                            </w:pPr>
                          </w:p>
                        </w:tc>
                      </w:tr>
                      <w:tr w:rsidR="00E6044B" w14:paraId="1D37FF80" w14:textId="77777777" w:rsidTr="00E316CE">
                        <w:tc>
                          <w:tcPr>
                            <w:tcW w:w="2523" w:type="dxa"/>
                          </w:tcPr>
                          <w:p w14:paraId="1E80514E" w14:textId="77777777" w:rsidR="00E6044B" w:rsidRPr="00EE5728" w:rsidRDefault="00E6044B">
                            <w:pPr>
                              <w:rPr>
                                <w:color w:val="002060"/>
                                <w:sz w:val="18"/>
                                <w:szCs w:val="18"/>
                              </w:rPr>
                            </w:pPr>
                          </w:p>
                        </w:tc>
                        <w:tc>
                          <w:tcPr>
                            <w:tcW w:w="2523" w:type="dxa"/>
                          </w:tcPr>
                          <w:p w14:paraId="3BBBDC93" w14:textId="77777777" w:rsidR="00E6044B" w:rsidRPr="00EE5728" w:rsidRDefault="00E6044B">
                            <w:pPr>
                              <w:rPr>
                                <w:color w:val="002060"/>
                                <w:sz w:val="18"/>
                                <w:szCs w:val="18"/>
                              </w:rPr>
                            </w:pPr>
                            <w:r w:rsidRPr="00EE5728">
                              <w:rPr>
                                <w:color w:val="002060"/>
                                <w:sz w:val="18"/>
                                <w:szCs w:val="18"/>
                              </w:rPr>
                              <w:t>Ears, nose, throat</w:t>
                            </w:r>
                          </w:p>
                        </w:tc>
                        <w:tc>
                          <w:tcPr>
                            <w:tcW w:w="2523" w:type="dxa"/>
                          </w:tcPr>
                          <w:p w14:paraId="3109D8EE" w14:textId="77777777" w:rsidR="00E6044B" w:rsidRPr="00EE5728" w:rsidRDefault="00E6044B">
                            <w:pPr>
                              <w:rPr>
                                <w:color w:val="002060"/>
                                <w:sz w:val="18"/>
                                <w:szCs w:val="18"/>
                              </w:rPr>
                            </w:pPr>
                          </w:p>
                        </w:tc>
                        <w:tc>
                          <w:tcPr>
                            <w:tcW w:w="2523" w:type="dxa"/>
                          </w:tcPr>
                          <w:p w14:paraId="61D40105" w14:textId="77777777" w:rsidR="00E6044B" w:rsidRPr="00EE5728" w:rsidRDefault="00E6044B">
                            <w:pPr>
                              <w:rPr>
                                <w:color w:val="002060"/>
                                <w:sz w:val="18"/>
                                <w:szCs w:val="18"/>
                              </w:rPr>
                            </w:pPr>
                          </w:p>
                        </w:tc>
                      </w:tr>
                      <w:tr w:rsidR="00E6044B" w14:paraId="30A1857F" w14:textId="77777777" w:rsidTr="00E316CE">
                        <w:tc>
                          <w:tcPr>
                            <w:tcW w:w="2523" w:type="dxa"/>
                          </w:tcPr>
                          <w:p w14:paraId="08518D72" w14:textId="77777777" w:rsidR="00E6044B" w:rsidRPr="00EE5728" w:rsidRDefault="00E6044B">
                            <w:pPr>
                              <w:rPr>
                                <w:color w:val="002060"/>
                                <w:sz w:val="18"/>
                                <w:szCs w:val="18"/>
                              </w:rPr>
                            </w:pPr>
                          </w:p>
                        </w:tc>
                        <w:tc>
                          <w:tcPr>
                            <w:tcW w:w="2523" w:type="dxa"/>
                          </w:tcPr>
                          <w:p w14:paraId="3BAC0DE1" w14:textId="77777777" w:rsidR="00E6044B" w:rsidRPr="00EE5728" w:rsidRDefault="00E6044B">
                            <w:pPr>
                              <w:rPr>
                                <w:color w:val="002060"/>
                                <w:sz w:val="18"/>
                                <w:szCs w:val="18"/>
                              </w:rPr>
                            </w:pPr>
                            <w:r w:rsidRPr="00EE5728">
                              <w:rPr>
                                <w:color w:val="002060"/>
                                <w:sz w:val="18"/>
                                <w:szCs w:val="18"/>
                              </w:rPr>
                              <w:t>Oral mucosa, mouth, teeth</w:t>
                            </w:r>
                          </w:p>
                        </w:tc>
                        <w:tc>
                          <w:tcPr>
                            <w:tcW w:w="2523" w:type="dxa"/>
                          </w:tcPr>
                          <w:p w14:paraId="529D44CF" w14:textId="77777777" w:rsidR="00E6044B" w:rsidRPr="00EE5728" w:rsidRDefault="00E6044B">
                            <w:pPr>
                              <w:rPr>
                                <w:color w:val="002060"/>
                                <w:sz w:val="18"/>
                                <w:szCs w:val="18"/>
                              </w:rPr>
                            </w:pPr>
                          </w:p>
                        </w:tc>
                        <w:tc>
                          <w:tcPr>
                            <w:tcW w:w="2523" w:type="dxa"/>
                          </w:tcPr>
                          <w:p w14:paraId="76658B64" w14:textId="77777777" w:rsidR="00E6044B" w:rsidRPr="00EE5728" w:rsidRDefault="00E6044B">
                            <w:pPr>
                              <w:rPr>
                                <w:color w:val="002060"/>
                                <w:sz w:val="18"/>
                                <w:szCs w:val="18"/>
                              </w:rPr>
                            </w:pPr>
                          </w:p>
                        </w:tc>
                      </w:tr>
                      <w:tr w:rsidR="00E6044B" w14:paraId="1523F478" w14:textId="77777777" w:rsidTr="00E316CE">
                        <w:tc>
                          <w:tcPr>
                            <w:tcW w:w="2523" w:type="dxa"/>
                          </w:tcPr>
                          <w:p w14:paraId="3F8B30E1" w14:textId="77777777" w:rsidR="00E6044B" w:rsidRPr="00EE5728" w:rsidRDefault="00E6044B">
                            <w:pPr>
                              <w:rPr>
                                <w:color w:val="002060"/>
                                <w:sz w:val="18"/>
                                <w:szCs w:val="18"/>
                              </w:rPr>
                            </w:pPr>
                          </w:p>
                        </w:tc>
                        <w:tc>
                          <w:tcPr>
                            <w:tcW w:w="2523" w:type="dxa"/>
                          </w:tcPr>
                          <w:p w14:paraId="59DEF61D" w14:textId="77777777" w:rsidR="00E6044B" w:rsidRPr="00EE5728" w:rsidRDefault="00E6044B">
                            <w:pPr>
                              <w:rPr>
                                <w:color w:val="002060"/>
                                <w:sz w:val="18"/>
                                <w:szCs w:val="18"/>
                              </w:rPr>
                            </w:pPr>
                            <w:r w:rsidRPr="00EE5728">
                              <w:rPr>
                                <w:color w:val="002060"/>
                                <w:sz w:val="18"/>
                                <w:szCs w:val="18"/>
                              </w:rPr>
                              <w:t>Neck</w:t>
                            </w:r>
                          </w:p>
                        </w:tc>
                        <w:tc>
                          <w:tcPr>
                            <w:tcW w:w="2523" w:type="dxa"/>
                          </w:tcPr>
                          <w:p w14:paraId="59949039" w14:textId="77777777" w:rsidR="00E6044B" w:rsidRPr="00EE5728" w:rsidRDefault="00E6044B">
                            <w:pPr>
                              <w:rPr>
                                <w:color w:val="002060"/>
                                <w:sz w:val="18"/>
                                <w:szCs w:val="18"/>
                              </w:rPr>
                            </w:pPr>
                          </w:p>
                        </w:tc>
                        <w:tc>
                          <w:tcPr>
                            <w:tcW w:w="2523" w:type="dxa"/>
                          </w:tcPr>
                          <w:p w14:paraId="336DC4CE" w14:textId="77777777" w:rsidR="00E6044B" w:rsidRPr="00EE5728" w:rsidRDefault="00E6044B">
                            <w:pPr>
                              <w:rPr>
                                <w:color w:val="002060"/>
                                <w:sz w:val="18"/>
                                <w:szCs w:val="18"/>
                              </w:rPr>
                            </w:pPr>
                          </w:p>
                        </w:tc>
                      </w:tr>
                      <w:tr w:rsidR="00E6044B" w14:paraId="058E4B70" w14:textId="77777777" w:rsidTr="00E316CE">
                        <w:tc>
                          <w:tcPr>
                            <w:tcW w:w="2523" w:type="dxa"/>
                          </w:tcPr>
                          <w:p w14:paraId="1F666D12" w14:textId="77777777" w:rsidR="00E6044B" w:rsidRPr="00EE5728" w:rsidRDefault="00E6044B">
                            <w:pPr>
                              <w:rPr>
                                <w:color w:val="002060"/>
                                <w:sz w:val="18"/>
                                <w:szCs w:val="18"/>
                              </w:rPr>
                            </w:pPr>
                          </w:p>
                        </w:tc>
                        <w:tc>
                          <w:tcPr>
                            <w:tcW w:w="2523" w:type="dxa"/>
                          </w:tcPr>
                          <w:p w14:paraId="37731E56" w14:textId="77777777" w:rsidR="00E6044B" w:rsidRPr="00EE5728" w:rsidRDefault="00E6044B">
                            <w:pPr>
                              <w:rPr>
                                <w:color w:val="002060"/>
                                <w:sz w:val="18"/>
                                <w:szCs w:val="18"/>
                              </w:rPr>
                            </w:pPr>
                            <w:r w:rsidRPr="00EE5728">
                              <w:rPr>
                                <w:color w:val="002060"/>
                                <w:sz w:val="18"/>
                                <w:szCs w:val="18"/>
                              </w:rPr>
                              <w:t>Cardiovascular</w:t>
                            </w:r>
                          </w:p>
                        </w:tc>
                        <w:tc>
                          <w:tcPr>
                            <w:tcW w:w="2523" w:type="dxa"/>
                          </w:tcPr>
                          <w:p w14:paraId="565F9811" w14:textId="77777777" w:rsidR="00E6044B" w:rsidRPr="00EE5728" w:rsidRDefault="00E6044B">
                            <w:pPr>
                              <w:rPr>
                                <w:color w:val="002060"/>
                                <w:sz w:val="18"/>
                                <w:szCs w:val="18"/>
                              </w:rPr>
                            </w:pPr>
                          </w:p>
                        </w:tc>
                        <w:tc>
                          <w:tcPr>
                            <w:tcW w:w="2523" w:type="dxa"/>
                          </w:tcPr>
                          <w:p w14:paraId="2C59A150" w14:textId="77777777" w:rsidR="00E6044B" w:rsidRPr="00EE5728" w:rsidRDefault="00E6044B">
                            <w:pPr>
                              <w:rPr>
                                <w:color w:val="002060"/>
                                <w:sz w:val="18"/>
                                <w:szCs w:val="18"/>
                              </w:rPr>
                            </w:pPr>
                          </w:p>
                        </w:tc>
                      </w:tr>
                      <w:tr w:rsidR="00E6044B" w14:paraId="409BBD6F" w14:textId="77777777" w:rsidTr="00E316CE">
                        <w:tc>
                          <w:tcPr>
                            <w:tcW w:w="2523" w:type="dxa"/>
                          </w:tcPr>
                          <w:p w14:paraId="3EF0C534" w14:textId="77777777" w:rsidR="00E6044B" w:rsidRPr="00EE5728" w:rsidRDefault="00E6044B">
                            <w:pPr>
                              <w:rPr>
                                <w:color w:val="002060"/>
                                <w:sz w:val="18"/>
                                <w:szCs w:val="18"/>
                              </w:rPr>
                            </w:pPr>
                          </w:p>
                        </w:tc>
                        <w:tc>
                          <w:tcPr>
                            <w:tcW w:w="2523" w:type="dxa"/>
                          </w:tcPr>
                          <w:p w14:paraId="35CA3A9A" w14:textId="77777777" w:rsidR="00E6044B" w:rsidRPr="00EE5728" w:rsidRDefault="00E6044B">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2A36F033" w14:textId="77777777" w:rsidR="00E6044B" w:rsidRPr="00EE5728" w:rsidRDefault="00E6044B">
                            <w:pPr>
                              <w:rPr>
                                <w:color w:val="002060"/>
                                <w:sz w:val="18"/>
                                <w:szCs w:val="18"/>
                              </w:rPr>
                            </w:pPr>
                          </w:p>
                        </w:tc>
                        <w:tc>
                          <w:tcPr>
                            <w:tcW w:w="2523" w:type="dxa"/>
                          </w:tcPr>
                          <w:p w14:paraId="18A9AE98" w14:textId="77777777" w:rsidR="00E6044B" w:rsidRPr="00EE5728" w:rsidRDefault="00E6044B">
                            <w:pPr>
                              <w:rPr>
                                <w:color w:val="002060"/>
                                <w:sz w:val="18"/>
                                <w:szCs w:val="18"/>
                              </w:rPr>
                            </w:pPr>
                          </w:p>
                        </w:tc>
                      </w:tr>
                      <w:tr w:rsidR="00E6044B" w14:paraId="6225AFE3" w14:textId="77777777" w:rsidTr="00E316CE">
                        <w:tc>
                          <w:tcPr>
                            <w:tcW w:w="2523" w:type="dxa"/>
                          </w:tcPr>
                          <w:p w14:paraId="31BF185A" w14:textId="77777777" w:rsidR="00E6044B" w:rsidRPr="00EE5728" w:rsidRDefault="00E6044B">
                            <w:pPr>
                              <w:rPr>
                                <w:color w:val="002060"/>
                                <w:sz w:val="18"/>
                                <w:szCs w:val="18"/>
                              </w:rPr>
                            </w:pPr>
                          </w:p>
                        </w:tc>
                        <w:tc>
                          <w:tcPr>
                            <w:tcW w:w="2523" w:type="dxa"/>
                          </w:tcPr>
                          <w:p w14:paraId="0B16040C" w14:textId="77777777" w:rsidR="00E6044B" w:rsidRPr="00EE5728" w:rsidRDefault="00E6044B">
                            <w:pPr>
                              <w:rPr>
                                <w:color w:val="002060"/>
                                <w:sz w:val="18"/>
                                <w:szCs w:val="18"/>
                              </w:rPr>
                            </w:pPr>
                            <w:r w:rsidRPr="00EE5728">
                              <w:rPr>
                                <w:color w:val="002060"/>
                                <w:sz w:val="18"/>
                                <w:szCs w:val="18"/>
                              </w:rPr>
                              <w:t>Abdomen</w:t>
                            </w:r>
                          </w:p>
                        </w:tc>
                        <w:tc>
                          <w:tcPr>
                            <w:tcW w:w="2523" w:type="dxa"/>
                          </w:tcPr>
                          <w:p w14:paraId="66A6018C" w14:textId="77777777" w:rsidR="00E6044B" w:rsidRPr="00EE5728" w:rsidRDefault="00E6044B">
                            <w:pPr>
                              <w:rPr>
                                <w:color w:val="002060"/>
                                <w:sz w:val="18"/>
                                <w:szCs w:val="18"/>
                              </w:rPr>
                            </w:pPr>
                          </w:p>
                        </w:tc>
                        <w:tc>
                          <w:tcPr>
                            <w:tcW w:w="2523" w:type="dxa"/>
                          </w:tcPr>
                          <w:p w14:paraId="099632C0" w14:textId="77777777" w:rsidR="00E6044B" w:rsidRPr="00EE5728" w:rsidRDefault="00E6044B">
                            <w:pPr>
                              <w:rPr>
                                <w:color w:val="002060"/>
                                <w:sz w:val="18"/>
                                <w:szCs w:val="18"/>
                              </w:rPr>
                            </w:pPr>
                          </w:p>
                        </w:tc>
                      </w:tr>
                      <w:tr w:rsidR="00E6044B" w14:paraId="5500D4E3" w14:textId="77777777" w:rsidTr="00E316CE">
                        <w:tc>
                          <w:tcPr>
                            <w:tcW w:w="2523" w:type="dxa"/>
                          </w:tcPr>
                          <w:p w14:paraId="5AD983E3" w14:textId="77777777" w:rsidR="00E6044B" w:rsidRPr="00EE5728" w:rsidRDefault="00E6044B">
                            <w:pPr>
                              <w:rPr>
                                <w:color w:val="002060"/>
                                <w:sz w:val="18"/>
                                <w:szCs w:val="18"/>
                              </w:rPr>
                            </w:pPr>
                          </w:p>
                        </w:tc>
                        <w:tc>
                          <w:tcPr>
                            <w:tcW w:w="2523" w:type="dxa"/>
                          </w:tcPr>
                          <w:p w14:paraId="65A56EEF" w14:textId="77777777" w:rsidR="00E6044B" w:rsidRPr="00EE5728" w:rsidRDefault="00E6044B">
                            <w:pPr>
                              <w:rPr>
                                <w:color w:val="002060"/>
                                <w:sz w:val="18"/>
                                <w:szCs w:val="18"/>
                              </w:rPr>
                            </w:pPr>
                            <w:r w:rsidRPr="00EE5728">
                              <w:rPr>
                                <w:color w:val="002060"/>
                                <w:sz w:val="18"/>
                                <w:szCs w:val="18"/>
                              </w:rPr>
                              <w:t>Skin</w:t>
                            </w:r>
                          </w:p>
                        </w:tc>
                        <w:tc>
                          <w:tcPr>
                            <w:tcW w:w="2523" w:type="dxa"/>
                          </w:tcPr>
                          <w:p w14:paraId="169DAE01" w14:textId="77777777" w:rsidR="00E6044B" w:rsidRPr="00EE5728" w:rsidRDefault="00E6044B">
                            <w:pPr>
                              <w:rPr>
                                <w:color w:val="002060"/>
                                <w:sz w:val="18"/>
                                <w:szCs w:val="18"/>
                              </w:rPr>
                            </w:pPr>
                          </w:p>
                        </w:tc>
                        <w:tc>
                          <w:tcPr>
                            <w:tcW w:w="2523" w:type="dxa"/>
                          </w:tcPr>
                          <w:p w14:paraId="3A291469" w14:textId="77777777" w:rsidR="00E6044B" w:rsidRPr="00EE5728" w:rsidRDefault="00E6044B">
                            <w:pPr>
                              <w:rPr>
                                <w:color w:val="002060"/>
                                <w:sz w:val="18"/>
                                <w:szCs w:val="18"/>
                              </w:rPr>
                            </w:pPr>
                          </w:p>
                        </w:tc>
                      </w:tr>
                      <w:tr w:rsidR="00E6044B" w14:paraId="19590DAB" w14:textId="77777777" w:rsidTr="00E316CE">
                        <w:tc>
                          <w:tcPr>
                            <w:tcW w:w="2523" w:type="dxa"/>
                          </w:tcPr>
                          <w:p w14:paraId="1BF3F304" w14:textId="77777777" w:rsidR="00E6044B" w:rsidRPr="00EE5728" w:rsidRDefault="00E6044B">
                            <w:pPr>
                              <w:rPr>
                                <w:color w:val="002060"/>
                                <w:sz w:val="18"/>
                                <w:szCs w:val="18"/>
                              </w:rPr>
                            </w:pPr>
                          </w:p>
                        </w:tc>
                        <w:tc>
                          <w:tcPr>
                            <w:tcW w:w="2523" w:type="dxa"/>
                          </w:tcPr>
                          <w:p w14:paraId="78BE9F2A" w14:textId="77777777" w:rsidR="00E6044B" w:rsidRPr="00EE5728" w:rsidRDefault="00E6044B">
                            <w:pPr>
                              <w:rPr>
                                <w:color w:val="002060"/>
                                <w:sz w:val="18"/>
                                <w:szCs w:val="18"/>
                              </w:rPr>
                            </w:pPr>
                            <w:r w:rsidRPr="00EE5728">
                              <w:rPr>
                                <w:color w:val="002060"/>
                                <w:sz w:val="18"/>
                                <w:szCs w:val="18"/>
                              </w:rPr>
                              <w:t>Musculoskeletal</w:t>
                            </w:r>
                          </w:p>
                        </w:tc>
                        <w:tc>
                          <w:tcPr>
                            <w:tcW w:w="2523" w:type="dxa"/>
                          </w:tcPr>
                          <w:p w14:paraId="43ED0FBC" w14:textId="77777777" w:rsidR="00E6044B" w:rsidRPr="00EE5728" w:rsidRDefault="00E6044B">
                            <w:pPr>
                              <w:rPr>
                                <w:color w:val="002060"/>
                                <w:sz w:val="18"/>
                                <w:szCs w:val="18"/>
                              </w:rPr>
                            </w:pPr>
                          </w:p>
                        </w:tc>
                        <w:tc>
                          <w:tcPr>
                            <w:tcW w:w="2523" w:type="dxa"/>
                          </w:tcPr>
                          <w:p w14:paraId="78817456" w14:textId="77777777" w:rsidR="00E6044B" w:rsidRPr="00EE5728" w:rsidRDefault="00E6044B">
                            <w:pPr>
                              <w:rPr>
                                <w:color w:val="002060"/>
                                <w:sz w:val="18"/>
                                <w:szCs w:val="18"/>
                              </w:rPr>
                            </w:pPr>
                          </w:p>
                        </w:tc>
                      </w:tr>
                      <w:tr w:rsidR="00E6044B" w14:paraId="3E24FFE7" w14:textId="77777777" w:rsidTr="00E316CE">
                        <w:tc>
                          <w:tcPr>
                            <w:tcW w:w="2523" w:type="dxa"/>
                          </w:tcPr>
                          <w:p w14:paraId="086E0781" w14:textId="77777777" w:rsidR="00E6044B" w:rsidRPr="00EE5728" w:rsidRDefault="00E6044B">
                            <w:pPr>
                              <w:rPr>
                                <w:color w:val="002060"/>
                                <w:sz w:val="18"/>
                                <w:szCs w:val="18"/>
                              </w:rPr>
                            </w:pPr>
                          </w:p>
                        </w:tc>
                        <w:tc>
                          <w:tcPr>
                            <w:tcW w:w="2523" w:type="dxa"/>
                          </w:tcPr>
                          <w:p w14:paraId="0022A40D" w14:textId="77777777" w:rsidR="00E6044B" w:rsidRPr="00EE5728" w:rsidRDefault="00E6044B">
                            <w:pPr>
                              <w:rPr>
                                <w:color w:val="002060"/>
                                <w:sz w:val="18"/>
                                <w:szCs w:val="18"/>
                              </w:rPr>
                            </w:pPr>
                            <w:r w:rsidRPr="00EE5728">
                              <w:rPr>
                                <w:color w:val="002060"/>
                                <w:sz w:val="18"/>
                                <w:szCs w:val="18"/>
                              </w:rPr>
                              <w:t>Neuromuscular</w:t>
                            </w:r>
                          </w:p>
                        </w:tc>
                        <w:tc>
                          <w:tcPr>
                            <w:tcW w:w="2523" w:type="dxa"/>
                          </w:tcPr>
                          <w:p w14:paraId="4BFC4570" w14:textId="77777777" w:rsidR="00E6044B" w:rsidRPr="00EE5728" w:rsidRDefault="00E6044B">
                            <w:pPr>
                              <w:rPr>
                                <w:color w:val="002060"/>
                                <w:sz w:val="18"/>
                                <w:szCs w:val="18"/>
                              </w:rPr>
                            </w:pPr>
                          </w:p>
                        </w:tc>
                        <w:tc>
                          <w:tcPr>
                            <w:tcW w:w="2523" w:type="dxa"/>
                          </w:tcPr>
                          <w:p w14:paraId="2800B4CE" w14:textId="77777777" w:rsidR="00E6044B" w:rsidRPr="00EE5728" w:rsidRDefault="00E6044B">
                            <w:pPr>
                              <w:rPr>
                                <w:color w:val="002060"/>
                                <w:sz w:val="18"/>
                                <w:szCs w:val="18"/>
                              </w:rPr>
                            </w:pPr>
                          </w:p>
                        </w:tc>
                      </w:tr>
                    </w:tbl>
                    <w:p w14:paraId="2C7A1C2F" w14:textId="77777777" w:rsidR="00E6044B" w:rsidRDefault="00E6044B" w:rsidP="00E6044B">
                      <w:pPr>
                        <w:rPr>
                          <w:color w:val="002060"/>
                        </w:rPr>
                      </w:pPr>
                    </w:p>
                    <w:p w14:paraId="6397F3B0" w14:textId="77777777" w:rsidR="00E6044B" w:rsidRPr="007F4154" w:rsidRDefault="00E6044B" w:rsidP="00E6044B">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576CA51E" w14:textId="77777777" w:rsidR="00E6044B" w:rsidRPr="007F4154" w:rsidRDefault="00E6044B" w:rsidP="00E6044B">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E07453D" w14:textId="77777777" w:rsidR="00E6044B" w:rsidRPr="007F4154" w:rsidRDefault="00E6044B" w:rsidP="00E6044B">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77F83117" w14:textId="77777777" w:rsidR="00E6044B" w:rsidRPr="007F4154" w:rsidRDefault="00E6044B" w:rsidP="00E6044B">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v:textbox>
                <w10:wrap anchorx="margin"/>
              </v:shape>
            </w:pict>
          </mc:Fallback>
        </mc:AlternateContent>
      </w:r>
    </w:p>
    <w:p w14:paraId="34584A40" w14:textId="77777777" w:rsidR="00E6044B" w:rsidRPr="001B7FEA" w:rsidRDefault="00E6044B" w:rsidP="00E6044B"/>
    <w:p w14:paraId="3A25447B" w14:textId="77777777" w:rsidR="00E6044B" w:rsidRDefault="00E6044B" w:rsidP="00E6044B"/>
    <w:p w14:paraId="42C0E43F" w14:textId="77777777" w:rsidR="00E6044B" w:rsidRDefault="00E6044B" w:rsidP="00E6044B"/>
    <w:p w14:paraId="7D011C40" w14:textId="77777777" w:rsidR="00E6044B" w:rsidRDefault="00E6044B" w:rsidP="00E6044B"/>
    <w:p w14:paraId="2EA5BB83" w14:textId="77777777" w:rsidR="00E6044B" w:rsidRDefault="00E6044B" w:rsidP="00E6044B"/>
    <w:p w14:paraId="27175899" w14:textId="77777777" w:rsidR="00E6044B" w:rsidRDefault="00E6044B" w:rsidP="00E6044B"/>
    <w:p w14:paraId="45AEAE6A" w14:textId="77777777" w:rsidR="00E6044B" w:rsidRDefault="00E6044B" w:rsidP="00E6044B"/>
    <w:p w14:paraId="5965E143" w14:textId="77777777" w:rsidR="00E6044B" w:rsidRDefault="00E6044B" w:rsidP="00E6044B"/>
    <w:p w14:paraId="347FAF7E" w14:textId="77777777" w:rsidR="00E6044B" w:rsidRDefault="00E6044B" w:rsidP="00E6044B"/>
    <w:p w14:paraId="217C3AAF" w14:textId="77777777" w:rsidR="00E6044B" w:rsidRDefault="00E6044B" w:rsidP="00E6044B"/>
    <w:p w14:paraId="35E4111C" w14:textId="77777777" w:rsidR="00E6044B" w:rsidRDefault="00E6044B" w:rsidP="00E6044B"/>
    <w:p w14:paraId="0971283B" w14:textId="77777777" w:rsidR="00E6044B" w:rsidRDefault="00E6044B" w:rsidP="00E6044B"/>
    <w:p w14:paraId="552116BB" w14:textId="77777777" w:rsidR="00E6044B" w:rsidRDefault="00E6044B" w:rsidP="00E6044B">
      <w:r>
        <w:br w:type="page"/>
      </w:r>
    </w:p>
    <w:p w14:paraId="7171DFB8" w14:textId="77777777" w:rsidR="00E6044B" w:rsidRDefault="00E6044B" w:rsidP="00E6044B">
      <w:pPr>
        <w:rPr>
          <w:color w:val="002060"/>
        </w:rPr>
      </w:pPr>
      <w:r w:rsidRPr="009D77E0">
        <w:rPr>
          <w:b/>
          <w:color w:val="002060"/>
          <w:u w:val="single"/>
        </w:rPr>
        <w:lastRenderedPageBreak/>
        <w:t>Student</w:t>
      </w:r>
      <w:r>
        <w:rPr>
          <w:color w:val="002060"/>
        </w:rPr>
        <w:t>, please provide vaccination documentation and/or laboratory proof of immunity to the DNP Director for the following:</w:t>
      </w:r>
    </w:p>
    <w:p w14:paraId="38A0833D" w14:textId="77777777" w:rsidR="00E6044B" w:rsidRPr="005B5EF1" w:rsidRDefault="00E6044B" w:rsidP="00E6044B">
      <w:pPr>
        <w:rPr>
          <w:color w:val="002060"/>
          <w:sz w:val="18"/>
          <w:szCs w:val="18"/>
        </w:rPr>
      </w:pPr>
      <w:r w:rsidRPr="005B5EF1">
        <w:rPr>
          <w:color w:val="002060"/>
          <w:sz w:val="18"/>
          <w:szCs w:val="18"/>
        </w:rPr>
        <w:t>1) MMR (2 vaccinations or positive antibody titer):</w:t>
      </w:r>
    </w:p>
    <w:p w14:paraId="00D79C7F" w14:textId="77777777" w:rsidR="00E6044B" w:rsidRDefault="00E6044B" w:rsidP="00E6044B">
      <w:pPr>
        <w:rPr>
          <w:color w:val="002060"/>
        </w:rPr>
      </w:pPr>
      <w:r w:rsidRPr="005B5EF1">
        <w:rPr>
          <w:color w:val="002060"/>
          <w:sz w:val="18"/>
          <w:szCs w:val="18"/>
        </w:rPr>
        <w:tab/>
        <w:t xml:space="preserve">Vaccination </w:t>
      </w:r>
      <w:r w:rsidRPr="006D797A">
        <w:rPr>
          <w:color w:val="002060"/>
          <w:sz w:val="18"/>
          <w:szCs w:val="18"/>
        </w:rPr>
        <w:t>dates (2): ____________________     ____________________</w:t>
      </w:r>
    </w:p>
    <w:p w14:paraId="6A9B65BD" w14:textId="77777777" w:rsidR="00E6044B" w:rsidRPr="005B5EF1" w:rsidRDefault="00E6044B" w:rsidP="00E6044B">
      <w:pPr>
        <w:rPr>
          <w:color w:val="002060"/>
          <w:sz w:val="18"/>
          <w:szCs w:val="18"/>
        </w:rPr>
      </w:pPr>
      <w:r>
        <w:rPr>
          <w:noProof/>
        </w:rPr>
        <mc:AlternateContent>
          <mc:Choice Requires="wps">
            <w:drawing>
              <wp:anchor distT="0" distB="0" distL="114300" distR="114300" simplePos="0" relativeHeight="251661312" behindDoc="0" locked="0" layoutInCell="1" allowOverlap="1" wp14:anchorId="5C364365" wp14:editId="28C45315">
                <wp:simplePos x="0" y="0"/>
                <wp:positionH relativeFrom="column">
                  <wp:posOffset>0</wp:posOffset>
                </wp:positionH>
                <wp:positionV relativeFrom="paragraph">
                  <wp:posOffset>-856615</wp:posOffset>
                </wp:positionV>
                <wp:extent cx="1089660" cy="383540"/>
                <wp:effectExtent l="0" t="0" r="15240" b="13335"/>
                <wp:wrapSquare wrapText="bothSides"/>
                <wp:docPr id="7" name="Text Box 7"/>
                <wp:cNvGraphicFramePr/>
                <a:graphic xmlns:a="http://schemas.openxmlformats.org/drawingml/2006/main">
                  <a:graphicData uri="http://schemas.microsoft.com/office/word/2010/wordprocessingShape">
                    <wps:wsp>
                      <wps:cNvSpPr txBox="1"/>
                      <wps:spPr>
                        <a:xfrm>
                          <a:off x="0" y="0"/>
                          <a:ext cx="1089660" cy="383540"/>
                        </a:xfrm>
                        <a:prstGeom prst="rect">
                          <a:avLst/>
                        </a:prstGeom>
                        <a:noFill/>
                        <a:ln w="6350">
                          <a:solidFill>
                            <a:prstClr val="black"/>
                          </a:solidFill>
                        </a:ln>
                      </wps:spPr>
                      <wps:txbx>
                        <w:txbxContent>
                          <w:p w14:paraId="5AD747F1" w14:textId="77777777" w:rsidR="00E6044B" w:rsidRPr="004A7414" w:rsidRDefault="00E6044B" w:rsidP="00E6044B">
                            <w:pPr>
                              <w:rPr>
                                <w:b/>
                                <w:color w:val="002060"/>
                              </w:rPr>
                            </w:pPr>
                            <w:r w:rsidRPr="00CA0B2F">
                              <w:rPr>
                                <w:b/>
                                <w:color w:val="002060"/>
                              </w:rPr>
                              <w:t>Immunizations: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C364365" id="Text Box 7" o:spid="_x0000_s1028" type="#_x0000_t202" style="position:absolute;margin-left:0;margin-top:-67.45pt;width:85.8pt;height:30.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yFLwIAAFkEAAAOAAAAZHJzL2Uyb0RvYy54bWysVEtv2zAMvg/YfxB0X+w8lwZxiixFhgFF&#10;WyAtelZkOTYmi4LExM5+/SglToJup2EXmRQpPr6P9Py+rTU7KOcrMBnv91LOlJGQV2aX8bfX9Zcp&#10;Zx6FyYUGozJ+VJ7fLz5/mjd2pgZQgs6VYxTE+FljM14i2lmSeFmqWvgeWGXIWICrBZLqdknuREPR&#10;a50M0nSSNOBy60Aq7+n24WTkixi/KJTE56LwCpnOONWG8XTx3IYzWczFbOeELSt5LkP8QxW1qAwl&#10;vYR6ECjY3lV/hKor6cBDgT0JdQJFUUkVe6Bu+umHbjalsCr2QuB4e4HJ/7+w8umwsS+OYfsNWiIw&#10;ANJYP/N0GfppC1eHL1XKyE4QHi+wqRaZDI/S6d1kQiZJtuF0OB5FXJPra+s8fldQsyBk3BEtES1x&#10;ePRIGcm1cwnJDKwrrSM12rAm45PhOI0PPOgqD8bgFp6stGMHQeRutZA/Q/UU68aLNG3o8tpTkLDd&#10;tqzKMz7o+t1CfiQYHJwmxFu5rij8o/D4IhyNBLVHY47PdBQaqCY4S5yV4H797T74E1Nk5ayhEcu4&#10;oR3gTP8wxOBdf0Q4MYzKaPx1QIq7tWxvLWZfr4Da7NM6WRnF4I+6EwsH9TvtwjLkJJMwkjJnHDtx&#10;haexp12SarmMTjSDVuCj2VgZQnegvrbvwtkzWUg0P0E3imL2gbOTb3jp7XKPxFwkNKB8wvQMPs1v&#10;5Oa8a2FBbvXodf0jLH4DAAD//wMAUEsDBBQABgAIAAAAIQADzd8M3gAAAAkBAAAPAAAAZHJzL2Rv&#10;d25yZXYueG1sTI/BTsMwEETvSPyDtUjcWifQNjTEqVARNw6lrTi78ZIE7HUUu23C17M9lePsrGbe&#10;FKvBWXHCPrSeFKTTBARS5U1LtYL97m3yBCJETUZbT6hgxACr8vam0LnxZ/rA0zbWgkMo5FpBE2OX&#10;SxmqBp0OU98hsffle6cjy76WptdnDndWPiTJQjrdEjc0usN1g9XP9ugUmHG+Ho39Nfvvz2y58Wa3&#10;eQ+vSt3fDS/PICIO8foMF3xGh5KZDv5IJgirgIdEBZP0cbYEcfGzdAHiwKdsNgdZFvL/gvIPAAD/&#10;/wMAUEsBAi0AFAAGAAgAAAAhALaDOJL+AAAA4QEAABMAAAAAAAAAAAAAAAAAAAAAAFtDb250ZW50&#10;X1R5cGVzXS54bWxQSwECLQAUAAYACAAAACEAOP0h/9YAAACUAQAACwAAAAAAAAAAAAAAAAAvAQAA&#10;X3JlbHMvLnJlbHNQSwECLQAUAAYACAAAACEAzq8MhS8CAABZBAAADgAAAAAAAAAAAAAAAAAuAgAA&#10;ZHJzL2Uyb0RvYy54bWxQSwECLQAUAAYACAAAACEAA83fDN4AAAAJAQAADwAAAAAAAAAAAAAAAACJ&#10;BAAAZHJzL2Rvd25yZXYueG1sUEsFBgAAAAAEAAQA8wAAAJQFAAAAAA==&#10;" filled="f" strokeweight=".5pt">
                <v:textbox style="mso-fit-shape-to-text:t">
                  <w:txbxContent>
                    <w:p w14:paraId="5AD747F1" w14:textId="77777777" w:rsidR="00E6044B" w:rsidRPr="004A7414" w:rsidRDefault="00E6044B" w:rsidP="00E6044B">
                      <w:pPr>
                        <w:rPr>
                          <w:b/>
                          <w:color w:val="002060"/>
                        </w:rPr>
                      </w:pPr>
                      <w:r w:rsidRPr="00CA0B2F">
                        <w:rPr>
                          <w:b/>
                          <w:color w:val="002060"/>
                        </w:rPr>
                        <w:t>Immunizations:</w:t>
                      </w:r>
                    </w:p>
                  </w:txbxContent>
                </v:textbox>
                <w10:wrap type="square"/>
              </v:shape>
            </w:pict>
          </mc:Fallback>
        </mc:AlternateContent>
      </w:r>
      <w:r>
        <w:rPr>
          <w:color w:val="002060"/>
        </w:rPr>
        <w:tab/>
      </w:r>
      <w:r w:rsidRPr="005B5EF1">
        <w:rPr>
          <w:color w:val="002060"/>
          <w:sz w:val="18"/>
          <w:szCs w:val="18"/>
        </w:rPr>
        <w:t>OR, positive titer date: ____________________</w:t>
      </w:r>
    </w:p>
    <w:p w14:paraId="669AE6F0" w14:textId="77777777" w:rsidR="00E6044B" w:rsidRPr="005B5EF1" w:rsidRDefault="00E6044B" w:rsidP="00E6044B">
      <w:pPr>
        <w:rPr>
          <w:color w:val="002060"/>
          <w:sz w:val="18"/>
          <w:szCs w:val="18"/>
        </w:rPr>
      </w:pPr>
      <w:r w:rsidRPr="005B5EF1">
        <w:rPr>
          <w:color w:val="002060"/>
          <w:sz w:val="18"/>
          <w:szCs w:val="18"/>
        </w:rPr>
        <w:t>2) Tdap within the last 10 years: ____________________</w:t>
      </w:r>
    </w:p>
    <w:p w14:paraId="5F9A8457" w14:textId="77777777" w:rsidR="00E6044B" w:rsidRPr="005B5EF1" w:rsidRDefault="00E6044B" w:rsidP="00E6044B">
      <w:pPr>
        <w:rPr>
          <w:color w:val="002060"/>
          <w:sz w:val="18"/>
          <w:szCs w:val="18"/>
        </w:rPr>
      </w:pPr>
      <w:r w:rsidRPr="005B5EF1">
        <w:rPr>
          <w:color w:val="002060"/>
          <w:sz w:val="18"/>
          <w:szCs w:val="18"/>
        </w:rPr>
        <w:t>3) Varicella (2 vaccinations or positive antibody titer):</w:t>
      </w:r>
    </w:p>
    <w:p w14:paraId="45D3E0CF" w14:textId="77777777" w:rsidR="00E6044B" w:rsidRPr="005B5EF1" w:rsidRDefault="00E6044B" w:rsidP="00E6044B">
      <w:pPr>
        <w:rPr>
          <w:color w:val="002060"/>
          <w:sz w:val="18"/>
          <w:szCs w:val="18"/>
        </w:rPr>
      </w:pPr>
      <w:r w:rsidRPr="005B5EF1">
        <w:rPr>
          <w:color w:val="002060"/>
          <w:sz w:val="18"/>
          <w:szCs w:val="18"/>
        </w:rPr>
        <w:tab/>
        <w:t>Vaccination dates: ____________________     ____________________</w:t>
      </w:r>
    </w:p>
    <w:p w14:paraId="6C6451EB" w14:textId="77777777" w:rsidR="00E6044B" w:rsidRPr="005B5EF1" w:rsidRDefault="00E6044B" w:rsidP="00E6044B">
      <w:pPr>
        <w:rPr>
          <w:color w:val="002060"/>
          <w:sz w:val="18"/>
          <w:szCs w:val="18"/>
        </w:rPr>
      </w:pPr>
      <w:r w:rsidRPr="005B5EF1">
        <w:rPr>
          <w:color w:val="002060"/>
          <w:sz w:val="18"/>
          <w:szCs w:val="18"/>
        </w:rPr>
        <w:tab/>
        <w:t>OR, positive titer date: ____________________</w:t>
      </w:r>
    </w:p>
    <w:p w14:paraId="5FA793B7" w14:textId="77777777" w:rsidR="00E6044B" w:rsidRPr="005B5EF1" w:rsidRDefault="00E6044B" w:rsidP="00E6044B">
      <w:pPr>
        <w:rPr>
          <w:color w:val="002060"/>
          <w:sz w:val="18"/>
          <w:szCs w:val="18"/>
        </w:rPr>
      </w:pPr>
      <w:r w:rsidRPr="005B5EF1">
        <w:rPr>
          <w:color w:val="002060"/>
          <w:sz w:val="18"/>
          <w:szCs w:val="18"/>
        </w:rPr>
        <w:t>4) Hepatitis B (2-4 immunizations, depending on which one was used or positive antibody titer):</w:t>
      </w:r>
    </w:p>
    <w:p w14:paraId="3ADAAA53" w14:textId="77777777" w:rsidR="00E6044B" w:rsidRPr="005B5EF1" w:rsidRDefault="00E6044B" w:rsidP="00E6044B">
      <w:pPr>
        <w:rPr>
          <w:color w:val="002060"/>
          <w:sz w:val="18"/>
          <w:szCs w:val="18"/>
        </w:rPr>
      </w:pPr>
      <w:r w:rsidRPr="005B5EF1">
        <w:rPr>
          <w:color w:val="002060"/>
          <w:sz w:val="18"/>
          <w:szCs w:val="18"/>
        </w:rPr>
        <w:tab/>
        <w:t xml:space="preserve">Vaccination dates: ______________     ______________     ______________     _____________ </w:t>
      </w:r>
    </w:p>
    <w:p w14:paraId="71C4F9A2" w14:textId="10E54860" w:rsidR="00E6044B" w:rsidRPr="005B5EF1" w:rsidRDefault="00E6044B" w:rsidP="00E6044B">
      <w:pPr>
        <w:rPr>
          <w:color w:val="002060"/>
          <w:sz w:val="18"/>
          <w:szCs w:val="18"/>
        </w:rPr>
      </w:pPr>
      <w:r w:rsidRPr="005B5EF1">
        <w:rPr>
          <w:color w:val="002060"/>
          <w:sz w:val="18"/>
          <w:szCs w:val="18"/>
        </w:rPr>
        <w:tab/>
        <w:t xml:space="preserve">OR, positive titer date: ____________________ </w:t>
      </w:r>
      <w:r w:rsidRPr="002D45E4">
        <w:rPr>
          <w:color w:val="002060"/>
          <w:sz w:val="18"/>
          <w:szCs w:val="18"/>
        </w:rPr>
        <w:t xml:space="preserve">(NOTE: Students, if you decline the </w:t>
      </w:r>
      <w:r>
        <w:rPr>
          <w:color w:val="002060"/>
          <w:sz w:val="18"/>
          <w:szCs w:val="18"/>
        </w:rPr>
        <w:t>hepatitis</w:t>
      </w:r>
      <w:r w:rsidRPr="002D45E4">
        <w:rPr>
          <w:color w:val="002060"/>
          <w:sz w:val="18"/>
          <w:szCs w:val="18"/>
        </w:rPr>
        <w:t xml:space="preserve"> vaccine, you will have to complete a</w:t>
      </w:r>
      <w:r>
        <w:rPr>
          <w:color w:val="002060"/>
          <w:sz w:val="18"/>
          <w:szCs w:val="18"/>
        </w:rPr>
        <w:t xml:space="preserve"> Hepatitis</w:t>
      </w:r>
      <w:r w:rsidRPr="002D45E4">
        <w:rPr>
          <w:color w:val="002060"/>
          <w:sz w:val="18"/>
          <w:szCs w:val="18"/>
        </w:rPr>
        <w:t xml:space="preserve"> Waiver annually).</w:t>
      </w:r>
      <w:r w:rsidR="0070316C">
        <w:rPr>
          <w:color w:val="002060"/>
          <w:sz w:val="18"/>
          <w:szCs w:val="18"/>
        </w:rPr>
        <w:t xml:space="preserve"> Declination of Hep B could limit your clinical site options.</w:t>
      </w:r>
    </w:p>
    <w:p w14:paraId="2CA9A0A2" w14:textId="77777777" w:rsidR="00E6044B" w:rsidRPr="00E37534" w:rsidRDefault="00E6044B" w:rsidP="00E6044B">
      <w:pPr>
        <w:rPr>
          <w:color w:val="002060"/>
          <w:sz w:val="18"/>
          <w:szCs w:val="18"/>
        </w:rPr>
      </w:pPr>
      <w:r w:rsidRPr="002D45E4">
        <w:rPr>
          <w:color w:val="002060"/>
          <w:sz w:val="18"/>
          <w:szCs w:val="18"/>
        </w:rPr>
        <w:t xml:space="preserve">5) TB: _______________ (NOTE: </w:t>
      </w:r>
      <w:r w:rsidRPr="00716798">
        <w:rPr>
          <w:b/>
          <w:color w:val="002060"/>
          <w:sz w:val="18"/>
          <w:szCs w:val="18"/>
        </w:rPr>
        <w:t xml:space="preserve">If you </w:t>
      </w:r>
      <w:r w:rsidRPr="000515FD">
        <w:rPr>
          <w:b/>
          <w:color w:val="002060"/>
          <w:sz w:val="18"/>
          <w:szCs w:val="18"/>
          <w:u w:val="single"/>
        </w:rPr>
        <w:t>have</w:t>
      </w:r>
      <w:r w:rsidRPr="00716798">
        <w:rPr>
          <w:b/>
          <w:color w:val="002060"/>
          <w:sz w:val="18"/>
          <w:szCs w:val="18"/>
        </w:rPr>
        <w:t xml:space="preserve"> a history of TB OR treatment for latent TB infection (LTBI)</w:t>
      </w:r>
      <w:r w:rsidRPr="002D45E4">
        <w:rPr>
          <w:color w:val="002060"/>
          <w:sz w:val="18"/>
          <w:szCs w:val="18"/>
        </w:rPr>
        <w:t xml:space="preserve">, your provider must also fill out the TB History Screening Form </w:t>
      </w:r>
      <w:r>
        <w:rPr>
          <w:color w:val="002060"/>
          <w:sz w:val="18"/>
          <w:szCs w:val="18"/>
        </w:rPr>
        <w:t xml:space="preserve">-Appendix G - </w:t>
      </w:r>
      <w:r w:rsidRPr="002D45E4">
        <w:rPr>
          <w:color w:val="002060"/>
          <w:sz w:val="18"/>
          <w:szCs w:val="18"/>
        </w:rPr>
        <w:t>and a CXR</w:t>
      </w:r>
      <w:r>
        <w:rPr>
          <w:color w:val="002060"/>
          <w:sz w:val="18"/>
          <w:szCs w:val="18"/>
        </w:rPr>
        <w:t xml:space="preserve"> or a blood test</w:t>
      </w:r>
      <w:r w:rsidRPr="002D45E4">
        <w:rPr>
          <w:color w:val="002060"/>
          <w:sz w:val="18"/>
          <w:szCs w:val="18"/>
        </w:rPr>
        <w:t xml:space="preserve"> is required to exclude active TB disease. Enter results here with date: _______________________________________.  If a CXR </w:t>
      </w:r>
      <w:r>
        <w:rPr>
          <w:color w:val="002060"/>
          <w:sz w:val="18"/>
          <w:szCs w:val="18"/>
        </w:rPr>
        <w:t xml:space="preserve">or blood test </w:t>
      </w:r>
      <w:r w:rsidRPr="002D45E4">
        <w:rPr>
          <w:color w:val="002060"/>
          <w:sz w:val="18"/>
          <w:szCs w:val="18"/>
        </w:rPr>
        <w:t xml:space="preserve">is preferred or warranted due to allergy to the Mantoux Tuberculin Skin Test (TST) or lowered immune system, enter results here with the date: ___________________________________. A CXR </w:t>
      </w:r>
      <w:r>
        <w:rPr>
          <w:color w:val="002060"/>
          <w:sz w:val="18"/>
          <w:szCs w:val="18"/>
        </w:rPr>
        <w:t>(if chosen/performed) can be done</w:t>
      </w:r>
      <w:r w:rsidRPr="002D45E4">
        <w:rPr>
          <w:color w:val="002060"/>
          <w:sz w:val="18"/>
          <w:szCs w:val="18"/>
        </w:rPr>
        <w:t xml:space="preserve"> once then </w:t>
      </w:r>
      <w:r>
        <w:rPr>
          <w:color w:val="002060"/>
          <w:sz w:val="18"/>
          <w:szCs w:val="18"/>
        </w:rPr>
        <w:t xml:space="preserve">annual screening thereafter can be accomplished via a blood test. </w:t>
      </w:r>
      <w:r w:rsidRPr="00716798">
        <w:rPr>
          <w:b/>
          <w:color w:val="002060"/>
          <w:sz w:val="18"/>
          <w:szCs w:val="18"/>
        </w:rPr>
        <w:t xml:space="preserve">If you do </w:t>
      </w:r>
      <w:r w:rsidRPr="00EE5728">
        <w:rPr>
          <w:b/>
          <w:i/>
          <w:color w:val="002060"/>
          <w:sz w:val="18"/>
          <w:szCs w:val="18"/>
          <w:u w:val="single"/>
        </w:rPr>
        <w:t>not</w:t>
      </w:r>
      <w:r w:rsidRPr="00716798">
        <w:rPr>
          <w:b/>
          <w:color w:val="002060"/>
          <w:sz w:val="18"/>
          <w:szCs w:val="18"/>
        </w:rPr>
        <w:t xml:space="preserve"> have a history of TB, LTBI or a positive test</w:t>
      </w:r>
      <w:r>
        <w:rPr>
          <w:color w:val="002060"/>
          <w:sz w:val="18"/>
          <w:szCs w:val="18"/>
        </w:rPr>
        <w:t>, the Student must fill out Appendix H, Annual TB Screening Questionnaire.</w:t>
      </w:r>
    </w:p>
    <w:p w14:paraId="0284262C" w14:textId="3F8813D3" w:rsidR="00E6044B" w:rsidRDefault="00E6044B" w:rsidP="00E6044B">
      <w:pPr>
        <w:rPr>
          <w:color w:val="002060"/>
          <w:sz w:val="18"/>
          <w:szCs w:val="18"/>
        </w:rPr>
      </w:pPr>
      <w:r w:rsidRPr="005B5EF1">
        <w:rPr>
          <w:color w:val="002060"/>
          <w:sz w:val="18"/>
          <w:szCs w:val="18"/>
        </w:rPr>
        <w:t xml:space="preserve">6) Influenza – while optional, it is recommended unless you </w:t>
      </w:r>
      <w:r>
        <w:rPr>
          <w:color w:val="002060"/>
          <w:sz w:val="18"/>
          <w:szCs w:val="18"/>
        </w:rPr>
        <w:t>have a documented</w:t>
      </w:r>
      <w:r w:rsidRPr="005B5EF1">
        <w:rPr>
          <w:color w:val="002060"/>
          <w:sz w:val="18"/>
          <w:szCs w:val="18"/>
        </w:rPr>
        <w:t xml:space="preserve"> allerg</w:t>
      </w:r>
      <w:r>
        <w:rPr>
          <w:color w:val="002060"/>
          <w:sz w:val="18"/>
          <w:szCs w:val="18"/>
        </w:rPr>
        <w:t>y</w:t>
      </w:r>
      <w:r w:rsidRPr="005B5EF1">
        <w:rPr>
          <w:color w:val="002060"/>
          <w:sz w:val="18"/>
          <w:szCs w:val="18"/>
        </w:rPr>
        <w:t xml:space="preserve"> to the vaccine. ____________________ (NOTE: if you decline the flu vaccine, you will have to complete an Influenza Waiver annually</w:t>
      </w:r>
      <w:r>
        <w:rPr>
          <w:color w:val="002060"/>
          <w:sz w:val="18"/>
          <w:szCs w:val="18"/>
        </w:rPr>
        <w:t xml:space="preserve"> – Appendix I</w:t>
      </w:r>
      <w:r w:rsidRPr="005B5EF1">
        <w:rPr>
          <w:color w:val="002060"/>
          <w:sz w:val="18"/>
          <w:szCs w:val="18"/>
        </w:rPr>
        <w:t>).</w:t>
      </w:r>
      <w:r w:rsidR="0070316C">
        <w:rPr>
          <w:color w:val="002060"/>
          <w:sz w:val="18"/>
          <w:szCs w:val="18"/>
        </w:rPr>
        <w:t xml:space="preserve"> Declination of annual influenza vaccination could limit your clinical site options.</w:t>
      </w:r>
    </w:p>
    <w:p w14:paraId="18291FA1" w14:textId="10D73274" w:rsidR="0070316C" w:rsidRPr="005B5EF1" w:rsidRDefault="0070316C" w:rsidP="00E6044B">
      <w:pPr>
        <w:rPr>
          <w:color w:val="002060"/>
          <w:sz w:val="18"/>
          <w:szCs w:val="18"/>
        </w:rPr>
      </w:pPr>
      <w:r>
        <w:rPr>
          <w:color w:val="002060"/>
          <w:sz w:val="18"/>
          <w:szCs w:val="18"/>
        </w:rPr>
        <w:t>7) If your site requires COVID documentation, be ready to provide dates of vaccination and/or boosters.</w:t>
      </w:r>
    </w:p>
    <w:p w14:paraId="22B905C2" w14:textId="77777777" w:rsidR="00E6044B" w:rsidRPr="00093CCA" w:rsidRDefault="00E6044B" w:rsidP="00E6044B">
      <w:pPr>
        <w:rPr>
          <w:b/>
          <w:color w:val="002060"/>
        </w:rPr>
      </w:pPr>
      <w:r w:rsidRPr="00093CCA">
        <w:rPr>
          <w:b/>
          <w:color w:val="002060"/>
        </w:rPr>
        <w:t>Provider attestation:</w:t>
      </w:r>
    </w:p>
    <w:p w14:paraId="2F1E978E" w14:textId="77777777" w:rsidR="00E6044B" w:rsidRDefault="00E6044B" w:rsidP="00E6044B">
      <w:pPr>
        <w:rPr>
          <w:color w:val="002060"/>
        </w:rPr>
      </w:pPr>
      <w:r>
        <w:rPr>
          <w:color w:val="002060"/>
        </w:rPr>
        <w:t>Are there any reservations for recommending this student to continue as a Family Nurse Practitioner student entering clinical rotations (physically, mentally or emotionally)? _________ If yes, please explain: ______________________________________________________________________________</w:t>
      </w:r>
    </w:p>
    <w:p w14:paraId="43A8F648" w14:textId="77777777" w:rsidR="00E6044B" w:rsidRDefault="00E6044B" w:rsidP="00E6044B">
      <w:pPr>
        <w:rPr>
          <w:color w:val="002060"/>
        </w:rPr>
      </w:pPr>
      <w:r>
        <w:rPr>
          <w:color w:val="002060"/>
        </w:rPr>
        <w:t>____________________________________________________________________________________.</w:t>
      </w:r>
    </w:p>
    <w:p w14:paraId="43FCFDE0" w14:textId="77777777" w:rsidR="00E6044B" w:rsidRDefault="00E6044B" w:rsidP="00E6044B">
      <w:pPr>
        <w:rPr>
          <w:color w:val="002060"/>
        </w:rPr>
      </w:pPr>
      <w:r>
        <w:rPr>
          <w:color w:val="002060"/>
        </w:rPr>
        <w:t>Provider name (printed: ________________________________________________________________</w:t>
      </w:r>
    </w:p>
    <w:p w14:paraId="5BA44C6C" w14:textId="77777777" w:rsidR="00E6044B" w:rsidRDefault="00E6044B" w:rsidP="00E6044B">
      <w:pPr>
        <w:rPr>
          <w:color w:val="002060"/>
        </w:rPr>
      </w:pPr>
      <w:r>
        <w:rPr>
          <w:color w:val="002060"/>
        </w:rPr>
        <w:t xml:space="preserve">Provider Signature and date: ____________________________________           ____________________ </w:t>
      </w:r>
    </w:p>
    <w:p w14:paraId="4914A11A" w14:textId="77777777" w:rsidR="00E6044B" w:rsidRDefault="00E6044B" w:rsidP="00E6044B">
      <w:pPr>
        <w:rPr>
          <w:color w:val="002060"/>
        </w:rPr>
      </w:pPr>
      <w:r>
        <w:rPr>
          <w:color w:val="002060"/>
        </w:rPr>
        <w:t>Practice name and phone number: ________________________________________________________</w:t>
      </w:r>
    </w:p>
    <w:p w14:paraId="3775426E" w14:textId="77777777" w:rsidR="00E6044B" w:rsidRPr="0013639F" w:rsidRDefault="00E6044B" w:rsidP="00E6044B">
      <w:pPr>
        <w:rPr>
          <w:color w:val="002060"/>
        </w:rPr>
      </w:pPr>
      <w:r>
        <w:rPr>
          <w:color w:val="002060"/>
        </w:rPr>
        <w:t>Practice address: ______________________________________________________________________</w:t>
      </w:r>
    </w:p>
    <w:p w14:paraId="28824397" w14:textId="77777777" w:rsidR="00E6044B" w:rsidRDefault="00E6044B" w:rsidP="00E6044B">
      <w:pPr>
        <w:jc w:val="center"/>
        <w:rPr>
          <w:rFonts w:ascii="Times New Roman" w:hAnsi="Times New Roman" w:cs="Times New Roman"/>
          <w:b/>
          <w:color w:val="002060"/>
          <w:sz w:val="28"/>
          <w:szCs w:val="28"/>
        </w:rPr>
      </w:pPr>
    </w:p>
    <w:p w14:paraId="2867B23A" w14:textId="77777777" w:rsidR="00E6044B" w:rsidRDefault="00E6044B" w:rsidP="00E6044B">
      <w:pPr>
        <w:jc w:val="center"/>
        <w:rPr>
          <w:rFonts w:ascii="Times New Roman" w:hAnsi="Times New Roman" w:cs="Times New Roman"/>
          <w:b/>
          <w:color w:val="002060"/>
          <w:sz w:val="28"/>
          <w:szCs w:val="28"/>
        </w:rPr>
      </w:pPr>
    </w:p>
    <w:p w14:paraId="3770E18E" w14:textId="77777777" w:rsidR="00E6044B" w:rsidRPr="000C30B5" w:rsidRDefault="00E6044B" w:rsidP="00483E13">
      <w:pPr>
        <w:jc w:val="center"/>
        <w:rPr>
          <w:color w:val="002060"/>
        </w:rPr>
      </w:pPr>
      <w:r>
        <w:rPr>
          <w:rFonts w:ascii="Times New Roman" w:hAnsi="Times New Roman" w:cs="Times New Roman"/>
          <w:b/>
          <w:color w:val="002060"/>
          <w:sz w:val="28"/>
          <w:szCs w:val="28"/>
        </w:rPr>
        <w:lastRenderedPageBreak/>
        <w:t>Appendix E</w:t>
      </w:r>
    </w:p>
    <w:p w14:paraId="0089CEEB"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0EB41ADB" wp14:editId="50FB52C3">
            <wp:extent cx="1943100" cy="1962150"/>
            <wp:effectExtent l="0" t="0" r="0" b="0"/>
            <wp:docPr id="27" name="Picture 27"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62150"/>
                    </a:xfrm>
                    <a:prstGeom prst="rect">
                      <a:avLst/>
                    </a:prstGeom>
                    <a:noFill/>
                    <a:ln>
                      <a:noFill/>
                    </a:ln>
                  </pic:spPr>
                </pic:pic>
              </a:graphicData>
            </a:graphic>
          </wp:inline>
        </w:drawing>
      </w:r>
    </w:p>
    <w:p w14:paraId="41D3C80A" w14:textId="77777777" w:rsidR="00E6044B" w:rsidRDefault="00E6044B" w:rsidP="00E6044B">
      <w:pPr>
        <w:pStyle w:val="Default"/>
      </w:pPr>
    </w:p>
    <w:p w14:paraId="74AE0A16" w14:textId="77777777" w:rsidR="00E6044B" w:rsidRPr="000756D7" w:rsidRDefault="00E6044B" w:rsidP="00E6044B">
      <w:pPr>
        <w:pStyle w:val="Default"/>
        <w:jc w:val="center"/>
        <w:rPr>
          <w:rFonts w:ascii="Times New Roman" w:hAnsi="Times New Roman" w:cs="Times New Roman"/>
          <w:b/>
          <w:color w:val="002060"/>
          <w:sz w:val="28"/>
          <w:szCs w:val="28"/>
        </w:rPr>
      </w:pPr>
      <w:bookmarkStart w:id="8" w:name="_Hlk57195206"/>
      <w:r w:rsidRPr="000756D7">
        <w:rPr>
          <w:rFonts w:ascii="Times New Roman" w:hAnsi="Times New Roman" w:cs="Times New Roman"/>
          <w:b/>
          <w:color w:val="002060"/>
          <w:sz w:val="28"/>
          <w:szCs w:val="28"/>
        </w:rPr>
        <w:t xml:space="preserve">ORU </w:t>
      </w:r>
      <w:r>
        <w:rPr>
          <w:rFonts w:ascii="Times New Roman" w:hAnsi="Times New Roman" w:cs="Times New Roman"/>
          <w:b/>
          <w:color w:val="002060"/>
          <w:sz w:val="28"/>
          <w:szCs w:val="28"/>
        </w:rPr>
        <w:t xml:space="preserve">DNP </w:t>
      </w:r>
      <w:r w:rsidRPr="000756D7">
        <w:rPr>
          <w:rFonts w:ascii="Times New Roman" w:hAnsi="Times New Roman" w:cs="Times New Roman"/>
          <w:b/>
          <w:color w:val="002060"/>
          <w:sz w:val="28"/>
          <w:szCs w:val="28"/>
        </w:rPr>
        <w:t>Clinical Experiences Assumption of Risk</w:t>
      </w:r>
      <w:r>
        <w:rPr>
          <w:rFonts w:ascii="Times New Roman" w:hAnsi="Times New Roman" w:cs="Times New Roman"/>
          <w:b/>
          <w:color w:val="002060"/>
          <w:sz w:val="28"/>
          <w:szCs w:val="28"/>
        </w:rPr>
        <w:t xml:space="preserve"> and Waiver of Claims</w:t>
      </w:r>
    </w:p>
    <w:p w14:paraId="53C5ED38" w14:textId="77777777" w:rsidR="00E6044B" w:rsidRPr="00547AE8" w:rsidRDefault="00E6044B" w:rsidP="00E6044B">
      <w:pPr>
        <w:pStyle w:val="Default"/>
        <w:rPr>
          <w:rFonts w:ascii="Times New Roman" w:hAnsi="Times New Roman" w:cs="Times New Roman"/>
          <w:sz w:val="28"/>
          <w:szCs w:val="28"/>
        </w:rPr>
      </w:pPr>
    </w:p>
    <w:p w14:paraId="6B2A67AA"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Clinical experiences (practicum, clinical rotations, supervised practice, internships, or observations) are a required component of academic programs in the </w:t>
      </w:r>
      <w:r>
        <w:rPr>
          <w:rFonts w:ascii="Times New Roman" w:hAnsi="Times New Roman" w:cs="Times New Roman"/>
          <w:color w:val="002060"/>
          <w:sz w:val="22"/>
          <w:szCs w:val="22"/>
        </w:rPr>
        <w:t>Anna Vaughn School of Nursing programs</w:t>
      </w:r>
      <w:r w:rsidRPr="000756D7">
        <w:rPr>
          <w:rFonts w:ascii="Times New Roman" w:hAnsi="Times New Roman" w:cs="Times New Roman"/>
          <w:color w:val="002060"/>
          <w:sz w:val="22"/>
          <w:szCs w:val="22"/>
        </w:rPr>
        <w:t xml:space="preserve">. These experiences allow students to practice skills and techniques learned in didactic and lab courses as well as develop critical thinking skills that are important for health care providers. Clinical experiences occur in hospitals, clinics, schools, community organizations, and other appropriate settings where students can interact with patients and clients. Sites selected for students’ clinical experiences are required to take reasonable and appropriate measures to protect students’ health and safety in the clinical setting. Faculty will develop appropriate policies and procedures relating to student safety and prevention of exposure to disease. Students </w:t>
      </w:r>
      <w:r>
        <w:rPr>
          <w:rFonts w:ascii="Times New Roman" w:hAnsi="Times New Roman" w:cs="Times New Roman"/>
          <w:color w:val="002060"/>
          <w:sz w:val="22"/>
          <w:szCs w:val="22"/>
        </w:rPr>
        <w:t>should</w:t>
      </w:r>
      <w:r w:rsidRPr="000756D7">
        <w:rPr>
          <w:rFonts w:ascii="Times New Roman" w:hAnsi="Times New Roman" w:cs="Times New Roman"/>
          <w:color w:val="002060"/>
          <w:sz w:val="22"/>
          <w:szCs w:val="22"/>
        </w:rPr>
        <w:t xml:space="preserve"> have access to appropriate PPE during their clinical experiences. Students will receive training related to potential hazards and prevention techniques. Students have the responsibility to report any potential exposures to the supervisor at their site as well as their </w:t>
      </w:r>
      <w:r>
        <w:rPr>
          <w:rFonts w:ascii="Times New Roman" w:hAnsi="Times New Roman" w:cs="Times New Roman"/>
          <w:color w:val="002060"/>
          <w:sz w:val="22"/>
          <w:szCs w:val="22"/>
        </w:rPr>
        <w:t>ORU</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Clinical Advisor</w:t>
      </w:r>
      <w:r w:rsidRPr="000756D7">
        <w:rPr>
          <w:rFonts w:ascii="Times New Roman" w:hAnsi="Times New Roman" w:cs="Times New Roman"/>
          <w:color w:val="002060"/>
          <w:sz w:val="22"/>
          <w:szCs w:val="22"/>
        </w:rPr>
        <w:t>. However, even with such measures, there are risks inherent to clinical experiences. Potential risks of completing clinical experiences include, but are not limited to</w:t>
      </w:r>
      <w:r>
        <w:rPr>
          <w:rFonts w:ascii="Times New Roman" w:hAnsi="Times New Roman" w:cs="Times New Roman"/>
          <w:color w:val="002060"/>
          <w:sz w:val="22"/>
          <w:szCs w:val="22"/>
        </w:rPr>
        <w:t xml:space="preserve"> (initial each item)</w:t>
      </w:r>
      <w:r w:rsidRPr="000756D7">
        <w:rPr>
          <w:rFonts w:ascii="Times New Roman" w:hAnsi="Times New Roman" w:cs="Times New Roman"/>
          <w:color w:val="002060"/>
          <w:sz w:val="22"/>
          <w:szCs w:val="22"/>
        </w:rPr>
        <w:t xml:space="preserve">: </w:t>
      </w:r>
    </w:p>
    <w:p w14:paraId="54D7DB4B" w14:textId="77777777" w:rsidR="00E6044B" w:rsidRPr="000756D7" w:rsidRDefault="00E6044B" w:rsidP="00E6044B">
      <w:pPr>
        <w:pStyle w:val="Default"/>
        <w:rPr>
          <w:rFonts w:ascii="Times New Roman" w:hAnsi="Times New Roman" w:cs="Times New Roman"/>
          <w:color w:val="002060"/>
          <w:sz w:val="22"/>
          <w:szCs w:val="22"/>
        </w:rPr>
      </w:pPr>
    </w:p>
    <w:p w14:paraId="7804B3D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blood or other body fluids via skin, mucus membranes or parenteral contact </w:t>
      </w:r>
    </w:p>
    <w:p w14:paraId="677553D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droplet or air-borne transmission </w:t>
      </w:r>
    </w:p>
    <w:p w14:paraId="1B1F4E2F"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Hazardous chemical exposure </w:t>
      </w:r>
    </w:p>
    <w:p w14:paraId="1B070F15"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Radiation exposure </w:t>
      </w:r>
    </w:p>
    <w:p w14:paraId="78DA6055"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Environmental hazards, including </w:t>
      </w:r>
      <w:r>
        <w:rPr>
          <w:rFonts w:ascii="Times New Roman" w:hAnsi="Times New Roman" w:cs="Times New Roman"/>
          <w:color w:val="002060"/>
          <w:sz w:val="22"/>
          <w:szCs w:val="22"/>
        </w:rPr>
        <w:t xml:space="preserve">but not limited to </w:t>
      </w:r>
      <w:r w:rsidRPr="000756D7">
        <w:rPr>
          <w:rFonts w:ascii="Times New Roman" w:hAnsi="Times New Roman" w:cs="Times New Roman"/>
          <w:color w:val="002060"/>
          <w:sz w:val="22"/>
          <w:szCs w:val="22"/>
        </w:rPr>
        <w:t xml:space="preserve">slippery floors and electrical hazards </w:t>
      </w:r>
    </w:p>
    <w:p w14:paraId="6CAE968F"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Physical injuries, including back injuries </w:t>
      </w:r>
    </w:p>
    <w:p w14:paraId="00D2EB8E" w14:textId="77777777" w:rsidR="00E6044B" w:rsidRPr="000756D7" w:rsidRDefault="00E6044B" w:rsidP="00E6044B">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Psychosocial hazards </w:t>
      </w:r>
    </w:p>
    <w:p w14:paraId="36A366F3"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Offensive, inappropriate, or dangerous conduct by patients or clients, </w:t>
      </w:r>
      <w:r>
        <w:rPr>
          <w:rFonts w:ascii="Times New Roman" w:hAnsi="Times New Roman" w:cs="Times New Roman"/>
          <w:color w:val="002060"/>
          <w:sz w:val="22"/>
          <w:szCs w:val="22"/>
        </w:rPr>
        <w:t xml:space="preserve">visitors or other healthcare workers </w:t>
      </w:r>
      <w:r w:rsidRPr="000756D7">
        <w:rPr>
          <w:rFonts w:ascii="Times New Roman" w:hAnsi="Times New Roman" w:cs="Times New Roman"/>
          <w:color w:val="002060"/>
          <w:sz w:val="22"/>
          <w:szCs w:val="22"/>
        </w:rPr>
        <w:t xml:space="preserve">including </w:t>
      </w:r>
      <w:r>
        <w:rPr>
          <w:rFonts w:ascii="Times New Roman" w:hAnsi="Times New Roman" w:cs="Times New Roman"/>
          <w:color w:val="002060"/>
          <w:sz w:val="22"/>
          <w:szCs w:val="22"/>
        </w:rPr>
        <w:t xml:space="preserve">but not limited to injury, </w:t>
      </w:r>
      <w:r w:rsidRPr="000756D7">
        <w:rPr>
          <w:rFonts w:ascii="Times New Roman" w:hAnsi="Times New Roman" w:cs="Times New Roman"/>
          <w:color w:val="002060"/>
          <w:sz w:val="22"/>
          <w:szCs w:val="22"/>
        </w:rPr>
        <w:t xml:space="preserve">violence, </w:t>
      </w:r>
      <w:r>
        <w:rPr>
          <w:rFonts w:ascii="Times New Roman" w:hAnsi="Times New Roman" w:cs="Times New Roman"/>
          <w:color w:val="002060"/>
          <w:sz w:val="22"/>
          <w:szCs w:val="22"/>
        </w:rPr>
        <w:t xml:space="preserve">physical </w:t>
      </w:r>
      <w:r w:rsidRPr="000756D7">
        <w:rPr>
          <w:rFonts w:ascii="Times New Roman" w:hAnsi="Times New Roman" w:cs="Times New Roman"/>
          <w:color w:val="002060"/>
          <w:sz w:val="22"/>
          <w:szCs w:val="22"/>
        </w:rPr>
        <w:t xml:space="preserve">harassment, </w:t>
      </w:r>
      <w:r>
        <w:rPr>
          <w:rFonts w:ascii="Times New Roman" w:hAnsi="Times New Roman" w:cs="Times New Roman"/>
          <w:color w:val="002060"/>
          <w:sz w:val="22"/>
          <w:szCs w:val="22"/>
        </w:rPr>
        <w:t xml:space="preserve">mental harassment, emotional harassment, spiritual harassment </w:t>
      </w:r>
      <w:r w:rsidRPr="000756D7">
        <w:rPr>
          <w:rFonts w:ascii="Times New Roman" w:hAnsi="Times New Roman" w:cs="Times New Roman"/>
          <w:color w:val="002060"/>
          <w:sz w:val="22"/>
          <w:szCs w:val="22"/>
        </w:rPr>
        <w:t>and</w:t>
      </w:r>
      <w:r>
        <w:rPr>
          <w:rFonts w:ascii="Times New Roman" w:hAnsi="Times New Roman" w:cs="Times New Roman"/>
          <w:color w:val="002060"/>
          <w:sz w:val="22"/>
          <w:szCs w:val="22"/>
        </w:rPr>
        <w:t>/or</w:t>
      </w:r>
      <w:r w:rsidRPr="000756D7">
        <w:rPr>
          <w:rFonts w:ascii="Times New Roman" w:hAnsi="Times New Roman" w:cs="Times New Roman"/>
          <w:color w:val="002060"/>
          <w:sz w:val="22"/>
          <w:szCs w:val="22"/>
        </w:rPr>
        <w:t xml:space="preserve"> sexual harassment </w:t>
      </w:r>
    </w:p>
    <w:p w14:paraId="35B1533E" w14:textId="77777777" w:rsidR="00E6044B" w:rsidRPr="000756D7" w:rsidRDefault="00E6044B" w:rsidP="00E6044B">
      <w:pPr>
        <w:pStyle w:val="Default"/>
        <w:rPr>
          <w:rFonts w:ascii="Times New Roman" w:hAnsi="Times New Roman" w:cs="Times New Roman"/>
          <w:color w:val="002060"/>
          <w:sz w:val="22"/>
          <w:szCs w:val="22"/>
        </w:rPr>
      </w:pPr>
    </w:p>
    <w:p w14:paraId="6ED34418"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These risks can lead to </w:t>
      </w:r>
      <w:r>
        <w:rPr>
          <w:rFonts w:ascii="Times New Roman" w:hAnsi="Times New Roman" w:cs="Times New Roman"/>
          <w:color w:val="002060"/>
          <w:sz w:val="22"/>
          <w:szCs w:val="22"/>
        </w:rPr>
        <w:t xml:space="preserve">unintended exposure, </w:t>
      </w:r>
      <w:r w:rsidRPr="000756D7">
        <w:rPr>
          <w:rFonts w:ascii="Times New Roman" w:hAnsi="Times New Roman" w:cs="Times New Roman"/>
          <w:color w:val="002060"/>
          <w:sz w:val="22"/>
          <w:szCs w:val="22"/>
        </w:rPr>
        <w:t xml:space="preserve">serious complications, </w:t>
      </w:r>
      <w:r>
        <w:rPr>
          <w:rFonts w:ascii="Times New Roman" w:hAnsi="Times New Roman" w:cs="Times New Roman"/>
          <w:color w:val="002060"/>
          <w:sz w:val="22"/>
          <w:szCs w:val="22"/>
        </w:rPr>
        <w:t xml:space="preserve">illness, </w:t>
      </w:r>
      <w:r w:rsidRPr="000756D7">
        <w:rPr>
          <w:rFonts w:ascii="Times New Roman" w:hAnsi="Times New Roman" w:cs="Times New Roman"/>
          <w:color w:val="002060"/>
          <w:sz w:val="22"/>
          <w:szCs w:val="22"/>
        </w:rPr>
        <w:t xml:space="preserve">trauma, bodily injury or </w:t>
      </w:r>
      <w:r>
        <w:rPr>
          <w:rFonts w:ascii="Times New Roman" w:hAnsi="Times New Roman" w:cs="Times New Roman"/>
          <w:color w:val="002060"/>
          <w:sz w:val="22"/>
          <w:szCs w:val="22"/>
        </w:rPr>
        <w:t xml:space="preserve">even </w:t>
      </w:r>
      <w:r w:rsidRPr="000756D7">
        <w:rPr>
          <w:rFonts w:ascii="Times New Roman" w:hAnsi="Times New Roman" w:cs="Times New Roman"/>
          <w:color w:val="002060"/>
          <w:sz w:val="22"/>
          <w:szCs w:val="22"/>
        </w:rPr>
        <w:t xml:space="preserve">death. </w:t>
      </w:r>
    </w:p>
    <w:p w14:paraId="39E82D01" w14:textId="77777777" w:rsidR="00E6044B" w:rsidRPr="000756D7" w:rsidRDefault="00E6044B" w:rsidP="00E6044B">
      <w:pPr>
        <w:pStyle w:val="Default"/>
        <w:pageBreakBefore/>
        <w:rPr>
          <w:rFonts w:ascii="Times New Roman" w:hAnsi="Times New Roman" w:cs="Times New Roman"/>
          <w:color w:val="002060"/>
          <w:sz w:val="22"/>
          <w:szCs w:val="22"/>
        </w:rPr>
      </w:pPr>
      <w:r>
        <w:rPr>
          <w:rFonts w:ascii="Times New Roman" w:hAnsi="Times New Roman" w:cs="Times New Roman"/>
          <w:b/>
          <w:color w:val="002060"/>
          <w:sz w:val="22"/>
          <w:szCs w:val="22"/>
        </w:rPr>
        <w:lastRenderedPageBreak/>
        <w:t xml:space="preserve">SPECIAL NOTICE REGARDING COVID-19: </w:t>
      </w:r>
      <w:r w:rsidRPr="000756D7">
        <w:rPr>
          <w:rFonts w:ascii="Times New Roman" w:hAnsi="Times New Roman" w:cs="Times New Roman"/>
          <w:color w:val="002060"/>
          <w:sz w:val="22"/>
          <w:szCs w:val="22"/>
        </w:rPr>
        <w:t>COVID-19, the disease caused by the novel coronavirus, is a contagious disease that causes symptoms that can range from mild</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or no symptoms to severe illness</w:t>
      </w:r>
      <w:r>
        <w:rPr>
          <w:rFonts w:ascii="Times New Roman" w:hAnsi="Times New Roman" w:cs="Times New Roman"/>
          <w:color w:val="002060"/>
          <w:sz w:val="22"/>
          <w:szCs w:val="22"/>
        </w:rPr>
        <w:t xml:space="preserve"> and even death</w:t>
      </w:r>
      <w:r w:rsidRPr="000756D7">
        <w:rPr>
          <w:rFonts w:ascii="Times New Roman" w:hAnsi="Times New Roman" w:cs="Times New Roman"/>
          <w:color w:val="002060"/>
          <w:sz w:val="22"/>
          <w:szCs w:val="22"/>
        </w:rPr>
        <w:t>. COVID-19 can cause severe and lasting health complications, including death. Everyone is at risk of COVID-19. There is curre</w:t>
      </w:r>
      <w:r>
        <w:rPr>
          <w:rFonts w:ascii="Times New Roman" w:hAnsi="Times New Roman" w:cs="Times New Roman"/>
          <w:color w:val="002060"/>
          <w:sz w:val="22"/>
          <w:szCs w:val="22"/>
        </w:rPr>
        <w:t>ntly</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 xml:space="preserve">no known cure or vaccination to prevent its effects, exposure or transmission. </w:t>
      </w:r>
      <w:r w:rsidRPr="000756D7">
        <w:rPr>
          <w:rFonts w:ascii="Times New Roman" w:hAnsi="Times New Roman" w:cs="Times New Roman"/>
          <w:color w:val="002060"/>
          <w:sz w:val="22"/>
          <w:szCs w:val="22"/>
        </w:rPr>
        <w:t>Although anyone who contracts COVID-19 may experience severe complications, the CDC has found that individuals with certain underlying health conditions are at higher risk of developing severe complications from COVID-19. These medical conditions include</w:t>
      </w:r>
      <w:r>
        <w:rPr>
          <w:rFonts w:ascii="Times New Roman" w:hAnsi="Times New Roman" w:cs="Times New Roman"/>
          <w:color w:val="002060"/>
          <w:sz w:val="22"/>
          <w:szCs w:val="22"/>
        </w:rPr>
        <w:t xml:space="preserve"> but are not limited to</w:t>
      </w:r>
      <w:r w:rsidRPr="000756D7">
        <w:rPr>
          <w:rFonts w:ascii="Times New Roman" w:hAnsi="Times New Roman" w:cs="Times New Roman"/>
          <w:color w:val="002060"/>
          <w:sz w:val="22"/>
          <w:szCs w:val="22"/>
        </w:rPr>
        <w:t>: chronic lung disease, asthma, conditions that cause a person to be immunocompromised, obesity, diabetes, chronic kidney disease and liver dise</w:t>
      </w:r>
      <w:r>
        <w:rPr>
          <w:rFonts w:ascii="Times New Roman" w:hAnsi="Times New Roman" w:cs="Times New Roman"/>
          <w:color w:val="002060"/>
          <w:sz w:val="22"/>
          <w:szCs w:val="22"/>
        </w:rPr>
        <w:t xml:space="preserve">ase. </w:t>
      </w:r>
      <w:r w:rsidRPr="000756D7">
        <w:rPr>
          <w:rFonts w:ascii="Times New Roman" w:hAnsi="Times New Roman" w:cs="Times New Roman"/>
          <w:color w:val="002060"/>
          <w:sz w:val="22"/>
          <w:szCs w:val="22"/>
        </w:rPr>
        <w:t xml:space="preserve">COVID-19 is believed to spread primarily by coming into close contact with a person who has COVID-19 and may also spread by touching a surface or object that has the virus on it, and then touching one’s mouth, nose or eyes. </w:t>
      </w:r>
    </w:p>
    <w:p w14:paraId="1B134294" w14:textId="77777777" w:rsidR="00E6044B" w:rsidRDefault="00E6044B" w:rsidP="00E6044B">
      <w:pPr>
        <w:pStyle w:val="Default"/>
        <w:rPr>
          <w:rFonts w:ascii="Times New Roman" w:hAnsi="Times New Roman" w:cs="Times New Roman"/>
          <w:color w:val="002060"/>
          <w:sz w:val="22"/>
          <w:szCs w:val="22"/>
        </w:rPr>
      </w:pPr>
    </w:p>
    <w:p w14:paraId="4CEDD89E"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Much remains unknown about COVID-19. Further research may reveal additional information regarding the disease, including how it spreads and what health complications, including long-term complications, can result from contracting it. </w:t>
      </w:r>
    </w:p>
    <w:p w14:paraId="5B9C0FB8" w14:textId="77777777" w:rsidR="00E6044B" w:rsidRDefault="00E6044B" w:rsidP="00E6044B">
      <w:pPr>
        <w:pStyle w:val="Default"/>
        <w:rPr>
          <w:rFonts w:ascii="Times New Roman" w:hAnsi="Times New Roman" w:cs="Times New Roman"/>
          <w:color w:val="002060"/>
          <w:sz w:val="22"/>
          <w:szCs w:val="22"/>
        </w:rPr>
      </w:pPr>
    </w:p>
    <w:p w14:paraId="0D13FC62" w14:textId="77777777" w:rsidR="00E6044B" w:rsidRPr="005376FF" w:rsidRDefault="00E6044B" w:rsidP="00E6044B">
      <w:pPr>
        <w:spacing w:after="0" w:line="240" w:lineRule="auto"/>
        <w:jc w:val="both"/>
        <w:rPr>
          <w:rFonts w:ascii="Times New Roman" w:hAnsi="Times New Roman" w:cs="Times New Roman"/>
        </w:rPr>
      </w:pPr>
      <w:r w:rsidRPr="000756D7">
        <w:rPr>
          <w:rFonts w:ascii="Times New Roman" w:hAnsi="Times New Roman" w:cs="Times New Roman"/>
          <w:color w:val="002060"/>
        </w:rPr>
        <w:t>Participating in clinical experiences, even when wearing recommended PPE, may increase the risk of contracting COVID-19, and these risks cannot be eliminated.</w:t>
      </w:r>
      <w:r>
        <w:rPr>
          <w:rFonts w:ascii="Times New Roman" w:hAnsi="Times New Roman" w:cs="Times New Roman"/>
          <w:color w:val="002060"/>
        </w:rPr>
        <w:t xml:space="preserve"> </w:t>
      </w:r>
      <w:r w:rsidRPr="005376FF">
        <w:rPr>
          <w:rFonts w:ascii="Times New Roman" w:hAnsi="Times New Roman" w:cs="Times New Roman"/>
          <w:color w:val="002060"/>
        </w:rPr>
        <w:t>Additional information can be found at</w:t>
      </w:r>
      <w:r w:rsidRPr="005376FF">
        <w:rPr>
          <w:color w:val="002060"/>
        </w:rPr>
        <w:t xml:space="preserve"> </w:t>
      </w:r>
      <w:hyperlink r:id="rId23" w:history="1">
        <w:r w:rsidRPr="005376FF">
          <w:rPr>
            <w:rStyle w:val="Hyperlink"/>
            <w:rFonts w:ascii="Times New Roman" w:hAnsi="Times New Roman" w:cs="Times New Roman"/>
          </w:rPr>
          <w:t>https://www.cdc.gov/coronavirus/2019-ncov/index.html</w:t>
        </w:r>
      </w:hyperlink>
      <w:r w:rsidRPr="005376FF">
        <w:rPr>
          <w:rStyle w:val="Hyperlink"/>
          <w:rFonts w:ascii="Times New Roman" w:hAnsi="Times New Roman" w:cs="Times New Roman"/>
        </w:rPr>
        <w:t xml:space="preserve">; </w:t>
      </w:r>
    </w:p>
    <w:p w14:paraId="52C5FCB7" w14:textId="77777777" w:rsidR="00E6044B" w:rsidRPr="005376FF" w:rsidRDefault="00E6044B" w:rsidP="00E6044B">
      <w:pPr>
        <w:spacing w:after="0" w:line="240" w:lineRule="auto"/>
        <w:jc w:val="both"/>
        <w:rPr>
          <w:rFonts w:ascii="Times New Roman" w:hAnsi="Times New Roman" w:cs="Times New Roman"/>
        </w:rPr>
      </w:pPr>
      <w:hyperlink r:id="rId24" w:history="1">
        <w:r w:rsidRPr="005376FF">
          <w:rPr>
            <w:rStyle w:val="Hyperlink"/>
            <w:rFonts w:ascii="Times New Roman" w:hAnsi="Times New Roman" w:cs="Times New Roman"/>
          </w:rPr>
          <w:t>https://www.ok.gov/health/Prevention_and_Preparedness/Acute_Disease_Service/Disease_Information/2019_Novel_Coronavirus/index.html</w:t>
        </w:r>
      </w:hyperlink>
      <w:r w:rsidRPr="005376FF">
        <w:rPr>
          <w:rFonts w:ascii="Times New Roman" w:hAnsi="Times New Roman" w:cs="Times New Roman"/>
        </w:rPr>
        <w:t xml:space="preserve">; </w:t>
      </w:r>
      <w:hyperlink r:id="rId25" w:history="1">
        <w:r w:rsidRPr="005376FF">
          <w:rPr>
            <w:rStyle w:val="Hyperlink"/>
            <w:rFonts w:ascii="Times New Roman" w:hAnsi="Times New Roman" w:cs="Times New Roman"/>
          </w:rPr>
          <w:t>https://www.tulsa-health.org/</w:t>
        </w:r>
      </w:hyperlink>
      <w:r w:rsidRPr="00483E13">
        <w:rPr>
          <w:rStyle w:val="Hyperlink"/>
          <w:rFonts w:ascii="Times New Roman" w:hAnsi="Times New Roman" w:cs="Times New Roman"/>
          <w:color w:val="002060"/>
          <w:u w:val="none"/>
        </w:rPr>
        <w:t xml:space="preserve"> (for OK residents). If you reside outside</w:t>
      </w:r>
      <w:r>
        <w:rPr>
          <w:rStyle w:val="Hyperlink"/>
          <w:rFonts w:ascii="Times New Roman" w:hAnsi="Times New Roman" w:cs="Times New Roman"/>
          <w:color w:val="002060"/>
        </w:rPr>
        <w:t xml:space="preserve"> </w:t>
      </w:r>
      <w:r w:rsidRPr="00483E13">
        <w:rPr>
          <w:rStyle w:val="Hyperlink"/>
          <w:rFonts w:ascii="Times New Roman" w:hAnsi="Times New Roman" w:cs="Times New Roman"/>
          <w:color w:val="002060"/>
          <w:u w:val="none"/>
        </w:rPr>
        <w:t>OK, your state will have a COVID-19 information site.</w:t>
      </w:r>
    </w:p>
    <w:p w14:paraId="107CCC67" w14:textId="77777777" w:rsidR="00E6044B" w:rsidRDefault="00E6044B" w:rsidP="00E6044B">
      <w:pPr>
        <w:pStyle w:val="Default"/>
        <w:rPr>
          <w:rFonts w:ascii="Times New Roman" w:hAnsi="Times New Roman" w:cs="Times New Roman"/>
          <w:color w:val="002060"/>
          <w:sz w:val="22"/>
          <w:szCs w:val="22"/>
        </w:rPr>
      </w:pPr>
    </w:p>
    <w:p w14:paraId="1EBA4FAE" w14:textId="77777777" w:rsidR="00E6044B" w:rsidRPr="000756D7" w:rsidRDefault="00E6044B" w:rsidP="00E6044B">
      <w:pPr>
        <w:pStyle w:val="Default"/>
        <w:rPr>
          <w:rFonts w:ascii="Times New Roman" w:hAnsi="Times New Roman" w:cs="Times New Roman"/>
          <w:color w:val="002060"/>
          <w:sz w:val="22"/>
          <w:szCs w:val="22"/>
        </w:rPr>
      </w:pPr>
    </w:p>
    <w:p w14:paraId="6C8F8BE4"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b/>
          <w:bCs/>
          <w:color w:val="002060"/>
          <w:sz w:val="22"/>
          <w:szCs w:val="22"/>
        </w:rPr>
        <w:t>A</w:t>
      </w:r>
      <w:r>
        <w:rPr>
          <w:rFonts w:ascii="Times New Roman" w:hAnsi="Times New Roman" w:cs="Times New Roman"/>
          <w:b/>
          <w:bCs/>
          <w:color w:val="002060"/>
          <w:sz w:val="22"/>
          <w:szCs w:val="22"/>
        </w:rPr>
        <w:t>SSUMPTION</w:t>
      </w:r>
      <w:r w:rsidRPr="000756D7">
        <w:rPr>
          <w:rFonts w:ascii="Times New Roman" w:hAnsi="Times New Roman" w:cs="Times New Roman"/>
          <w:b/>
          <w:bCs/>
          <w:color w:val="002060"/>
          <w:sz w:val="22"/>
          <w:szCs w:val="22"/>
        </w:rPr>
        <w:t xml:space="preserve"> OF RISK </w:t>
      </w:r>
      <w:r>
        <w:rPr>
          <w:rFonts w:ascii="Times New Roman" w:hAnsi="Times New Roman" w:cs="Times New Roman"/>
          <w:b/>
          <w:bCs/>
          <w:color w:val="002060"/>
          <w:sz w:val="22"/>
          <w:szCs w:val="22"/>
        </w:rPr>
        <w:t>AND WAIVER</w:t>
      </w:r>
    </w:p>
    <w:p w14:paraId="59F6A72F"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I certify that I have carefully read and </w:t>
      </w:r>
      <w:r>
        <w:rPr>
          <w:rFonts w:ascii="Times New Roman" w:hAnsi="Times New Roman" w:cs="Times New Roman"/>
          <w:color w:val="002060"/>
          <w:sz w:val="22"/>
          <w:szCs w:val="22"/>
        </w:rPr>
        <w:t xml:space="preserve">fully </w:t>
      </w:r>
      <w:r w:rsidRPr="000756D7">
        <w:rPr>
          <w:rFonts w:ascii="Times New Roman" w:hAnsi="Times New Roman" w:cs="Times New Roman"/>
          <w:color w:val="002060"/>
          <w:sz w:val="22"/>
          <w:szCs w:val="22"/>
        </w:rPr>
        <w:t xml:space="preserve">understand this document. I acknowledge and understand that, as explained in this document, my degree program requires </w:t>
      </w:r>
      <w:r>
        <w:rPr>
          <w:rFonts w:ascii="Times New Roman" w:hAnsi="Times New Roman" w:cs="Times New Roman"/>
          <w:color w:val="002060"/>
          <w:sz w:val="22"/>
          <w:szCs w:val="22"/>
        </w:rPr>
        <w:t>my</w:t>
      </w:r>
      <w:r w:rsidRPr="000756D7">
        <w:rPr>
          <w:rFonts w:ascii="Times New Roman" w:hAnsi="Times New Roman" w:cs="Times New Roman"/>
          <w:color w:val="002060"/>
          <w:sz w:val="22"/>
          <w:szCs w:val="22"/>
        </w:rPr>
        <w:t xml:space="preserve"> participation in clinical experiences and that such participation carries risks that cannot be eliminated. I fully understand these risks. I understand that it is my responsibility to follow all </w:t>
      </w:r>
      <w:r>
        <w:rPr>
          <w:rFonts w:ascii="Times New Roman" w:hAnsi="Times New Roman" w:cs="Times New Roman"/>
          <w:color w:val="002060"/>
          <w:sz w:val="22"/>
          <w:szCs w:val="22"/>
        </w:rPr>
        <w:t>I</w:t>
      </w:r>
      <w:r w:rsidRPr="000756D7">
        <w:rPr>
          <w:rFonts w:ascii="Times New Roman" w:hAnsi="Times New Roman" w:cs="Times New Roman"/>
          <w:color w:val="002060"/>
          <w:sz w:val="22"/>
          <w:szCs w:val="22"/>
        </w:rPr>
        <w:t>nstructor</w:t>
      </w:r>
      <w:r>
        <w:rPr>
          <w:rFonts w:ascii="Times New Roman" w:hAnsi="Times New Roman" w:cs="Times New Roman"/>
          <w:color w:val="002060"/>
          <w:sz w:val="22"/>
          <w:szCs w:val="22"/>
        </w:rPr>
        <w:t>, Preceptor</w:t>
      </w:r>
      <w:r w:rsidRPr="000756D7">
        <w:rPr>
          <w:rFonts w:ascii="Times New Roman" w:hAnsi="Times New Roman" w:cs="Times New Roman"/>
          <w:color w:val="002060"/>
          <w:sz w:val="22"/>
          <w:szCs w:val="22"/>
        </w:rPr>
        <w:t xml:space="preserve"> and </w:t>
      </w:r>
      <w:r>
        <w:rPr>
          <w:rFonts w:ascii="Times New Roman" w:hAnsi="Times New Roman" w:cs="Times New Roman"/>
          <w:color w:val="002060"/>
          <w:sz w:val="22"/>
          <w:szCs w:val="22"/>
        </w:rPr>
        <w:t xml:space="preserve">Clinical Advisor </w:t>
      </w:r>
      <w:r w:rsidRPr="000756D7">
        <w:rPr>
          <w:rFonts w:ascii="Times New Roman" w:hAnsi="Times New Roman" w:cs="Times New Roman"/>
          <w:color w:val="002060"/>
          <w:sz w:val="22"/>
          <w:szCs w:val="22"/>
        </w:rPr>
        <w:t>instructions and take all available precautions so that the risk of exposure is minimized. I will follow all program</w:t>
      </w:r>
      <w:r>
        <w:rPr>
          <w:rFonts w:ascii="Times New Roman" w:hAnsi="Times New Roman" w:cs="Times New Roman"/>
          <w:color w:val="002060"/>
          <w:sz w:val="22"/>
          <w:szCs w:val="22"/>
        </w:rPr>
        <w:t>-</w:t>
      </w:r>
      <w:r w:rsidRPr="000756D7">
        <w:rPr>
          <w:rFonts w:ascii="Times New Roman" w:hAnsi="Times New Roman" w:cs="Times New Roman"/>
          <w:color w:val="002060"/>
          <w:sz w:val="22"/>
          <w:szCs w:val="22"/>
        </w:rPr>
        <w:t>specific information relating to prevention of diseases</w:t>
      </w:r>
      <w:r>
        <w:rPr>
          <w:rFonts w:ascii="Times New Roman" w:hAnsi="Times New Roman" w:cs="Times New Roman"/>
          <w:color w:val="002060"/>
          <w:sz w:val="22"/>
          <w:szCs w:val="22"/>
        </w:rPr>
        <w:t xml:space="preserve"> and their exposure.</w:t>
      </w:r>
    </w:p>
    <w:p w14:paraId="66788B91" w14:textId="77777777" w:rsidR="00E6044B" w:rsidRDefault="00E6044B" w:rsidP="00E6044B">
      <w:pPr>
        <w:pStyle w:val="Default"/>
        <w:rPr>
          <w:rFonts w:ascii="Times New Roman" w:hAnsi="Times New Roman" w:cs="Times New Roman"/>
          <w:color w:val="002060"/>
          <w:sz w:val="22"/>
          <w:szCs w:val="22"/>
        </w:rPr>
      </w:pPr>
    </w:p>
    <w:p w14:paraId="398F1D2E" w14:textId="77777777" w:rsidR="00E6044B" w:rsidRPr="005376FF" w:rsidRDefault="00E6044B" w:rsidP="00E6044B">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r w:rsidRPr="005376FF">
        <w:rPr>
          <w:rFonts w:ascii="Times New Roman" w:hAnsi="Times New Roman" w:cs="Times New Roman"/>
          <w:color w:val="002060"/>
        </w:rPr>
        <w:t>I understand that O</w:t>
      </w:r>
      <w:r w:rsidRPr="005376FF">
        <w:rPr>
          <w:rFonts w:ascii="Times New Roman" w:hAnsi="Times New Roman" w:cs="Times New Roman"/>
          <w:color w:val="002060"/>
          <w:spacing w:val="1"/>
        </w:rPr>
        <w:t>R</w:t>
      </w:r>
      <w:r w:rsidRPr="005376FF">
        <w:rPr>
          <w:rFonts w:ascii="Times New Roman" w:hAnsi="Times New Roman" w:cs="Times New Roman"/>
          <w:color w:val="002060"/>
        </w:rPr>
        <w:t>U</w:t>
      </w:r>
      <w:r w:rsidRPr="005376FF">
        <w:rPr>
          <w:rFonts w:ascii="Times New Roman" w:hAnsi="Times New Roman" w:cs="Times New Roman"/>
          <w:color w:val="002060"/>
          <w:spacing w:val="-4"/>
        </w:rPr>
        <w:t xml:space="preserve"> </w:t>
      </w:r>
      <w:r w:rsidRPr="005376FF">
        <w:rPr>
          <w:rFonts w:ascii="Times New Roman" w:hAnsi="Times New Roman" w:cs="Times New Roman"/>
          <w:color w:val="002060"/>
        </w:rPr>
        <w:t>a</w:t>
      </w:r>
      <w:r w:rsidRPr="005376FF">
        <w:rPr>
          <w:rFonts w:ascii="Times New Roman" w:hAnsi="Times New Roman" w:cs="Times New Roman"/>
          <w:color w:val="002060"/>
          <w:spacing w:val="1"/>
        </w:rPr>
        <w:t>ssu</w:t>
      </w:r>
      <w:r w:rsidRPr="005376FF">
        <w:rPr>
          <w:rFonts w:ascii="Times New Roman" w:hAnsi="Times New Roman" w:cs="Times New Roman"/>
          <w:color w:val="002060"/>
          <w:spacing w:val="-1"/>
        </w:rPr>
        <w:t>m</w:t>
      </w:r>
      <w:r w:rsidRPr="005376FF">
        <w:rPr>
          <w:rFonts w:ascii="Times New Roman" w:hAnsi="Times New Roman" w:cs="Times New Roman"/>
          <w:color w:val="002060"/>
        </w:rPr>
        <w:t>es</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n</w:t>
      </w:r>
      <w:r w:rsidRPr="005376FF">
        <w:rPr>
          <w:rFonts w:ascii="Times New Roman" w:hAnsi="Times New Roman" w:cs="Times New Roman"/>
          <w:color w:val="002060"/>
        </w:rPr>
        <w:t xml:space="preserve">o </w:t>
      </w:r>
      <w:r w:rsidRPr="005376FF">
        <w:rPr>
          <w:rFonts w:ascii="Times New Roman" w:hAnsi="Times New Roman" w:cs="Times New Roman"/>
          <w:color w:val="002060"/>
          <w:spacing w:val="-1"/>
        </w:rPr>
        <w:t>r</w:t>
      </w:r>
      <w:r w:rsidRPr="005376FF">
        <w:rPr>
          <w:rFonts w:ascii="Times New Roman" w:hAnsi="Times New Roman" w:cs="Times New Roman"/>
          <w:color w:val="002060"/>
        </w:rPr>
        <w:t>e</w:t>
      </w:r>
      <w:r w:rsidRPr="005376FF">
        <w:rPr>
          <w:rFonts w:ascii="Times New Roman" w:hAnsi="Times New Roman" w:cs="Times New Roman"/>
          <w:color w:val="002060"/>
          <w:spacing w:val="1"/>
        </w:rPr>
        <w:t>sp</w:t>
      </w:r>
      <w:r w:rsidRPr="005376FF">
        <w:rPr>
          <w:rFonts w:ascii="Times New Roman" w:hAnsi="Times New Roman" w:cs="Times New Roman"/>
          <w:color w:val="002060"/>
          <w:spacing w:val="-1"/>
        </w:rPr>
        <w:t>o</w:t>
      </w:r>
      <w:r w:rsidRPr="005376FF">
        <w:rPr>
          <w:rFonts w:ascii="Times New Roman" w:hAnsi="Times New Roman" w:cs="Times New Roman"/>
          <w:color w:val="002060"/>
          <w:spacing w:val="1"/>
        </w:rPr>
        <w:t>ns</w:t>
      </w:r>
      <w:r w:rsidRPr="005376FF">
        <w:rPr>
          <w:rFonts w:ascii="Times New Roman" w:hAnsi="Times New Roman" w:cs="Times New Roman"/>
          <w:color w:val="002060"/>
        </w:rPr>
        <w:t>i</w:t>
      </w:r>
      <w:r w:rsidRPr="005376FF">
        <w:rPr>
          <w:rFonts w:ascii="Times New Roman" w:hAnsi="Times New Roman" w:cs="Times New Roman"/>
          <w:color w:val="002060"/>
          <w:spacing w:val="1"/>
        </w:rPr>
        <w:t>b</w:t>
      </w:r>
      <w:r w:rsidRPr="005376FF">
        <w:rPr>
          <w:rFonts w:ascii="Times New Roman" w:hAnsi="Times New Roman" w:cs="Times New Roman"/>
          <w:color w:val="002060"/>
          <w:spacing w:val="-2"/>
        </w:rPr>
        <w:t>i</w:t>
      </w:r>
      <w:r w:rsidRPr="005376FF">
        <w:rPr>
          <w:rFonts w:ascii="Times New Roman" w:hAnsi="Times New Roman" w:cs="Times New Roman"/>
          <w:color w:val="002060"/>
        </w:rPr>
        <w:t>li</w:t>
      </w:r>
      <w:r w:rsidRPr="005376FF">
        <w:rPr>
          <w:rFonts w:ascii="Times New Roman" w:hAnsi="Times New Roman" w:cs="Times New Roman"/>
          <w:color w:val="002060"/>
          <w:spacing w:val="2"/>
        </w:rPr>
        <w:t>t</w:t>
      </w:r>
      <w:r w:rsidRPr="005376FF">
        <w:rPr>
          <w:rFonts w:ascii="Times New Roman" w:hAnsi="Times New Roman" w:cs="Times New Roman"/>
          <w:color w:val="002060"/>
        </w:rPr>
        <w:t>y</w:t>
      </w:r>
      <w:r w:rsidRPr="005376FF">
        <w:rPr>
          <w:rFonts w:ascii="Times New Roman" w:hAnsi="Times New Roman" w:cs="Times New Roman"/>
          <w:color w:val="002060"/>
          <w:spacing w:val="-16"/>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lia</w:t>
      </w:r>
      <w:r w:rsidRPr="005376FF">
        <w:rPr>
          <w:rFonts w:ascii="Times New Roman" w:hAnsi="Times New Roman" w:cs="Times New Roman"/>
          <w:color w:val="002060"/>
          <w:spacing w:val="1"/>
        </w:rPr>
        <w:t>b</w:t>
      </w:r>
      <w:r w:rsidRPr="005376FF">
        <w:rPr>
          <w:rFonts w:ascii="Times New Roman" w:hAnsi="Times New Roman" w:cs="Times New Roman"/>
          <w:color w:val="002060"/>
        </w:rPr>
        <w:t>ili</w:t>
      </w:r>
      <w:r w:rsidRPr="005376FF">
        <w:rPr>
          <w:rFonts w:ascii="Times New Roman" w:hAnsi="Times New Roman" w:cs="Times New Roman"/>
          <w:color w:val="002060"/>
          <w:spacing w:val="2"/>
        </w:rPr>
        <w:t>t</w:t>
      </w:r>
      <w:r w:rsidRPr="005376FF">
        <w:rPr>
          <w:rFonts w:ascii="Times New Roman" w:hAnsi="Times New Roman" w:cs="Times New Roman"/>
          <w:color w:val="002060"/>
          <w:spacing w:val="-4"/>
        </w:rPr>
        <w:t>y</w:t>
      </w:r>
      <w:r w:rsidRPr="005376FF">
        <w:rPr>
          <w:rFonts w:ascii="Times New Roman" w:hAnsi="Times New Roman" w:cs="Times New Roman"/>
          <w:color w:val="002060"/>
        </w:rPr>
        <w:t>,</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1"/>
        </w:rPr>
        <w:t xml:space="preserve"> </w:t>
      </w:r>
      <w:r w:rsidRPr="005376FF">
        <w:rPr>
          <w:rFonts w:ascii="Times New Roman" w:hAnsi="Times New Roman" w:cs="Times New Roman"/>
          <w:color w:val="002060"/>
        </w:rPr>
        <w:t>w</w:t>
      </w:r>
      <w:r w:rsidRPr="005376FF">
        <w:rPr>
          <w:rFonts w:ascii="Times New Roman" w:hAnsi="Times New Roman" w:cs="Times New Roman"/>
          <w:color w:val="002060"/>
          <w:spacing w:val="1"/>
        </w:rPr>
        <w:t>ho</w:t>
      </w:r>
      <w:r w:rsidRPr="005376FF">
        <w:rPr>
          <w:rFonts w:ascii="Times New Roman" w:hAnsi="Times New Roman" w:cs="Times New Roman"/>
          <w:color w:val="002060"/>
        </w:rPr>
        <w:t>le</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1"/>
        </w:rPr>
        <w:t>p</w:t>
      </w:r>
      <w:r w:rsidRPr="005376FF">
        <w:rPr>
          <w:rFonts w:ascii="Times New Roman" w:hAnsi="Times New Roman" w:cs="Times New Roman"/>
          <w:color w:val="002060"/>
        </w:rPr>
        <w:t>a</w:t>
      </w:r>
      <w:r w:rsidRPr="005376FF">
        <w:rPr>
          <w:rFonts w:ascii="Times New Roman" w:hAnsi="Times New Roman" w:cs="Times New Roman"/>
          <w:color w:val="002060"/>
          <w:spacing w:val="-1"/>
        </w:rPr>
        <w:t>r</w:t>
      </w:r>
      <w:r w:rsidRPr="005376FF">
        <w:rPr>
          <w:rFonts w:ascii="Times New Roman" w:hAnsi="Times New Roman" w:cs="Times New Roman"/>
          <w:color w:val="002060"/>
        </w:rPr>
        <w:t>t,</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2"/>
        </w:rPr>
        <w:t>f</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the risks for my participation in the clinical experiences. </w:t>
      </w:r>
    </w:p>
    <w:p w14:paraId="425F4FF1" w14:textId="77777777" w:rsidR="00E6044B" w:rsidRPr="005376FF" w:rsidRDefault="00E6044B" w:rsidP="00E6044B">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p>
    <w:p w14:paraId="5D8AAF69" w14:textId="77777777" w:rsidR="00E6044B" w:rsidRPr="005376FF" w:rsidRDefault="00E6044B" w:rsidP="00E6044B">
      <w:pPr>
        <w:pStyle w:val="Default"/>
        <w:rPr>
          <w:rFonts w:ascii="Times New Roman" w:hAnsi="Times New Roman" w:cs="Times New Roman"/>
          <w:color w:val="002060"/>
          <w:sz w:val="22"/>
          <w:szCs w:val="22"/>
        </w:rPr>
      </w:pPr>
      <w:r w:rsidRPr="005376FF">
        <w:rPr>
          <w:rFonts w:ascii="Times New Roman" w:hAnsi="Times New Roman" w:cs="Times New Roman"/>
          <w:color w:val="002060"/>
          <w:spacing w:val="-2"/>
          <w:sz w:val="22"/>
          <w:szCs w:val="22"/>
        </w:rPr>
        <w:t>Knowing these risks</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tici</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ORU’s clinical experiences, I on my own behalf and on be</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z w:val="22"/>
          <w:szCs w:val="22"/>
        </w:rPr>
        <w:t>f</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my parent(s), legal guardian(s),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5"/>
          <w:sz w:val="22"/>
          <w:szCs w:val="22"/>
        </w:rPr>
        <w:t>l</w:t>
      </w:r>
      <w:r w:rsidRPr="005376FF">
        <w:rPr>
          <w:rFonts w:ascii="Times New Roman" w:hAnsi="Times New Roman" w:cs="Times New Roman"/>
          <w:color w:val="002060"/>
          <w:spacing w:val="-4"/>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ei</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ss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son</w:t>
      </w:r>
      <w:r w:rsidRPr="005376FF">
        <w:rPr>
          <w:rFonts w:ascii="Times New Roman" w:hAnsi="Times New Roman" w:cs="Times New Roman"/>
          <w:color w:val="002060"/>
          <w:sz w:val="22"/>
          <w:szCs w:val="22"/>
        </w:rPr>
        <w:t>al</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tati</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z w:val="22"/>
          <w:szCs w:val="22"/>
        </w:rPr>
        <w:t>to</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itted</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4"/>
          <w:sz w:val="22"/>
          <w:szCs w:val="22"/>
        </w:rPr>
        <w:t>b</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w:t>
      </w:r>
      <w:r w:rsidRPr="005376FF">
        <w:rPr>
          <w:rFonts w:ascii="Times New Roman" w:hAnsi="Times New Roman" w:cs="Times New Roman"/>
          <w:color w:val="002060"/>
          <w:spacing w:val="2"/>
          <w:sz w:val="22"/>
          <w:szCs w:val="22"/>
        </w:rPr>
        <w:t>a</w:t>
      </w:r>
      <w:r w:rsidRPr="005376FF">
        <w:rPr>
          <w:rFonts w:ascii="Times New Roman" w:hAnsi="Times New Roman" w:cs="Times New Roman"/>
          <w:color w:val="002060"/>
          <w:sz w:val="22"/>
          <w:szCs w:val="22"/>
        </w:rPr>
        <w:t>w,</w:t>
      </w:r>
      <w:r w:rsidRPr="005376FF">
        <w:rPr>
          <w:rFonts w:ascii="Times New Roman" w:hAnsi="Times New Roman" w:cs="Times New Roman"/>
          <w:color w:val="002060"/>
          <w:spacing w:val="-2"/>
          <w:sz w:val="22"/>
          <w:szCs w:val="22"/>
        </w:rPr>
        <w:t xml:space="preserve"> assume these risks and releases, waive and forever discharge ORU, its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f</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ice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tee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ts, insurers</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pacing w:val="4"/>
          <w:sz w:val="22"/>
          <w:szCs w:val="22"/>
        </w:rPr>
        <w:t>o</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ees</w:t>
      </w:r>
      <w:r w:rsidRPr="005376FF">
        <w:rPr>
          <w:rFonts w:ascii="Times New Roman" w:hAnsi="Times New Roman" w:cs="Times New Roman"/>
          <w:color w:val="002060"/>
          <w:spacing w:val="-7"/>
          <w:sz w:val="22"/>
          <w:szCs w:val="22"/>
        </w:rPr>
        <w:t xml:space="preserve"> of and</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lia</w:t>
      </w:r>
      <w:r w:rsidRPr="005376FF">
        <w:rPr>
          <w:rFonts w:ascii="Times New Roman" w:hAnsi="Times New Roman" w:cs="Times New Roman"/>
          <w:color w:val="002060"/>
          <w:spacing w:val="1"/>
          <w:sz w:val="22"/>
          <w:szCs w:val="22"/>
        </w:rPr>
        <w:t>b</w:t>
      </w:r>
      <w:r w:rsidRPr="005376FF">
        <w:rPr>
          <w:rFonts w:ascii="Times New Roman" w:hAnsi="Times New Roman" w:cs="Times New Roman"/>
          <w:color w:val="002060"/>
          <w:sz w:val="22"/>
          <w:szCs w:val="22"/>
        </w:rPr>
        <w:t>ili</w:t>
      </w:r>
      <w:r w:rsidRPr="005376FF">
        <w:rPr>
          <w:rFonts w:ascii="Times New Roman" w:hAnsi="Times New Roman" w:cs="Times New Roman"/>
          <w:color w:val="002060"/>
          <w:spacing w:val="2"/>
          <w:sz w:val="22"/>
          <w:szCs w:val="22"/>
        </w:rPr>
        <w:t>t</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4"/>
          <w:sz w:val="22"/>
          <w:szCs w:val="22"/>
        </w:rPr>
        <w:t>n</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 xml:space="preserve">all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j</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pacing w:val="2"/>
          <w:sz w:val="22"/>
          <w:szCs w:val="22"/>
        </w:rPr>
        <w:t>r</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cla</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ca</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f acti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os</w:t>
      </w:r>
      <w:r w:rsidRPr="005376FF">
        <w:rPr>
          <w:rFonts w:ascii="Times New Roman" w:hAnsi="Times New Roman" w:cs="Times New Roman"/>
          <w:color w:val="002060"/>
          <w:spacing w:val="-2"/>
          <w:sz w:val="22"/>
          <w:szCs w:val="22"/>
        </w:rPr>
        <w:t xml:space="preserve">t, and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w:t>
      </w:r>
      <w:r w:rsidRPr="005376FF">
        <w:rPr>
          <w:rFonts w:ascii="Times New Roman" w:hAnsi="Times New Roman" w:cs="Times New Roman"/>
          <w:color w:val="002060"/>
          <w:spacing w:val="-3"/>
          <w:sz w:val="22"/>
          <w:szCs w:val="22"/>
        </w:rPr>
        <w:t>w</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ate</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er</w:t>
      </w:r>
      <w:r w:rsidRPr="005376FF">
        <w:rPr>
          <w:rFonts w:ascii="Times New Roman" w:hAnsi="Times New Roman" w:cs="Times New Roman"/>
          <w:color w:val="002060"/>
          <w:spacing w:val="-7"/>
          <w:sz w:val="22"/>
          <w:szCs w:val="22"/>
        </w:rPr>
        <w:t xml:space="preserve"> </w:t>
      </w:r>
      <w:r w:rsidRPr="005376FF">
        <w:rPr>
          <w:rFonts w:ascii="Times New Roman" w:hAnsi="Times New Roman" w:cs="Times New Roman"/>
          <w:color w:val="002060"/>
          <w:spacing w:val="-1"/>
          <w:sz w:val="22"/>
          <w:szCs w:val="22"/>
        </w:rPr>
        <w:t>k</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g</w:t>
      </w:r>
      <w:r w:rsidRPr="005376FF">
        <w:rPr>
          <w:rFonts w:ascii="Times New Roman" w:hAnsi="Times New Roman" w:cs="Times New Roman"/>
          <w:color w:val="002060"/>
          <w:spacing w:val="-6"/>
          <w:sz w:val="22"/>
          <w:szCs w:val="22"/>
        </w:rPr>
        <w:t xml:space="preserve"> out of or related to my participation in the clinical experience.  </w:t>
      </w:r>
      <w:r w:rsidRPr="005376FF">
        <w:rPr>
          <w:rFonts w:ascii="Times New Roman" w:hAnsi="Times New Roman" w:cs="Times New Roman"/>
          <w:color w:val="002060"/>
          <w:sz w:val="22"/>
          <w:szCs w:val="22"/>
        </w:rPr>
        <w:t>I certify that I desire to pursue my chosen degree program, including the participation in clinical experiences.</w:t>
      </w:r>
    </w:p>
    <w:p w14:paraId="2C782756" w14:textId="77777777" w:rsidR="00E6044B" w:rsidRDefault="00E6044B" w:rsidP="00E6044B">
      <w:pPr>
        <w:pStyle w:val="Default"/>
        <w:rPr>
          <w:rFonts w:ascii="Times New Roman" w:hAnsi="Times New Roman" w:cs="Times New Roman"/>
          <w:color w:val="002060"/>
          <w:sz w:val="22"/>
          <w:szCs w:val="22"/>
        </w:rPr>
      </w:pPr>
    </w:p>
    <w:p w14:paraId="1889E011" w14:textId="77777777" w:rsidR="00E6044B" w:rsidRDefault="00E6044B" w:rsidP="00E6044B">
      <w:pPr>
        <w:pStyle w:val="Default"/>
        <w:rPr>
          <w:rFonts w:ascii="Times New Roman" w:hAnsi="Times New Roman" w:cs="Times New Roman"/>
          <w:color w:val="002060"/>
          <w:sz w:val="22"/>
          <w:szCs w:val="22"/>
        </w:rPr>
      </w:pPr>
    </w:p>
    <w:p w14:paraId="7C65AD23" w14:textId="77777777" w:rsidR="00E6044B" w:rsidRPr="000756D7" w:rsidRDefault="00E6044B" w:rsidP="00E6044B">
      <w:pPr>
        <w:pStyle w:val="Default"/>
        <w:rPr>
          <w:rFonts w:ascii="Times New Roman" w:hAnsi="Times New Roman" w:cs="Times New Roman"/>
          <w:color w:val="002060"/>
          <w:sz w:val="22"/>
          <w:szCs w:val="22"/>
        </w:rPr>
      </w:pPr>
    </w:p>
    <w:p w14:paraId="63B0040F"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_</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 xml:space="preserve"> ________</w:t>
      </w:r>
      <w:r>
        <w:rPr>
          <w:rFonts w:ascii="Times New Roman" w:hAnsi="Times New Roman" w:cs="Times New Roman"/>
          <w:color w:val="002060"/>
          <w:sz w:val="22"/>
          <w:szCs w:val="22"/>
        </w:rPr>
        <w:t>_________</w:t>
      </w:r>
      <w:r w:rsidRPr="000756D7">
        <w:rPr>
          <w:rFonts w:ascii="Times New Roman" w:hAnsi="Times New Roman" w:cs="Times New Roman"/>
          <w:color w:val="002060"/>
          <w:sz w:val="22"/>
          <w:szCs w:val="22"/>
        </w:rPr>
        <w:t xml:space="preserve">_____ </w:t>
      </w:r>
    </w:p>
    <w:p w14:paraId="7298A676" w14:textId="77777777" w:rsidR="00E6044B"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Student Signature</w:t>
      </w:r>
      <w:r>
        <w:rPr>
          <w:rFonts w:ascii="Times New Roman" w:hAnsi="Times New Roman" w:cs="Times New Roman"/>
          <w:color w:val="002060"/>
          <w:sz w:val="22"/>
          <w:szCs w:val="22"/>
        </w:rPr>
        <w:t xml:space="preserve">                                                                                       Date</w:t>
      </w:r>
      <w:r w:rsidRPr="000756D7">
        <w:rPr>
          <w:rFonts w:ascii="Times New Roman" w:hAnsi="Times New Roman" w:cs="Times New Roman"/>
          <w:color w:val="002060"/>
          <w:sz w:val="22"/>
          <w:szCs w:val="22"/>
        </w:rPr>
        <w:t xml:space="preserve"> </w:t>
      </w:r>
    </w:p>
    <w:p w14:paraId="6536F619" w14:textId="77777777" w:rsidR="00E6044B" w:rsidRDefault="00E6044B" w:rsidP="00E6044B">
      <w:pPr>
        <w:pStyle w:val="Default"/>
        <w:rPr>
          <w:rFonts w:ascii="Times New Roman" w:hAnsi="Times New Roman" w:cs="Times New Roman"/>
          <w:color w:val="002060"/>
          <w:sz w:val="22"/>
          <w:szCs w:val="22"/>
        </w:rPr>
      </w:pPr>
    </w:p>
    <w:p w14:paraId="088C1964" w14:textId="77777777" w:rsidR="00E6044B" w:rsidRPr="000756D7" w:rsidRDefault="00E6044B" w:rsidP="00E6044B">
      <w:pPr>
        <w:pStyle w:val="Default"/>
        <w:rPr>
          <w:rFonts w:ascii="Times New Roman" w:hAnsi="Times New Roman" w:cs="Times New Roman"/>
          <w:color w:val="002060"/>
          <w:sz w:val="22"/>
          <w:szCs w:val="22"/>
        </w:rPr>
      </w:pPr>
    </w:p>
    <w:p w14:paraId="01B6D1EC" w14:textId="77777777" w:rsidR="00E6044B" w:rsidRPr="000756D7"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 xml:space="preserve">___ </w:t>
      </w:r>
    </w:p>
    <w:p w14:paraId="5D9FEDE0" w14:textId="77777777" w:rsidR="00E6044B" w:rsidRPr="0013639F" w:rsidRDefault="00E6044B" w:rsidP="00E6044B">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Student (print name) </w:t>
      </w:r>
      <w:bookmarkEnd w:id="8"/>
    </w:p>
    <w:p w14:paraId="5B758B7C" w14:textId="77777777" w:rsidR="00E6044B" w:rsidRDefault="00E6044B" w:rsidP="00E6044B">
      <w:pPr>
        <w:pStyle w:val="Default"/>
        <w:jc w:val="center"/>
        <w:rPr>
          <w:rFonts w:ascii="Times New Roman" w:hAnsi="Times New Roman" w:cs="Times New Roman"/>
          <w:b/>
          <w:color w:val="002060"/>
          <w:sz w:val="28"/>
          <w:szCs w:val="28"/>
        </w:rPr>
      </w:pPr>
      <w:bookmarkStart w:id="9" w:name="_Hlk95235103"/>
      <w:r>
        <w:rPr>
          <w:rFonts w:ascii="Times New Roman" w:hAnsi="Times New Roman" w:cs="Times New Roman"/>
          <w:b/>
          <w:color w:val="002060"/>
          <w:sz w:val="28"/>
          <w:szCs w:val="28"/>
        </w:rPr>
        <w:lastRenderedPageBreak/>
        <w:t>Appendix F</w:t>
      </w:r>
    </w:p>
    <w:p w14:paraId="4774EE1C" w14:textId="0502EEBF" w:rsidR="00E6044B" w:rsidRDefault="0070316C"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w:t>
      </w:r>
      <w:r w:rsidR="00E6044B">
        <w:rPr>
          <w:rFonts w:ascii="Times New Roman" w:hAnsi="Times New Roman" w:cs="Times New Roman"/>
          <w:b/>
          <w:color w:val="002060"/>
          <w:sz w:val="28"/>
          <w:szCs w:val="28"/>
        </w:rPr>
        <w:t>NP Pre-Clinical Requirements Checklist</w:t>
      </w:r>
      <w:r w:rsidR="00C02E80">
        <w:rPr>
          <w:rFonts w:ascii="Times New Roman" w:hAnsi="Times New Roman" w:cs="Times New Roman"/>
          <w:b/>
          <w:color w:val="002060"/>
          <w:sz w:val="28"/>
          <w:szCs w:val="28"/>
        </w:rPr>
        <w:t xml:space="preserve"> – </w:t>
      </w:r>
      <w:r w:rsidR="00C02E80" w:rsidRPr="00C02E80">
        <w:rPr>
          <w:rFonts w:ascii="Times New Roman" w:hAnsi="Times New Roman" w:cs="Times New Roman"/>
          <w:b/>
          <w:color w:val="FF0000"/>
          <w:sz w:val="28"/>
          <w:szCs w:val="28"/>
        </w:rPr>
        <w:t>must follow DNP01 for GDNP 621 and then DNP02 for the 3 remaining practicum courses</w:t>
      </w:r>
      <w:r w:rsidR="00C02E80">
        <w:rPr>
          <w:rFonts w:ascii="Times New Roman" w:hAnsi="Times New Roman" w:cs="Times New Roman"/>
          <w:b/>
          <w:color w:val="002060"/>
          <w:sz w:val="28"/>
          <w:szCs w:val="28"/>
        </w:rPr>
        <w:t>.</w:t>
      </w:r>
    </w:p>
    <w:p w14:paraId="6BDF8EBF" w14:textId="77777777" w:rsidR="00E6044B" w:rsidRDefault="00E6044B" w:rsidP="00E6044B">
      <w:pPr>
        <w:pStyle w:val="Default"/>
        <w:jc w:val="center"/>
        <w:rPr>
          <w:rFonts w:ascii="Times New Roman" w:hAnsi="Times New Roman" w:cs="Times New Roman"/>
          <w:b/>
          <w:color w:val="002060"/>
          <w:sz w:val="28"/>
          <w:szCs w:val="28"/>
        </w:rPr>
      </w:pPr>
    </w:p>
    <w:p w14:paraId="7A7428C6" w14:textId="77777777" w:rsidR="00E6044B" w:rsidRDefault="00E6044B" w:rsidP="00E6044B">
      <w:pPr>
        <w:pStyle w:val="Default"/>
        <w:jc w:val="center"/>
        <w:rPr>
          <w:rFonts w:ascii="Times New Roman" w:hAnsi="Times New Roman" w:cs="Times New Roman"/>
          <w:b/>
          <w:color w:val="002060"/>
          <w:sz w:val="28"/>
          <w:szCs w:val="28"/>
        </w:rPr>
      </w:pPr>
    </w:p>
    <w:p w14:paraId="554D29A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rPr>
        <w:drawing>
          <wp:inline distT="0" distB="0" distL="0" distR="0" wp14:anchorId="28933C0B" wp14:editId="54A2D543">
            <wp:extent cx="4162425" cy="1095375"/>
            <wp:effectExtent l="0" t="0" r="9525" b="9525"/>
            <wp:docPr id="4" name="Picture 4"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etter u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62425" cy="1095375"/>
                    </a:xfrm>
                    <a:prstGeom prst="rect">
                      <a:avLst/>
                    </a:prstGeom>
                  </pic:spPr>
                </pic:pic>
              </a:graphicData>
            </a:graphic>
          </wp:inline>
        </w:drawing>
      </w:r>
    </w:p>
    <w:p w14:paraId="0C436035" w14:textId="77777777" w:rsidR="00E6044B" w:rsidRDefault="00E6044B" w:rsidP="00E6044B">
      <w:pPr>
        <w:jc w:val="center"/>
        <w:rPr>
          <w:color w:val="002060"/>
          <w:sz w:val="32"/>
          <w:szCs w:val="32"/>
        </w:rPr>
      </w:pPr>
      <w:r>
        <w:rPr>
          <w:color w:val="002060"/>
          <w:sz w:val="32"/>
          <w:szCs w:val="32"/>
        </w:rPr>
        <w:t>Oral Roberts University – Anna Vaughn School of Nursing</w:t>
      </w:r>
    </w:p>
    <w:p w14:paraId="0FCE8CC0" w14:textId="77777777" w:rsidR="00E6044B" w:rsidRPr="000F28AE" w:rsidRDefault="00E6044B" w:rsidP="00E6044B">
      <w:pPr>
        <w:rPr>
          <w:color w:val="002060"/>
          <w:sz w:val="20"/>
          <w:szCs w:val="20"/>
        </w:rPr>
      </w:pPr>
    </w:p>
    <w:p w14:paraId="01FA5DC6" w14:textId="77777777" w:rsidR="00E6044B" w:rsidRPr="00716798" w:rsidRDefault="00E6044B" w:rsidP="00E6044B">
      <w:pPr>
        <w:rPr>
          <w:color w:val="002060"/>
          <w:sz w:val="16"/>
          <w:szCs w:val="16"/>
        </w:rPr>
      </w:pPr>
      <w:r w:rsidRPr="00716798">
        <w:rPr>
          <w:color w:val="002060"/>
          <w:sz w:val="16"/>
          <w:szCs w:val="16"/>
        </w:rPr>
        <w:t>___ OSHA Training</w:t>
      </w:r>
      <w:r>
        <w:rPr>
          <w:color w:val="002060"/>
          <w:sz w:val="16"/>
          <w:szCs w:val="16"/>
        </w:rPr>
        <w:t>, if required by the site</w:t>
      </w:r>
    </w:p>
    <w:p w14:paraId="7CEC14FF" w14:textId="77777777" w:rsidR="00E6044B" w:rsidRPr="00716798" w:rsidRDefault="00E6044B" w:rsidP="00E6044B">
      <w:pPr>
        <w:rPr>
          <w:color w:val="002060"/>
          <w:sz w:val="16"/>
          <w:szCs w:val="16"/>
        </w:rPr>
      </w:pPr>
      <w:r w:rsidRPr="00716798">
        <w:rPr>
          <w:color w:val="002060"/>
          <w:sz w:val="16"/>
          <w:szCs w:val="16"/>
        </w:rPr>
        <w:t>___ HIPAA Training</w:t>
      </w:r>
      <w:r>
        <w:rPr>
          <w:color w:val="002060"/>
          <w:sz w:val="16"/>
          <w:szCs w:val="16"/>
        </w:rPr>
        <w:t>, if required by the site</w:t>
      </w:r>
    </w:p>
    <w:p w14:paraId="07EE70F4" w14:textId="77777777" w:rsidR="00E6044B" w:rsidRPr="00716798" w:rsidRDefault="00E6044B" w:rsidP="00E6044B">
      <w:pPr>
        <w:rPr>
          <w:color w:val="002060"/>
          <w:sz w:val="16"/>
          <w:szCs w:val="16"/>
        </w:rPr>
      </w:pPr>
      <w:r w:rsidRPr="00716798">
        <w:rPr>
          <w:color w:val="002060"/>
          <w:sz w:val="16"/>
          <w:szCs w:val="16"/>
        </w:rPr>
        <w:t>___ contract acknowledging 2,000 hours worked as a professional RN prior to first clinical experience (if you have practiced as an RN for 12 months or less at program start)</w:t>
      </w:r>
    </w:p>
    <w:p w14:paraId="617003D9" w14:textId="4A8B71B5" w:rsidR="00E6044B" w:rsidRPr="00716798" w:rsidRDefault="00E6044B" w:rsidP="00E6044B">
      <w:pPr>
        <w:rPr>
          <w:color w:val="002060"/>
          <w:sz w:val="16"/>
          <w:szCs w:val="16"/>
        </w:rPr>
      </w:pPr>
      <w:r w:rsidRPr="00716798">
        <w:rPr>
          <w:color w:val="002060"/>
          <w:sz w:val="16"/>
          <w:szCs w:val="16"/>
        </w:rPr>
        <w:t>___ Physical Exam by a physician or NP within 3 months of first clinical experience and annually</w:t>
      </w:r>
    </w:p>
    <w:p w14:paraId="2150996A" w14:textId="49A3E57C" w:rsidR="00E6044B" w:rsidRPr="00716798" w:rsidRDefault="00E6044B" w:rsidP="00E6044B">
      <w:pPr>
        <w:rPr>
          <w:color w:val="002060"/>
          <w:sz w:val="16"/>
          <w:szCs w:val="16"/>
        </w:rPr>
      </w:pPr>
      <w:r w:rsidRPr="00716798">
        <w:rPr>
          <w:color w:val="002060"/>
          <w:sz w:val="16"/>
          <w:szCs w:val="16"/>
        </w:rPr>
        <w:t xml:space="preserve">___ Annual TB History Screening Form filled out by your provider during your physical exam </w:t>
      </w:r>
      <w:r w:rsidRPr="00716798">
        <w:rPr>
          <w:b/>
          <w:color w:val="002060"/>
          <w:sz w:val="16"/>
          <w:szCs w:val="16"/>
        </w:rPr>
        <w:t xml:space="preserve">for those </w:t>
      </w:r>
      <w:r w:rsidRPr="00EE5728">
        <w:rPr>
          <w:b/>
          <w:i/>
          <w:color w:val="002060"/>
          <w:sz w:val="16"/>
          <w:szCs w:val="16"/>
          <w:u w:val="single"/>
        </w:rPr>
        <w:t>with a history</w:t>
      </w:r>
      <w:r w:rsidRPr="00716798">
        <w:rPr>
          <w:b/>
          <w:color w:val="002060"/>
          <w:sz w:val="16"/>
          <w:szCs w:val="16"/>
        </w:rPr>
        <w:t xml:space="preserve"> of TB, latent TB infection -LTBI- whether treated or not, or history of positive TB Test</w:t>
      </w:r>
      <w:r w:rsidRPr="00716798">
        <w:rPr>
          <w:color w:val="002060"/>
          <w:sz w:val="16"/>
          <w:szCs w:val="16"/>
        </w:rPr>
        <w:t xml:space="preserve"> – Appendix G</w:t>
      </w:r>
    </w:p>
    <w:p w14:paraId="2C1A3B78" w14:textId="50EC5A91" w:rsidR="00E6044B" w:rsidRPr="00716798" w:rsidRDefault="00E6044B" w:rsidP="00E6044B">
      <w:pPr>
        <w:rPr>
          <w:color w:val="002060"/>
          <w:sz w:val="16"/>
          <w:szCs w:val="16"/>
        </w:rPr>
      </w:pPr>
      <w:r w:rsidRPr="00716798">
        <w:rPr>
          <w:color w:val="002060"/>
          <w:sz w:val="16"/>
          <w:szCs w:val="16"/>
        </w:rPr>
        <w:t xml:space="preserve">___ Annual TB Screening Questionnaire filled out by you during your physical exam </w:t>
      </w:r>
      <w:r w:rsidRPr="00716798">
        <w:rPr>
          <w:b/>
          <w:color w:val="002060"/>
          <w:sz w:val="16"/>
          <w:szCs w:val="16"/>
        </w:rPr>
        <w:t xml:space="preserve">for those </w:t>
      </w:r>
      <w:r w:rsidRPr="00EE5728">
        <w:rPr>
          <w:b/>
          <w:i/>
          <w:color w:val="002060"/>
          <w:sz w:val="16"/>
          <w:szCs w:val="16"/>
          <w:u w:val="single"/>
        </w:rPr>
        <w:t>without history</w:t>
      </w:r>
      <w:r w:rsidRPr="00716798">
        <w:rPr>
          <w:b/>
          <w:color w:val="002060"/>
          <w:sz w:val="16"/>
          <w:szCs w:val="16"/>
        </w:rPr>
        <w:t xml:space="preserve"> of TB, LTBI or positive TB Test</w:t>
      </w:r>
      <w:r w:rsidRPr="00716798">
        <w:rPr>
          <w:color w:val="002060"/>
          <w:sz w:val="16"/>
          <w:szCs w:val="16"/>
        </w:rPr>
        <w:t xml:space="preserve"> – Appendix H</w:t>
      </w:r>
    </w:p>
    <w:p w14:paraId="05683AC5" w14:textId="05C9ED2F" w:rsidR="00E6044B" w:rsidRPr="00716798" w:rsidRDefault="00E6044B" w:rsidP="00E6044B">
      <w:pPr>
        <w:rPr>
          <w:color w:val="002060"/>
          <w:sz w:val="16"/>
          <w:szCs w:val="16"/>
        </w:rPr>
      </w:pPr>
      <w:r w:rsidRPr="00716798">
        <w:rPr>
          <w:color w:val="002060"/>
          <w:sz w:val="16"/>
          <w:szCs w:val="16"/>
        </w:rPr>
        <w:t>___ 10-panel urine or serum drug screen within 3 months of first clinical experience and annually; or as deemed necessary by ORU</w:t>
      </w:r>
      <w:r>
        <w:rPr>
          <w:color w:val="002060"/>
          <w:sz w:val="16"/>
          <w:szCs w:val="16"/>
        </w:rPr>
        <w:t>, AVSON</w:t>
      </w:r>
      <w:r w:rsidRPr="00716798">
        <w:rPr>
          <w:color w:val="002060"/>
          <w:sz w:val="16"/>
          <w:szCs w:val="16"/>
        </w:rPr>
        <w:t xml:space="preserve"> or if required by a clinical site</w:t>
      </w:r>
    </w:p>
    <w:p w14:paraId="0AA358AF" w14:textId="7C4B6DCB" w:rsidR="00E6044B" w:rsidRPr="00716798" w:rsidRDefault="00E6044B" w:rsidP="00E6044B">
      <w:pPr>
        <w:rPr>
          <w:color w:val="002060"/>
          <w:sz w:val="16"/>
          <w:szCs w:val="16"/>
        </w:rPr>
      </w:pPr>
      <w:r w:rsidRPr="00716798">
        <w:rPr>
          <w:color w:val="002060"/>
          <w:sz w:val="16"/>
          <w:szCs w:val="16"/>
        </w:rPr>
        <w:t>___ Criminal Background Check on admission and as deemed necessary by ORU</w:t>
      </w:r>
      <w:r>
        <w:rPr>
          <w:color w:val="002060"/>
          <w:sz w:val="16"/>
          <w:szCs w:val="16"/>
        </w:rPr>
        <w:t xml:space="preserve">, AVSON </w:t>
      </w:r>
      <w:r w:rsidRPr="00716798">
        <w:rPr>
          <w:color w:val="002060"/>
          <w:sz w:val="16"/>
          <w:szCs w:val="16"/>
        </w:rPr>
        <w:t>or if required by a clinical site</w:t>
      </w:r>
    </w:p>
    <w:p w14:paraId="378DDF22" w14:textId="77777777" w:rsidR="00E6044B" w:rsidRPr="00716798" w:rsidRDefault="00E6044B" w:rsidP="00E6044B">
      <w:pPr>
        <w:rPr>
          <w:color w:val="002060"/>
          <w:sz w:val="16"/>
          <w:szCs w:val="16"/>
        </w:rPr>
      </w:pPr>
      <w:r w:rsidRPr="00716798">
        <w:rPr>
          <w:color w:val="002060"/>
          <w:sz w:val="16"/>
          <w:szCs w:val="16"/>
        </w:rPr>
        <w:t>___ CPR Certification: The AHA’s BLS Provider (cannot expire during a practicum)</w:t>
      </w:r>
    </w:p>
    <w:p w14:paraId="58B5DF9C" w14:textId="77777777" w:rsidR="00E6044B" w:rsidRPr="00716798" w:rsidRDefault="00E6044B" w:rsidP="00E6044B">
      <w:pPr>
        <w:rPr>
          <w:color w:val="002060"/>
          <w:sz w:val="16"/>
          <w:szCs w:val="16"/>
        </w:rPr>
      </w:pPr>
      <w:r w:rsidRPr="00716798">
        <w:rPr>
          <w:color w:val="002060"/>
          <w:sz w:val="16"/>
          <w:szCs w:val="16"/>
        </w:rPr>
        <w:t>___ RN license in the state where clinicals will occur -must be unencumbered and cannot expire during a practicum</w:t>
      </w:r>
    </w:p>
    <w:p w14:paraId="54504FB8" w14:textId="53564C99" w:rsidR="00E6044B" w:rsidRPr="00716798" w:rsidRDefault="00E6044B" w:rsidP="00E6044B">
      <w:pPr>
        <w:rPr>
          <w:color w:val="002060"/>
          <w:sz w:val="16"/>
          <w:szCs w:val="16"/>
        </w:rPr>
      </w:pPr>
      <w:r w:rsidRPr="00716798">
        <w:rPr>
          <w:color w:val="002060"/>
          <w:sz w:val="16"/>
          <w:szCs w:val="16"/>
        </w:rPr>
        <w:t xml:space="preserve">___ Health insurance </w:t>
      </w:r>
      <w:r w:rsidR="0070316C">
        <w:rPr>
          <w:color w:val="002060"/>
          <w:sz w:val="16"/>
          <w:szCs w:val="16"/>
        </w:rPr>
        <w:t xml:space="preserve">- </w:t>
      </w:r>
      <w:r w:rsidRPr="00716798">
        <w:rPr>
          <w:color w:val="002060"/>
          <w:sz w:val="16"/>
          <w:szCs w:val="16"/>
        </w:rPr>
        <w:t>front and back of card required</w:t>
      </w:r>
      <w:r w:rsidR="0070316C">
        <w:rPr>
          <w:color w:val="002060"/>
          <w:sz w:val="16"/>
          <w:szCs w:val="16"/>
        </w:rPr>
        <w:t xml:space="preserve"> (</w:t>
      </w:r>
      <w:r w:rsidRPr="00716798">
        <w:rPr>
          <w:color w:val="002060"/>
          <w:sz w:val="16"/>
          <w:szCs w:val="16"/>
        </w:rPr>
        <w:t>cannot expire during a practicum)</w:t>
      </w:r>
    </w:p>
    <w:p w14:paraId="280F1CD6" w14:textId="77777777" w:rsidR="00E6044B" w:rsidRPr="00716798" w:rsidRDefault="00E6044B" w:rsidP="00E6044B">
      <w:pPr>
        <w:rPr>
          <w:color w:val="002060"/>
          <w:sz w:val="16"/>
          <w:szCs w:val="16"/>
        </w:rPr>
      </w:pPr>
      <w:r w:rsidRPr="00716798">
        <w:rPr>
          <w:color w:val="002060"/>
          <w:sz w:val="16"/>
          <w:szCs w:val="16"/>
        </w:rPr>
        <w:t>___ Student Malpractice Insurance (cannot expire during a practicum)</w:t>
      </w:r>
    </w:p>
    <w:p w14:paraId="66D21329" w14:textId="77777777" w:rsidR="00E6044B" w:rsidRPr="00716798" w:rsidRDefault="00E6044B" w:rsidP="00E6044B">
      <w:pPr>
        <w:rPr>
          <w:color w:val="002060"/>
          <w:sz w:val="16"/>
          <w:szCs w:val="16"/>
        </w:rPr>
      </w:pPr>
      <w:r w:rsidRPr="00716798">
        <w:rPr>
          <w:color w:val="002060"/>
          <w:sz w:val="16"/>
          <w:szCs w:val="16"/>
        </w:rPr>
        <w:t>___ Current adult immunizations (copy of immunization record required prior to first clinical experience and annually):</w:t>
      </w:r>
    </w:p>
    <w:p w14:paraId="2435E86F" w14:textId="20D448C7" w:rsidR="00E6044B" w:rsidRPr="00716798" w:rsidRDefault="00E6044B" w:rsidP="00E6044B">
      <w:pPr>
        <w:rPr>
          <w:color w:val="002060"/>
          <w:sz w:val="16"/>
          <w:szCs w:val="16"/>
        </w:rPr>
      </w:pPr>
      <w:r w:rsidRPr="00716798">
        <w:rPr>
          <w:color w:val="002060"/>
          <w:sz w:val="16"/>
          <w:szCs w:val="16"/>
        </w:rPr>
        <w:tab/>
        <w:t>___ MMR – one and done in a 2-part series. If a student does not have this, it takes about 45 days to complete. If both doses are not documented, an MMR titer is required. If the titer is positive, the student is done. If the titer is negative or equivocal, the student must receive an MMR booster.</w:t>
      </w:r>
    </w:p>
    <w:p w14:paraId="4322AA50" w14:textId="30C56C30" w:rsidR="00E6044B" w:rsidRPr="00716798" w:rsidRDefault="00E6044B" w:rsidP="00E6044B">
      <w:pPr>
        <w:rPr>
          <w:color w:val="002060"/>
          <w:sz w:val="16"/>
          <w:szCs w:val="16"/>
        </w:rPr>
      </w:pPr>
      <w:r w:rsidRPr="00716798">
        <w:rPr>
          <w:color w:val="002060"/>
          <w:sz w:val="16"/>
          <w:szCs w:val="16"/>
        </w:rPr>
        <w:tab/>
        <w:t>___ Tdap – required every 10 years. Students age 64 or younger who do not have Tdap documentation require a single dose of Tdap if it has been at least 2 years since receipt of a tetanus toxoid-containing vaccine.</w:t>
      </w:r>
    </w:p>
    <w:p w14:paraId="23EC9D8D" w14:textId="74A39A36" w:rsidR="00E6044B" w:rsidRPr="00716798" w:rsidRDefault="00E6044B" w:rsidP="00E6044B">
      <w:pPr>
        <w:rPr>
          <w:color w:val="002060"/>
          <w:sz w:val="16"/>
          <w:szCs w:val="16"/>
        </w:rPr>
      </w:pPr>
      <w:r w:rsidRPr="00716798">
        <w:rPr>
          <w:color w:val="002060"/>
          <w:sz w:val="16"/>
          <w:szCs w:val="16"/>
        </w:rPr>
        <w:tab/>
        <w:t xml:space="preserve">___ Varicella - one and done in a 2-part series. If a student does not have this, it takes about 45 days to complete. If both doses are not documented, a Varicella titer is required. If the titer is positive, the student is done. If the titer is negative or equivocal, the student must receive </w:t>
      </w:r>
      <w:r w:rsidR="0070316C">
        <w:rPr>
          <w:color w:val="002060"/>
          <w:sz w:val="16"/>
          <w:szCs w:val="16"/>
        </w:rPr>
        <w:t xml:space="preserve">a </w:t>
      </w:r>
      <w:r w:rsidRPr="00716798">
        <w:rPr>
          <w:color w:val="002060"/>
          <w:sz w:val="16"/>
          <w:szCs w:val="16"/>
        </w:rPr>
        <w:t xml:space="preserve">Varicella </w:t>
      </w:r>
      <w:r w:rsidR="0070316C">
        <w:rPr>
          <w:color w:val="002060"/>
          <w:sz w:val="16"/>
          <w:szCs w:val="16"/>
        </w:rPr>
        <w:t>booster</w:t>
      </w:r>
      <w:r w:rsidRPr="00716798">
        <w:rPr>
          <w:color w:val="002060"/>
          <w:sz w:val="16"/>
          <w:szCs w:val="16"/>
        </w:rPr>
        <w:t>.</w:t>
      </w:r>
    </w:p>
    <w:p w14:paraId="4764DF92" w14:textId="5B349BD6" w:rsidR="00E6044B" w:rsidRPr="00716798" w:rsidRDefault="00E6044B" w:rsidP="00E6044B">
      <w:pPr>
        <w:rPr>
          <w:color w:val="002060"/>
          <w:sz w:val="16"/>
          <w:szCs w:val="16"/>
        </w:rPr>
      </w:pPr>
      <w:r w:rsidRPr="00716798">
        <w:rPr>
          <w:color w:val="002060"/>
          <w:sz w:val="16"/>
          <w:szCs w:val="16"/>
        </w:rPr>
        <w:tab/>
        <w:t xml:space="preserve">___ Hepatitis B - one and done in a </w:t>
      </w:r>
      <w:r w:rsidR="0070316C">
        <w:rPr>
          <w:color w:val="002060"/>
          <w:sz w:val="16"/>
          <w:szCs w:val="16"/>
        </w:rPr>
        <w:t>2-4</w:t>
      </w:r>
      <w:r w:rsidRPr="00716798">
        <w:rPr>
          <w:color w:val="002060"/>
          <w:sz w:val="16"/>
          <w:szCs w:val="16"/>
        </w:rPr>
        <w:t>-part series</w:t>
      </w:r>
      <w:r w:rsidR="0070316C">
        <w:rPr>
          <w:color w:val="002060"/>
          <w:sz w:val="16"/>
          <w:szCs w:val="16"/>
        </w:rPr>
        <w:t>, depending on manufacturer</w:t>
      </w:r>
      <w:r w:rsidRPr="00716798">
        <w:rPr>
          <w:color w:val="002060"/>
          <w:sz w:val="16"/>
          <w:szCs w:val="16"/>
        </w:rPr>
        <w:t xml:space="preserve">. If a student does not have this, it takes about 7 months to complete. If a student has not completed a Hep B series, a titer is required. If the titer is positive, the student is done. If the titer is negative or equivocal, the student must receive a Hep B injection then repeat the Hep B Surface Antibody test no sooner than 4-8 </w:t>
      </w:r>
      <w:r w:rsidRPr="00716798">
        <w:rPr>
          <w:color w:val="002060"/>
          <w:sz w:val="16"/>
          <w:szCs w:val="16"/>
        </w:rPr>
        <w:lastRenderedPageBreak/>
        <w:t>weeks after the injection. If the antigen is now positive, the student is done. If the titer is negative or equivocal, the student is required to complete the two remaining Hep B injections followed by a final blood test 4-8 weeks after the last injection. If a student declines the Hep B injection or series, no matter the reason, they must sign the Hepatitis B Immunization Waiver prior to each clinical experience. NOTE: this may limit clinical site selection.</w:t>
      </w:r>
    </w:p>
    <w:p w14:paraId="03E1CA78" w14:textId="77777777" w:rsidR="00E6044B" w:rsidRPr="00716798" w:rsidRDefault="00E6044B" w:rsidP="00E6044B">
      <w:pPr>
        <w:rPr>
          <w:color w:val="002060"/>
          <w:sz w:val="16"/>
          <w:szCs w:val="16"/>
        </w:rPr>
      </w:pPr>
      <w:r w:rsidRPr="00716798">
        <w:rPr>
          <w:color w:val="002060"/>
          <w:sz w:val="16"/>
          <w:szCs w:val="16"/>
        </w:rPr>
        <w:tab/>
        <w:t>___ TB – required once a year and as needed if there is a known or suspected exposure. The initial test is required within 3 months of the first clinical experience.</w:t>
      </w:r>
      <w:r>
        <w:rPr>
          <w:color w:val="002060"/>
          <w:sz w:val="16"/>
          <w:szCs w:val="16"/>
        </w:rPr>
        <w:t xml:space="preserve"> Please attach a copy of the test/form.</w:t>
      </w:r>
    </w:p>
    <w:p w14:paraId="08211CB0" w14:textId="27A8DA22" w:rsidR="00E6044B" w:rsidRPr="00716798" w:rsidRDefault="00E6044B" w:rsidP="00E6044B">
      <w:pPr>
        <w:rPr>
          <w:color w:val="002060"/>
          <w:sz w:val="16"/>
          <w:szCs w:val="16"/>
        </w:rPr>
      </w:pPr>
      <w:r w:rsidRPr="00716798">
        <w:rPr>
          <w:color w:val="002060"/>
          <w:sz w:val="16"/>
          <w:szCs w:val="16"/>
        </w:rPr>
        <w:t xml:space="preserve">NOTE: For those with an allergy to the Mantoux Tuberculin Skin Test (TST) or a lowered immune system, an initial CXR or a blood test – the Interferon Gamma Release Assay (IGRA) - is required prior to the first clinical experience and </w:t>
      </w:r>
      <w:r w:rsidR="0070316C">
        <w:rPr>
          <w:color w:val="002060"/>
          <w:sz w:val="16"/>
          <w:szCs w:val="16"/>
        </w:rPr>
        <w:t xml:space="preserve">serum test </w:t>
      </w:r>
      <w:r w:rsidRPr="00716798">
        <w:rPr>
          <w:color w:val="002060"/>
          <w:sz w:val="16"/>
          <w:szCs w:val="16"/>
        </w:rPr>
        <w:t xml:space="preserve">annually. An Annual TB Screening Questionnaire (Appendix H) is to be filled out by the Student </w:t>
      </w:r>
      <w:r>
        <w:rPr>
          <w:color w:val="002060"/>
          <w:sz w:val="16"/>
          <w:szCs w:val="16"/>
        </w:rPr>
        <w:t xml:space="preserve">that has no history of TB, LTBI or positive TB test (whether treated or not) </w:t>
      </w:r>
      <w:r w:rsidRPr="00716798">
        <w:rPr>
          <w:color w:val="002060"/>
          <w:sz w:val="16"/>
          <w:szCs w:val="16"/>
        </w:rPr>
        <w:t xml:space="preserve">at the time of your annual physical. If you have any positive symptoms, you are required to report these to your provider at your annual physical and either receive treatment or clearance. </w:t>
      </w:r>
    </w:p>
    <w:p w14:paraId="79563D2A" w14:textId="3A33147F" w:rsidR="00E6044B" w:rsidRPr="00716798" w:rsidRDefault="00E6044B" w:rsidP="00E6044B">
      <w:pPr>
        <w:rPr>
          <w:b/>
          <w:i/>
          <w:color w:val="002060"/>
          <w:sz w:val="16"/>
          <w:szCs w:val="16"/>
        </w:rPr>
      </w:pPr>
      <w:r w:rsidRPr="00716798">
        <w:rPr>
          <w:color w:val="002060"/>
          <w:sz w:val="16"/>
          <w:szCs w:val="16"/>
        </w:rPr>
        <w:t xml:space="preserve">For those with a history of TB disease, Latent TB Infection (LTBI) whether treated or not or a positive TB Test, an initial </w:t>
      </w:r>
      <w:r w:rsidR="0070316C">
        <w:rPr>
          <w:color w:val="002060"/>
          <w:sz w:val="16"/>
          <w:szCs w:val="16"/>
        </w:rPr>
        <w:t xml:space="preserve">serum blood test or </w:t>
      </w:r>
      <w:r w:rsidRPr="00716798">
        <w:rPr>
          <w:color w:val="002060"/>
          <w:sz w:val="16"/>
          <w:szCs w:val="16"/>
        </w:rPr>
        <w:t xml:space="preserve">CXR is required prior to the first clinical experience to rule out active TB disease. A TB History Screening Form (Appendix G) must be completed once a year by a physician or NP at the time of your annual physical OR if you suspect/verify a TB exposure OR if you are experiencing any symptoms. If you have any positive symptoms, you are required to report these to your provider at your annual physical OR when experiencing symptoms and either receive treatment or clearance. </w:t>
      </w:r>
      <w:r w:rsidRPr="00716798">
        <w:rPr>
          <w:b/>
          <w:i/>
          <w:color w:val="002060"/>
          <w:sz w:val="16"/>
          <w:szCs w:val="16"/>
        </w:rPr>
        <w:t>Any positive TB results will be reported to the student’s local health department as required. Students are not permitted to participate in any clinical experiences until cleared by your local Health Department and authorized to begin/return by the DNP Director. Failure to comply with this will result in Program dismissal.</w:t>
      </w:r>
      <w:r w:rsidR="0070316C">
        <w:rPr>
          <w:b/>
          <w:i/>
          <w:color w:val="002060"/>
          <w:sz w:val="16"/>
          <w:szCs w:val="16"/>
        </w:rPr>
        <w:t xml:space="preserve"> In most positive result cases, you must complete a 3-4 month Rifampin-based treatment prior</w:t>
      </w:r>
      <w:r w:rsidR="00C02E80">
        <w:rPr>
          <w:b/>
          <w:i/>
          <w:color w:val="002060"/>
          <w:sz w:val="16"/>
          <w:szCs w:val="16"/>
        </w:rPr>
        <w:t xml:space="preserve"> to clinicals.</w:t>
      </w:r>
    </w:p>
    <w:p w14:paraId="7C755B0E" w14:textId="77777777" w:rsidR="00E6044B" w:rsidRPr="00716798" w:rsidRDefault="00E6044B" w:rsidP="00E6044B">
      <w:pPr>
        <w:rPr>
          <w:color w:val="002060"/>
          <w:sz w:val="16"/>
          <w:szCs w:val="16"/>
        </w:rPr>
      </w:pPr>
      <w:r w:rsidRPr="00716798">
        <w:rPr>
          <w:color w:val="002060"/>
          <w:sz w:val="16"/>
          <w:szCs w:val="16"/>
        </w:rPr>
        <w:t>For those that have been immunized with BCG (</w:t>
      </w:r>
      <w:proofErr w:type="spellStart"/>
      <w:r w:rsidRPr="00716798">
        <w:rPr>
          <w:color w:val="002060"/>
          <w:sz w:val="16"/>
          <w:szCs w:val="16"/>
        </w:rPr>
        <w:t>bacile</w:t>
      </w:r>
      <w:proofErr w:type="spellEnd"/>
      <w:r w:rsidRPr="00716798">
        <w:rPr>
          <w:color w:val="002060"/>
          <w:sz w:val="16"/>
          <w:szCs w:val="16"/>
        </w:rPr>
        <w:t xml:space="preserve"> Calmette-Guerin), the CDC recommends screening via the blood test – the Interferon Gamma Release Assay (IGRA) as this is not affected by prior BCG vaccination. </w:t>
      </w:r>
    </w:p>
    <w:p w14:paraId="3D333062" w14:textId="77777777" w:rsidR="00E6044B" w:rsidRPr="00716798" w:rsidRDefault="00E6044B" w:rsidP="00E6044B">
      <w:pPr>
        <w:rPr>
          <w:color w:val="002060"/>
          <w:sz w:val="16"/>
          <w:szCs w:val="16"/>
        </w:rPr>
      </w:pPr>
      <w:hyperlink r:id="rId26" w:anchor=":~:text=BCG%2C%20or%20bacille%20Calmette%2DGuerin,tuberculous%20meningitis%20and%20miliary%20disease" w:history="1">
        <w:r w:rsidRPr="00716798">
          <w:rPr>
            <w:rStyle w:val="Hyperlink"/>
            <w:sz w:val="16"/>
            <w:szCs w:val="16"/>
          </w:rPr>
          <w:t>https://www.cdc.gov/tb/publications/factsheets/prevention/bcg.htm#:~:text=BCG%2C%20or%20bacille%20Calmette%2DGuerin,tuberculous%20meningitis%20and%20miliary%20disease</w:t>
        </w:r>
      </w:hyperlink>
      <w:r w:rsidRPr="00716798">
        <w:rPr>
          <w:color w:val="002060"/>
          <w:sz w:val="16"/>
          <w:szCs w:val="16"/>
        </w:rPr>
        <w:t xml:space="preserve">. </w:t>
      </w:r>
    </w:p>
    <w:p w14:paraId="6FD3E2A9" w14:textId="77777777" w:rsidR="00E6044B" w:rsidRPr="00716798" w:rsidRDefault="00E6044B" w:rsidP="00E6044B">
      <w:pPr>
        <w:rPr>
          <w:color w:val="002060"/>
          <w:sz w:val="16"/>
          <w:szCs w:val="16"/>
        </w:rPr>
      </w:pPr>
      <w:r w:rsidRPr="00716798">
        <w:rPr>
          <w:color w:val="002060"/>
          <w:sz w:val="16"/>
          <w:szCs w:val="16"/>
        </w:rPr>
        <w:tab/>
        <w:t>___ Influenza - recommended but not required. If a Student declines the flu vaccine</w:t>
      </w:r>
      <w:r>
        <w:rPr>
          <w:color w:val="002060"/>
          <w:sz w:val="16"/>
          <w:szCs w:val="16"/>
        </w:rPr>
        <w:t xml:space="preserve"> </w:t>
      </w:r>
      <w:r w:rsidRPr="00716798">
        <w:rPr>
          <w:color w:val="002060"/>
          <w:sz w:val="16"/>
          <w:szCs w:val="16"/>
        </w:rPr>
        <w:t>they must sign the Influenza Immunization Waiver once a year. NOTE: this may limit clinical site selection.</w:t>
      </w:r>
    </w:p>
    <w:p w14:paraId="2EAB5D0A" w14:textId="445B9FFC" w:rsidR="00E6044B" w:rsidRPr="00716798" w:rsidRDefault="00E6044B" w:rsidP="00E6044B">
      <w:pPr>
        <w:rPr>
          <w:color w:val="002060"/>
          <w:sz w:val="16"/>
          <w:szCs w:val="16"/>
        </w:rPr>
      </w:pPr>
      <w:r w:rsidRPr="00716798">
        <w:rPr>
          <w:color w:val="002060"/>
          <w:sz w:val="16"/>
          <w:szCs w:val="16"/>
        </w:rPr>
        <w:t>Remember: absent or non-immune results (negative or equivocal) require immediate follow-up for immunization(s)</w:t>
      </w:r>
      <w:r w:rsidR="00C02E80">
        <w:rPr>
          <w:color w:val="002060"/>
          <w:sz w:val="16"/>
          <w:szCs w:val="16"/>
        </w:rPr>
        <w:t xml:space="preserve"> and/or boosters</w:t>
      </w:r>
      <w:r w:rsidRPr="00716798">
        <w:rPr>
          <w:color w:val="002060"/>
          <w:sz w:val="16"/>
          <w:szCs w:val="16"/>
        </w:rPr>
        <w:t>. Your completed vaccination record submitted in your clinical packet MUST reflect the most current vaccination and/or titer dates with results. Failure to provide the most current and accurate immunization status will result in immediate disciplinary action including but not limited to program dismissal.</w:t>
      </w:r>
    </w:p>
    <w:p w14:paraId="7F1D14FB" w14:textId="77777777" w:rsidR="00E6044B" w:rsidRPr="00716798" w:rsidRDefault="00E6044B" w:rsidP="00E6044B">
      <w:pPr>
        <w:rPr>
          <w:color w:val="002060"/>
          <w:sz w:val="16"/>
          <w:szCs w:val="16"/>
        </w:rPr>
      </w:pPr>
      <w:r w:rsidRPr="00716798">
        <w:rPr>
          <w:color w:val="002060"/>
          <w:sz w:val="16"/>
          <w:szCs w:val="16"/>
        </w:rPr>
        <w:t>___ ORU FNP Student ID</w:t>
      </w:r>
    </w:p>
    <w:p w14:paraId="19BAE4E9" w14:textId="77777777" w:rsidR="00E6044B" w:rsidRPr="00716798" w:rsidRDefault="00E6044B" w:rsidP="00E6044B">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Clinical Preceptor Request (Appendix A)</w:t>
      </w:r>
    </w:p>
    <w:p w14:paraId="31EC7EB6" w14:textId="77777777" w:rsidR="00E6044B" w:rsidRPr="00716798" w:rsidRDefault="00E6044B" w:rsidP="00E6044B">
      <w:pPr>
        <w:rPr>
          <w:color w:val="002060"/>
          <w:sz w:val="16"/>
          <w:szCs w:val="16"/>
        </w:rPr>
      </w:pPr>
      <w:r w:rsidRPr="00716798">
        <w:rPr>
          <w:color w:val="002060"/>
          <w:sz w:val="16"/>
          <w:szCs w:val="16"/>
        </w:rPr>
        <w:t>___ a signed and completed Expectations of the FNP Student and Clinical Preceptor Checklist (Appendix C)</w:t>
      </w:r>
    </w:p>
    <w:p w14:paraId="58C5CB35" w14:textId="77777777" w:rsidR="00E6044B" w:rsidRPr="00716798" w:rsidRDefault="00E6044B" w:rsidP="00E6044B">
      <w:pPr>
        <w:rPr>
          <w:color w:val="002060"/>
          <w:sz w:val="16"/>
          <w:szCs w:val="16"/>
        </w:rPr>
      </w:pPr>
      <w:r w:rsidRPr="00716798">
        <w:rPr>
          <w:color w:val="002060"/>
          <w:sz w:val="16"/>
          <w:szCs w:val="16"/>
        </w:rPr>
        <w:t>___ a completed Practicum Site and Clinical Preceptor Authorization Request Form (Appendix B)</w:t>
      </w:r>
      <w:r>
        <w:rPr>
          <w:color w:val="002060"/>
          <w:sz w:val="16"/>
          <w:szCs w:val="16"/>
        </w:rPr>
        <w:t xml:space="preserve"> – note the items that must be included for each Preceptor (3 for physicians and 4 for NPs)</w:t>
      </w:r>
    </w:p>
    <w:p w14:paraId="371187D9" w14:textId="77777777" w:rsidR="00E6044B" w:rsidRPr="00716798" w:rsidRDefault="00E6044B" w:rsidP="00E6044B">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Assumption of Risk form (Appendix E)</w:t>
      </w:r>
    </w:p>
    <w:p w14:paraId="36955045" w14:textId="77777777" w:rsidR="00E6044B" w:rsidRDefault="00E6044B" w:rsidP="00E6044B">
      <w:pPr>
        <w:rPr>
          <w:color w:val="002060"/>
          <w:sz w:val="16"/>
          <w:szCs w:val="16"/>
        </w:rPr>
      </w:pPr>
      <w:r w:rsidRPr="00716798">
        <w:rPr>
          <w:color w:val="002060"/>
          <w:sz w:val="16"/>
          <w:szCs w:val="16"/>
        </w:rPr>
        <w:t xml:space="preserve">___ a signed </w:t>
      </w:r>
      <w:r>
        <w:rPr>
          <w:color w:val="002060"/>
          <w:sz w:val="16"/>
          <w:szCs w:val="16"/>
        </w:rPr>
        <w:t>and dated Graduate Student Handbook</w:t>
      </w:r>
      <w:r w:rsidRPr="00716798">
        <w:rPr>
          <w:color w:val="002060"/>
          <w:sz w:val="16"/>
          <w:szCs w:val="16"/>
        </w:rPr>
        <w:t xml:space="preserve"> Acknowledgment (final page)</w:t>
      </w:r>
    </w:p>
    <w:p w14:paraId="19354900" w14:textId="77777777" w:rsidR="00E6044B" w:rsidRPr="00716798" w:rsidRDefault="00E6044B" w:rsidP="00E6044B">
      <w:pPr>
        <w:rPr>
          <w:color w:val="002060"/>
          <w:sz w:val="16"/>
          <w:szCs w:val="16"/>
        </w:rPr>
      </w:pPr>
      <w:r>
        <w:rPr>
          <w:color w:val="002060"/>
          <w:sz w:val="16"/>
          <w:szCs w:val="16"/>
        </w:rPr>
        <w:t>___ clinical contract (“Clinical Rotation Agreement”)</w:t>
      </w:r>
    </w:p>
    <w:p w14:paraId="2C3E47FD" w14:textId="77777777" w:rsidR="00E6044B" w:rsidRDefault="00E6044B" w:rsidP="00E6044B">
      <w:pPr>
        <w:rPr>
          <w:color w:val="002060"/>
          <w:sz w:val="16"/>
          <w:szCs w:val="16"/>
        </w:rPr>
      </w:pPr>
      <w:r w:rsidRPr="00716798">
        <w:rPr>
          <w:color w:val="002060"/>
          <w:sz w:val="16"/>
          <w:szCs w:val="16"/>
        </w:rPr>
        <w:t>___ approval from the Director of the DNP Program</w:t>
      </w:r>
    </w:p>
    <w:p w14:paraId="6C5C7738" w14:textId="77777777" w:rsidR="00E6044B" w:rsidRDefault="00E6044B" w:rsidP="00E6044B">
      <w:pPr>
        <w:rPr>
          <w:color w:val="002060"/>
          <w:sz w:val="16"/>
          <w:szCs w:val="16"/>
        </w:rPr>
      </w:pPr>
    </w:p>
    <w:p w14:paraId="32569608" w14:textId="77777777" w:rsidR="00E6044B" w:rsidRPr="00716798" w:rsidRDefault="00E6044B" w:rsidP="00E6044B">
      <w:pPr>
        <w:rPr>
          <w:color w:val="002060"/>
          <w:sz w:val="16"/>
          <w:szCs w:val="16"/>
        </w:rPr>
      </w:pPr>
      <w:r>
        <w:rPr>
          <w:color w:val="002060"/>
          <w:sz w:val="16"/>
          <w:szCs w:val="16"/>
        </w:rPr>
        <w:t xml:space="preserve">*This is just a Checklist. </w:t>
      </w:r>
      <w:r w:rsidRPr="00C02E80">
        <w:rPr>
          <w:b/>
          <w:bCs/>
          <w:color w:val="FF0000"/>
          <w:sz w:val="16"/>
          <w:szCs w:val="16"/>
        </w:rPr>
        <w:t>For your first clinical practicum (Women’s Health), you must follow the items listed in DNP01 and include each one. For all remaining practicums, you must follow the items listed in DNP02 and include each one.</w:t>
      </w:r>
      <w:r>
        <w:rPr>
          <w:color w:val="002060"/>
          <w:sz w:val="16"/>
          <w:szCs w:val="16"/>
        </w:rPr>
        <w:t xml:space="preserve"> *</w:t>
      </w:r>
    </w:p>
    <w:bookmarkEnd w:id="9"/>
    <w:p w14:paraId="3EC67FF5" w14:textId="77777777" w:rsidR="00E6044B" w:rsidRDefault="00E6044B" w:rsidP="00E6044B">
      <w:pPr>
        <w:jc w:val="center"/>
        <w:rPr>
          <w:rFonts w:ascii="Times New Roman" w:hAnsi="Times New Roman" w:cs="Times New Roman"/>
          <w:b/>
          <w:color w:val="002060"/>
          <w:sz w:val="28"/>
          <w:szCs w:val="28"/>
        </w:rPr>
      </w:pPr>
    </w:p>
    <w:p w14:paraId="6027A5AE" w14:textId="77777777" w:rsidR="00E6044B" w:rsidRDefault="00E6044B" w:rsidP="00E6044B">
      <w:pPr>
        <w:jc w:val="center"/>
        <w:rPr>
          <w:rFonts w:ascii="Times New Roman" w:hAnsi="Times New Roman" w:cs="Times New Roman"/>
          <w:b/>
          <w:color w:val="002060"/>
          <w:sz w:val="28"/>
          <w:szCs w:val="28"/>
        </w:rPr>
      </w:pPr>
    </w:p>
    <w:p w14:paraId="20F30C22" w14:textId="77777777" w:rsidR="00E6044B" w:rsidRDefault="00E6044B" w:rsidP="00E6044B">
      <w:pPr>
        <w:rPr>
          <w:rFonts w:ascii="Times New Roman" w:hAnsi="Times New Roman" w:cs="Times New Roman"/>
          <w:b/>
          <w:color w:val="002060"/>
          <w:sz w:val="28"/>
          <w:szCs w:val="28"/>
        </w:rPr>
      </w:pPr>
    </w:p>
    <w:p w14:paraId="2725487F" w14:textId="77777777" w:rsidR="00E6044B" w:rsidRPr="004F2670" w:rsidRDefault="00E6044B" w:rsidP="00E6044B">
      <w:pPr>
        <w:jc w:val="center"/>
        <w:rPr>
          <w:color w:val="002060"/>
          <w:sz w:val="18"/>
          <w:szCs w:val="18"/>
        </w:rPr>
      </w:pPr>
      <w:bookmarkStart w:id="10" w:name="_Hlk85544909"/>
      <w:r>
        <w:rPr>
          <w:rFonts w:ascii="Times New Roman" w:hAnsi="Times New Roman" w:cs="Times New Roman"/>
          <w:b/>
          <w:color w:val="002060"/>
          <w:sz w:val="28"/>
          <w:szCs w:val="28"/>
        </w:rPr>
        <w:lastRenderedPageBreak/>
        <w:t>Appendix G</w:t>
      </w:r>
    </w:p>
    <w:p w14:paraId="5C5B094D" w14:textId="77777777" w:rsidR="00E6044B" w:rsidRDefault="00E6044B" w:rsidP="00E6044B">
      <w:pPr>
        <w:pStyle w:val="Default"/>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2336" behindDoc="0" locked="0" layoutInCell="1" allowOverlap="1" wp14:anchorId="647F9878" wp14:editId="0E092F9A">
                <wp:simplePos x="0" y="0"/>
                <wp:positionH relativeFrom="column">
                  <wp:posOffset>-533400</wp:posOffset>
                </wp:positionH>
                <wp:positionV relativeFrom="paragraph">
                  <wp:posOffset>252730</wp:posOffset>
                </wp:positionV>
                <wp:extent cx="6977380" cy="1000125"/>
                <wp:effectExtent l="0" t="0" r="13970" b="28575"/>
                <wp:wrapNone/>
                <wp:docPr id="10" name="Rectangle 10"/>
                <wp:cNvGraphicFramePr/>
                <a:graphic xmlns:a="http://schemas.openxmlformats.org/drawingml/2006/main">
                  <a:graphicData uri="http://schemas.microsoft.com/office/word/2010/wordprocessingShape">
                    <wps:wsp>
                      <wps:cNvSpPr/>
                      <wps:spPr>
                        <a:xfrm>
                          <a:off x="0" y="0"/>
                          <a:ext cx="697738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F60E2"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0954C161"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138B62B5"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9878" id="Rectangle 10" o:spid="_x0000_s1029" style="position:absolute;margin-left:-42pt;margin-top:19.9pt;width:549.4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XDaQIAACYFAAAOAAAAZHJzL2Uyb0RvYy54bWysVE1v2zAMvQ/YfxB0X22n30GdImjRYUDR&#10;Fm2HnhVZqg3IokYpsbNfP0p2nKItdhh2sSmRfKIeH3Vx2beGbRT6BmzJi4OcM2UlVI19LfnP55tv&#10;Z5z5IGwlDFhV8q3y/HLx9ctF5+ZqBjWYSiEjEOvnnSt5HYKbZ5mXtWqFPwCnLDk1YCsCLfE1q1B0&#10;hN6abJbnJ1kHWDkEqbyn3evByRcJX2slw73WXgVmSk61hfTF9F3Fb7a4EPNXFK5u5FiG+IcqWtFY&#10;OnSCuhZBsDU2H6DaRiJ40OFAQpuB1o1U6Q50myJ/d5unWjiV7kLkeDfR5P8frLzbPLkHJBo65+ee&#10;zHiLXmMb/1Qf6xNZ24ks1QcmafPk/PT08Iw4leQr8jwvZseRzmyf7tCH7wpaFo2SI3UjkSQ2tz4M&#10;obsQytsXkKywNSrWYOyj0qyp6MhZyk7aUFcG2UZQV4WUyoZicNWiUsP2MVWU2kv1TBmpugQYkXVj&#10;zIQ9AkTdfcQeah3jY6pK0pqS878VNiRPGelksGFKbhsL+BmAoVuNJw/xO5IGaiJLoV/1xE3JD2Nk&#10;3FlBtX1AhjBI3Tt50xD7t8KHB4GkbeoYzWu4p4820JUcRouzGvD3Z/sxniRHXs46mpWS+19rgYoz&#10;88OSGM+Lo6M4XGlxdHw6owW+9azeeuy6vQJqXEEvg5PJjPHB7EyN0L7QWC/jqeQSVtLZJZcBd4ur&#10;MMwwPQxSLZcpjAbKiXBrn5yM4JHnqK7n/kWgGyUYSL13sJsrMX+nxCE2ZlpYrgPoJsl0z+vYARrG&#10;JKXx4YjT/nadovbP2+IPAAAA//8DAFBLAwQUAAYACAAAACEASTqexd4AAAALAQAADwAAAGRycy9k&#10;b3ducmV2LnhtbEyPwU7DMBBE70j8g7VI3FontKJtiFOhSlyQOLTwAW68xKH2OoqdJvl7tie4zWpH&#10;M2/K/eSduGIf20AK8mUGAqkOpqVGwdfn22ILIiZNRrtAqGDGCPvq/q7UhQkjHfF6So3gEIqFVmBT&#10;6gopY23R67gMHRL/vkPvdeKzb6Tp9cjh3smnLHuWXrfEDVZ3eLBYX06D5xKNxznfjIfLh53eW3Tz&#10;Dw6zUo8P0+sLiIRT+jPDDZ/RoWKmcxjIROEULLZr3pIUrHY84WbI8jWrM6vdZgWyKuX/DdUvAAAA&#10;//8DAFBLAQItABQABgAIAAAAIQC2gziS/gAAAOEBAAATAAAAAAAAAAAAAAAAAAAAAABbQ29udGVu&#10;dF9UeXBlc10ueG1sUEsBAi0AFAAGAAgAAAAhADj9If/WAAAAlAEAAAsAAAAAAAAAAAAAAAAALwEA&#10;AF9yZWxzLy5yZWxzUEsBAi0AFAAGAAgAAAAhAIHZFcNpAgAAJgUAAA4AAAAAAAAAAAAAAAAALgIA&#10;AGRycy9lMm9Eb2MueG1sUEsBAi0AFAAGAAgAAAAhAEk6nsXeAAAACwEAAA8AAAAAAAAAAAAAAAAA&#10;wwQAAGRycy9kb3ducmV2LnhtbFBLBQYAAAAABAAEAPMAAADOBQAAAAA=&#10;" fillcolor="#156082 [3204]" strokecolor="#0a2f40 [1604]" strokeweight="1pt">
                <v:textbox>
                  <w:txbxContent>
                    <w:p w14:paraId="7C9F60E2"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0954C161"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138B62B5" w14:textId="77777777" w:rsidR="00E6044B" w:rsidRPr="0034215D" w:rsidRDefault="00E6044B" w:rsidP="00E6044B">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v:textbox>
              </v:rect>
            </w:pict>
          </mc:Fallback>
        </mc:AlternateContent>
      </w:r>
      <w:r>
        <w:rPr>
          <w:rFonts w:ascii="Times New Roman" w:hAnsi="Times New Roman" w:cs="Times New Roman"/>
          <w:b/>
          <w:color w:val="002060"/>
          <w:sz w:val="28"/>
          <w:szCs w:val="28"/>
        </w:rPr>
        <w:t xml:space="preserve">TB History Screening Form – for those </w:t>
      </w:r>
      <w:r w:rsidRPr="008D4FE8">
        <w:rPr>
          <w:rFonts w:ascii="Times New Roman" w:hAnsi="Times New Roman" w:cs="Times New Roman"/>
          <w:b/>
          <w:color w:val="002060"/>
          <w:sz w:val="28"/>
          <w:szCs w:val="28"/>
          <w:u w:val="single"/>
        </w:rPr>
        <w:t>WITH</w:t>
      </w:r>
      <w:r>
        <w:rPr>
          <w:rFonts w:ascii="Times New Roman" w:hAnsi="Times New Roman" w:cs="Times New Roman"/>
          <w:b/>
          <w:color w:val="002060"/>
          <w:sz w:val="28"/>
          <w:szCs w:val="28"/>
        </w:rPr>
        <w:t xml:space="preserve"> a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 TB Test</w:t>
      </w:r>
    </w:p>
    <w:p w14:paraId="2B80AEA8" w14:textId="77777777" w:rsidR="00E6044B" w:rsidRDefault="00E6044B" w:rsidP="00E6044B"/>
    <w:p w14:paraId="02B93B27" w14:textId="77777777" w:rsidR="00E6044B" w:rsidRDefault="00E6044B" w:rsidP="00E6044B">
      <w:pPr>
        <w:pStyle w:val="Default"/>
        <w:jc w:val="center"/>
        <w:rPr>
          <w:rFonts w:ascii="Times New Roman" w:hAnsi="Times New Roman" w:cs="Times New Roman"/>
          <w:b/>
          <w:color w:val="002060"/>
          <w:sz w:val="28"/>
          <w:szCs w:val="28"/>
        </w:rPr>
      </w:pPr>
    </w:p>
    <w:p w14:paraId="171EEBA9" w14:textId="77777777" w:rsidR="00E6044B" w:rsidRDefault="00E6044B" w:rsidP="00E6044B">
      <w:pPr>
        <w:pStyle w:val="Default"/>
        <w:jc w:val="center"/>
        <w:rPr>
          <w:rFonts w:ascii="Times New Roman" w:hAnsi="Times New Roman" w:cs="Times New Roman"/>
          <w:b/>
          <w:color w:val="002060"/>
          <w:sz w:val="28"/>
          <w:szCs w:val="28"/>
        </w:rPr>
      </w:pPr>
    </w:p>
    <w:p w14:paraId="1843777C" w14:textId="77777777" w:rsidR="00E6044B" w:rsidRDefault="00E6044B" w:rsidP="00E6044B">
      <w:pPr>
        <w:pStyle w:val="Default"/>
        <w:jc w:val="center"/>
        <w:rPr>
          <w:rFonts w:ascii="Times New Roman" w:hAnsi="Times New Roman" w:cs="Times New Roman"/>
          <w:b/>
          <w:color w:val="002060"/>
          <w:sz w:val="28"/>
          <w:szCs w:val="28"/>
        </w:rPr>
      </w:pPr>
    </w:p>
    <w:p w14:paraId="6F4B864B" w14:textId="77777777" w:rsidR="00E6044B" w:rsidRDefault="00E6044B" w:rsidP="00E6044B">
      <w:pPr>
        <w:pStyle w:val="Default"/>
        <w:jc w:val="center"/>
        <w:rPr>
          <w:rFonts w:ascii="Times New Roman" w:hAnsi="Times New Roman" w:cs="Times New Roman"/>
          <w:b/>
          <w:color w:val="002060"/>
          <w:sz w:val="28"/>
          <w:szCs w:val="28"/>
        </w:rPr>
      </w:pPr>
    </w:p>
    <w:p w14:paraId="3F6BD891" w14:textId="77777777" w:rsidR="00E6044B" w:rsidRDefault="00E6044B" w:rsidP="00E6044B">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3360" behindDoc="0" locked="0" layoutInCell="1" allowOverlap="1" wp14:anchorId="1173F207" wp14:editId="2818AA2C">
                <wp:simplePos x="0" y="0"/>
                <wp:positionH relativeFrom="column">
                  <wp:posOffset>-504825</wp:posOffset>
                </wp:positionH>
                <wp:positionV relativeFrom="paragraph">
                  <wp:posOffset>238760</wp:posOffset>
                </wp:positionV>
                <wp:extent cx="6857365" cy="6515100"/>
                <wp:effectExtent l="0" t="0" r="19685" b="19050"/>
                <wp:wrapNone/>
                <wp:docPr id="9" name="Text Box 9"/>
                <wp:cNvGraphicFramePr/>
                <a:graphic xmlns:a="http://schemas.openxmlformats.org/drawingml/2006/main">
                  <a:graphicData uri="http://schemas.microsoft.com/office/word/2010/wordprocessingShape">
                    <wps:wsp>
                      <wps:cNvSpPr txBox="1"/>
                      <wps:spPr>
                        <a:xfrm>
                          <a:off x="0" y="0"/>
                          <a:ext cx="6857365" cy="6515100"/>
                        </a:xfrm>
                        <a:prstGeom prst="rect">
                          <a:avLst/>
                        </a:prstGeom>
                        <a:solidFill>
                          <a:schemeClr val="lt1"/>
                        </a:solidFill>
                        <a:ln w="6350">
                          <a:solidFill>
                            <a:prstClr val="black"/>
                          </a:solidFill>
                        </a:ln>
                      </wps:spPr>
                      <wps:txbx>
                        <w:txbxContent>
                          <w:p w14:paraId="4304BB70" w14:textId="77777777" w:rsidR="00E6044B" w:rsidRPr="001871C2" w:rsidRDefault="00E6044B" w:rsidP="00E6044B">
                            <w:pPr>
                              <w:rPr>
                                <w:b/>
                                <w:color w:val="002060"/>
                              </w:rPr>
                            </w:pPr>
                            <w:r w:rsidRPr="001871C2">
                              <w:rPr>
                                <w:b/>
                                <w:color w:val="002060"/>
                              </w:rPr>
                              <w:t>Student Information:</w:t>
                            </w:r>
                          </w:p>
                          <w:p w14:paraId="27978C82"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BF62260"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C91C432" w14:textId="77777777" w:rsidR="00E6044B" w:rsidRPr="001871C2" w:rsidRDefault="00E6044B" w:rsidP="00E6044B">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E6044B" w14:paraId="6E18242F" w14:textId="77777777" w:rsidTr="00E316CE">
                              <w:tc>
                                <w:tcPr>
                                  <w:tcW w:w="5244" w:type="dxa"/>
                                </w:tcPr>
                                <w:p w14:paraId="6F208DCC" w14:textId="77777777" w:rsidR="00E6044B" w:rsidRPr="00716798" w:rsidRDefault="00E6044B">
                                  <w:pPr>
                                    <w:rPr>
                                      <w:b/>
                                      <w:color w:val="002060"/>
                                      <w:sz w:val="16"/>
                                      <w:szCs w:val="16"/>
                                    </w:rPr>
                                  </w:pPr>
                                  <w:r w:rsidRPr="00716798">
                                    <w:rPr>
                                      <w:b/>
                                      <w:color w:val="002060"/>
                                      <w:sz w:val="16"/>
                                      <w:szCs w:val="16"/>
                                    </w:rPr>
                                    <w:t>CATEGORY</w:t>
                                  </w:r>
                                </w:p>
                              </w:tc>
                              <w:tc>
                                <w:tcPr>
                                  <w:tcW w:w="5247" w:type="dxa"/>
                                </w:tcPr>
                                <w:p w14:paraId="4EECD0EE" w14:textId="77777777" w:rsidR="00E6044B" w:rsidRPr="00716798" w:rsidRDefault="00E6044B">
                                  <w:pPr>
                                    <w:rPr>
                                      <w:b/>
                                      <w:color w:val="002060"/>
                                      <w:sz w:val="16"/>
                                      <w:szCs w:val="16"/>
                                    </w:rPr>
                                  </w:pPr>
                                  <w:r w:rsidRPr="00716798">
                                    <w:rPr>
                                      <w:b/>
                                      <w:color w:val="002060"/>
                                      <w:sz w:val="16"/>
                                      <w:szCs w:val="16"/>
                                    </w:rPr>
                                    <w:t>2019 CDC RECOMMENDATION:</w:t>
                                  </w:r>
                                </w:p>
                              </w:tc>
                            </w:tr>
                            <w:tr w:rsidR="00E6044B" w14:paraId="5F30F3D5" w14:textId="77777777" w:rsidTr="00E316CE">
                              <w:tc>
                                <w:tcPr>
                                  <w:tcW w:w="5244" w:type="dxa"/>
                                </w:tcPr>
                                <w:p w14:paraId="2F31043B"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067C07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E6044B" w14:paraId="5F1D633F" w14:textId="77777777" w:rsidTr="00E316CE">
                              <w:tc>
                                <w:tcPr>
                                  <w:tcW w:w="5244" w:type="dxa"/>
                                </w:tcPr>
                                <w:p w14:paraId="74070A91"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D2D54DC"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E6044B" w14:paraId="4221A4E8" w14:textId="77777777" w:rsidTr="00E316CE">
                              <w:trPr>
                                <w:trHeight w:val="86"/>
                              </w:trPr>
                              <w:tc>
                                <w:tcPr>
                                  <w:tcW w:w="5244" w:type="dxa"/>
                                </w:tcPr>
                                <w:p w14:paraId="0575543D"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012D4E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E6044B" w14:paraId="49FCC04E" w14:textId="77777777" w:rsidTr="00E316CE">
                              <w:trPr>
                                <w:trHeight w:val="86"/>
                              </w:trPr>
                              <w:tc>
                                <w:tcPr>
                                  <w:tcW w:w="5244" w:type="dxa"/>
                                </w:tcPr>
                                <w:p w14:paraId="1FC03652"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2BF0A528"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006A42D6" w14:textId="77777777" w:rsidR="00E6044B" w:rsidRDefault="00E6044B" w:rsidP="00E6044B">
                            <w:pPr>
                              <w:rPr>
                                <w:rFonts w:ascii="Calibri" w:hAnsi="Calibri" w:cs="Calibri"/>
                                <w:b/>
                                <w:bCs/>
                                <w:color w:val="000000"/>
                                <w:sz w:val="16"/>
                                <w:szCs w:val="16"/>
                                <w:shd w:val="clear" w:color="auto" w:fill="FFFFFF"/>
                              </w:rPr>
                            </w:pPr>
                          </w:p>
                          <w:p w14:paraId="0792BEB2" w14:textId="77777777" w:rsidR="00E6044B" w:rsidRDefault="00E6044B" w:rsidP="00E6044B">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23AA79ED" w14:textId="77777777" w:rsidR="00E6044B" w:rsidRPr="00716798" w:rsidRDefault="00E6044B" w:rsidP="00E6044B">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7"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5E142E1C" w14:textId="77777777" w:rsidR="00E6044B" w:rsidRPr="00EE5728" w:rsidRDefault="00E6044B" w:rsidP="00E6044B">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4739C26C" w14:textId="77777777" w:rsidR="00E6044B" w:rsidRPr="00AC2A3F" w:rsidRDefault="00E6044B" w:rsidP="00E6044B">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0DE48E17" w14:textId="77777777" w:rsidR="00E6044B" w:rsidRDefault="00E6044B" w:rsidP="00E6044B">
                            <w:pPr>
                              <w:rPr>
                                <w:color w:val="002060"/>
                              </w:rPr>
                            </w:pPr>
                            <w:r>
                              <w:rPr>
                                <w:color w:val="002060"/>
                              </w:rPr>
                              <w:t>Provider name (printed): ___________________________________________________________________________</w:t>
                            </w:r>
                          </w:p>
                          <w:p w14:paraId="142BCE91" w14:textId="77777777" w:rsidR="00E6044B" w:rsidRDefault="00E6044B" w:rsidP="00E6044B">
                            <w:pPr>
                              <w:rPr>
                                <w:color w:val="002060"/>
                              </w:rPr>
                            </w:pPr>
                            <w:r>
                              <w:rPr>
                                <w:color w:val="002060"/>
                              </w:rPr>
                              <w:t xml:space="preserve">Provider Signature and date: _______________________________________________           ____________________ </w:t>
                            </w:r>
                          </w:p>
                          <w:p w14:paraId="6FA04BB7" w14:textId="77777777" w:rsidR="00E6044B" w:rsidRDefault="00E6044B" w:rsidP="00E6044B">
                            <w:pPr>
                              <w:rPr>
                                <w:color w:val="002060"/>
                              </w:rPr>
                            </w:pPr>
                            <w:r>
                              <w:rPr>
                                <w:color w:val="002060"/>
                              </w:rPr>
                              <w:t>Practice name and phone number: ___________________________________________________________________</w:t>
                            </w:r>
                          </w:p>
                          <w:p w14:paraId="7385B0C6" w14:textId="77777777" w:rsidR="00E6044B" w:rsidRDefault="00E6044B" w:rsidP="00E6044B">
                            <w:pPr>
                              <w:rPr>
                                <w:color w:val="002060"/>
                              </w:rPr>
                            </w:pPr>
                            <w:r>
                              <w:rPr>
                                <w:color w:val="002060"/>
                              </w:rPr>
                              <w:t xml:space="preserve">Practice address: _________________________________________________________________________________ </w:t>
                            </w:r>
                          </w:p>
                          <w:p w14:paraId="6ADBA186" w14:textId="77777777" w:rsidR="00E6044B" w:rsidRPr="00AC2A3F" w:rsidRDefault="00E6044B" w:rsidP="00E6044B">
                            <w:pP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F207" id="Text Box 9" o:spid="_x0000_s1030" type="#_x0000_t202" style="position:absolute;left:0;text-align:left;margin-left:-39.75pt;margin-top:18.8pt;width:539.95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jwPAIAAIQEAAAOAAAAZHJzL2Uyb0RvYy54bWysVE1v2zAMvQ/YfxB0X2yncd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FdfnszzinhaBvnWZ6lkdjk/NxY578KaEkQSmqxL5Eu&#10;tn10HkOi69ElRHOgZLWQSkUlzIKYK0u2DLuofEwSX1x5KU06jH6TpxH4yhagT+9XivEfocxrBNSU&#10;xstz8UHy/aonsirp6EjMCqod8mVhP0rO8IVE+Efm/AuzODtIEe6Df8ajVoA5wUGipAH762/3wR9b&#10;ilZKOpzFkrqfG2YFJeqbxmZ/zkajMLxRGeW3Q1TspWV1adGbdg5IVIabZ3gUg79XR7G20L7h2sxC&#10;VDQxzTF2Sf1RnPv9huDacTGbRSccV8P8o14aHqBDYwKtr/0bs+bQVo8T8QTHqWXFu+7ufcNLDbON&#10;h1rG1gee96we6MdRj905rGXYpUs9ep1/HtPfAAAA//8DAFBLAwQUAAYACAAAACEA40nh2d4AAAAM&#10;AQAADwAAAGRycy9kb3ducmV2LnhtbEyPwU7DMAyG70i8Q2QkblsCg64rTSdAgwsnBuLsNVkS0ThV&#10;k3Xl7UlPcLPlT7+/v95OvmOjHqILJOFmKYBpaoNyZCR8frwsSmAxISnsAmkJPzrCtrm8qLFS4Uzv&#10;etwnw3IIxQol2JT6ivPYWu0xLkOvKd+OYfCY8joYrgY853Df8VshCu7RUf5gsdfPVrff+5OXsHsy&#10;G9OWONhdqZwbp6/jm3mV8vpqenwAlvSU/mCY9bM6NNnpEE6kIuskLNab+4xKWK0LYDMghLgDdpin&#10;YlUAb2r+v0TzCwAA//8DAFBLAQItABQABgAIAAAAIQC2gziS/gAAAOEBAAATAAAAAAAAAAAAAAAA&#10;AAAAAABbQ29udGVudF9UeXBlc10ueG1sUEsBAi0AFAAGAAgAAAAhADj9If/WAAAAlAEAAAsAAAAA&#10;AAAAAAAAAAAALwEAAF9yZWxzLy5yZWxzUEsBAi0AFAAGAAgAAAAhAKdTqPA8AgAAhAQAAA4AAAAA&#10;AAAAAAAAAAAALgIAAGRycy9lMm9Eb2MueG1sUEsBAi0AFAAGAAgAAAAhAONJ4dneAAAADAEAAA8A&#10;AAAAAAAAAAAAAAAAlgQAAGRycy9kb3ducmV2LnhtbFBLBQYAAAAABAAEAPMAAAChBQAAAAA=&#10;" fillcolor="white [3201]" strokeweight=".5pt">
                <v:textbox>
                  <w:txbxContent>
                    <w:p w14:paraId="4304BB70" w14:textId="77777777" w:rsidR="00E6044B" w:rsidRPr="001871C2" w:rsidRDefault="00E6044B" w:rsidP="00E6044B">
                      <w:pPr>
                        <w:rPr>
                          <w:b/>
                          <w:color w:val="002060"/>
                        </w:rPr>
                      </w:pPr>
                      <w:r w:rsidRPr="001871C2">
                        <w:rPr>
                          <w:b/>
                          <w:color w:val="002060"/>
                        </w:rPr>
                        <w:t>Student Information:</w:t>
                      </w:r>
                    </w:p>
                    <w:p w14:paraId="27978C82"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BF62260"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C91C432" w14:textId="77777777" w:rsidR="00E6044B" w:rsidRPr="001871C2" w:rsidRDefault="00E6044B" w:rsidP="00E6044B">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E6044B" w14:paraId="6E18242F" w14:textId="77777777" w:rsidTr="00E316CE">
                        <w:tc>
                          <w:tcPr>
                            <w:tcW w:w="5244" w:type="dxa"/>
                          </w:tcPr>
                          <w:p w14:paraId="6F208DCC" w14:textId="77777777" w:rsidR="00E6044B" w:rsidRPr="00716798" w:rsidRDefault="00E6044B">
                            <w:pPr>
                              <w:rPr>
                                <w:b/>
                                <w:color w:val="002060"/>
                                <w:sz w:val="16"/>
                                <w:szCs w:val="16"/>
                              </w:rPr>
                            </w:pPr>
                            <w:r w:rsidRPr="00716798">
                              <w:rPr>
                                <w:b/>
                                <w:color w:val="002060"/>
                                <w:sz w:val="16"/>
                                <w:szCs w:val="16"/>
                              </w:rPr>
                              <w:t>CATEGORY</w:t>
                            </w:r>
                          </w:p>
                        </w:tc>
                        <w:tc>
                          <w:tcPr>
                            <w:tcW w:w="5247" w:type="dxa"/>
                          </w:tcPr>
                          <w:p w14:paraId="4EECD0EE" w14:textId="77777777" w:rsidR="00E6044B" w:rsidRPr="00716798" w:rsidRDefault="00E6044B">
                            <w:pPr>
                              <w:rPr>
                                <w:b/>
                                <w:color w:val="002060"/>
                                <w:sz w:val="16"/>
                                <w:szCs w:val="16"/>
                              </w:rPr>
                            </w:pPr>
                            <w:r w:rsidRPr="00716798">
                              <w:rPr>
                                <w:b/>
                                <w:color w:val="002060"/>
                                <w:sz w:val="16"/>
                                <w:szCs w:val="16"/>
                              </w:rPr>
                              <w:t>2019 CDC RECOMMENDATION:</w:t>
                            </w:r>
                          </w:p>
                        </w:tc>
                      </w:tr>
                      <w:tr w:rsidR="00E6044B" w14:paraId="5F30F3D5" w14:textId="77777777" w:rsidTr="00E316CE">
                        <w:tc>
                          <w:tcPr>
                            <w:tcW w:w="5244" w:type="dxa"/>
                          </w:tcPr>
                          <w:p w14:paraId="2F31043B"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067C07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E6044B" w14:paraId="5F1D633F" w14:textId="77777777" w:rsidTr="00E316CE">
                        <w:tc>
                          <w:tcPr>
                            <w:tcW w:w="5244" w:type="dxa"/>
                          </w:tcPr>
                          <w:p w14:paraId="74070A91"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D2D54DC"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E6044B" w14:paraId="4221A4E8" w14:textId="77777777" w:rsidTr="00E316CE">
                        <w:trPr>
                          <w:trHeight w:val="86"/>
                        </w:trPr>
                        <w:tc>
                          <w:tcPr>
                            <w:tcW w:w="5244" w:type="dxa"/>
                          </w:tcPr>
                          <w:p w14:paraId="0575543D" w14:textId="77777777" w:rsidR="00E6044B" w:rsidRPr="00716798" w:rsidRDefault="00E6044B">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012D4E4E"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E6044B" w14:paraId="49FCC04E" w14:textId="77777777" w:rsidTr="00E316CE">
                        <w:trPr>
                          <w:trHeight w:val="86"/>
                        </w:trPr>
                        <w:tc>
                          <w:tcPr>
                            <w:tcW w:w="5244" w:type="dxa"/>
                          </w:tcPr>
                          <w:p w14:paraId="1FC03652"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2BF0A528" w14:textId="77777777" w:rsidR="00E6044B" w:rsidRPr="00716798" w:rsidRDefault="00E6044B">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006A42D6" w14:textId="77777777" w:rsidR="00E6044B" w:rsidRDefault="00E6044B" w:rsidP="00E6044B">
                      <w:pPr>
                        <w:rPr>
                          <w:rFonts w:ascii="Calibri" w:hAnsi="Calibri" w:cs="Calibri"/>
                          <w:b/>
                          <w:bCs/>
                          <w:color w:val="000000"/>
                          <w:sz w:val="16"/>
                          <w:szCs w:val="16"/>
                          <w:shd w:val="clear" w:color="auto" w:fill="FFFFFF"/>
                        </w:rPr>
                      </w:pPr>
                    </w:p>
                    <w:p w14:paraId="0792BEB2" w14:textId="77777777" w:rsidR="00E6044B" w:rsidRDefault="00E6044B" w:rsidP="00E6044B">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23AA79ED" w14:textId="77777777" w:rsidR="00E6044B" w:rsidRPr="00716798" w:rsidRDefault="00E6044B" w:rsidP="00E6044B">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8"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5E142E1C" w14:textId="77777777" w:rsidR="00E6044B" w:rsidRPr="00EE5728" w:rsidRDefault="00E6044B" w:rsidP="00E6044B">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4739C26C" w14:textId="77777777" w:rsidR="00E6044B" w:rsidRPr="00AC2A3F" w:rsidRDefault="00E6044B" w:rsidP="00E6044B">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0DE48E17" w14:textId="77777777" w:rsidR="00E6044B" w:rsidRDefault="00E6044B" w:rsidP="00E6044B">
                      <w:pPr>
                        <w:rPr>
                          <w:color w:val="002060"/>
                        </w:rPr>
                      </w:pPr>
                      <w:r>
                        <w:rPr>
                          <w:color w:val="002060"/>
                        </w:rPr>
                        <w:t>Provider name (printed): ___________________________________________________________________________</w:t>
                      </w:r>
                    </w:p>
                    <w:p w14:paraId="142BCE91" w14:textId="77777777" w:rsidR="00E6044B" w:rsidRDefault="00E6044B" w:rsidP="00E6044B">
                      <w:pPr>
                        <w:rPr>
                          <w:color w:val="002060"/>
                        </w:rPr>
                      </w:pPr>
                      <w:r>
                        <w:rPr>
                          <w:color w:val="002060"/>
                        </w:rPr>
                        <w:t xml:space="preserve">Provider Signature and date: _______________________________________________           ____________________ </w:t>
                      </w:r>
                    </w:p>
                    <w:p w14:paraId="6FA04BB7" w14:textId="77777777" w:rsidR="00E6044B" w:rsidRDefault="00E6044B" w:rsidP="00E6044B">
                      <w:pPr>
                        <w:rPr>
                          <w:color w:val="002060"/>
                        </w:rPr>
                      </w:pPr>
                      <w:r>
                        <w:rPr>
                          <w:color w:val="002060"/>
                        </w:rPr>
                        <w:t>Practice name and phone number: ___________________________________________________________________</w:t>
                      </w:r>
                    </w:p>
                    <w:p w14:paraId="7385B0C6" w14:textId="77777777" w:rsidR="00E6044B" w:rsidRDefault="00E6044B" w:rsidP="00E6044B">
                      <w:pPr>
                        <w:rPr>
                          <w:color w:val="002060"/>
                        </w:rPr>
                      </w:pPr>
                      <w:r>
                        <w:rPr>
                          <w:color w:val="002060"/>
                        </w:rPr>
                        <w:t xml:space="preserve">Practice address: _________________________________________________________________________________ </w:t>
                      </w:r>
                    </w:p>
                    <w:p w14:paraId="6ADBA186" w14:textId="77777777" w:rsidR="00E6044B" w:rsidRPr="00AC2A3F" w:rsidRDefault="00E6044B" w:rsidP="00E6044B">
                      <w:pPr>
                        <w:rPr>
                          <w:rFonts w:ascii="Calibri" w:hAnsi="Calibri" w:cs="Calibri"/>
                          <w:sz w:val="16"/>
                          <w:szCs w:val="16"/>
                        </w:rPr>
                      </w:pPr>
                    </w:p>
                  </w:txbxContent>
                </v:textbox>
              </v:shape>
            </w:pict>
          </mc:Fallback>
        </mc:AlternateContent>
      </w:r>
    </w:p>
    <w:p w14:paraId="27600D1E" w14:textId="77777777" w:rsidR="00E6044B" w:rsidRDefault="00E6044B" w:rsidP="00E6044B">
      <w:pPr>
        <w:pStyle w:val="Default"/>
        <w:jc w:val="center"/>
        <w:rPr>
          <w:rFonts w:ascii="Times New Roman" w:hAnsi="Times New Roman" w:cs="Times New Roman"/>
          <w:b/>
          <w:color w:val="002060"/>
          <w:sz w:val="28"/>
          <w:szCs w:val="28"/>
        </w:rPr>
      </w:pPr>
    </w:p>
    <w:p w14:paraId="2AE3F498" w14:textId="77777777" w:rsidR="00E6044B" w:rsidRDefault="00E6044B" w:rsidP="00E6044B">
      <w:pPr>
        <w:pStyle w:val="Default"/>
        <w:jc w:val="center"/>
        <w:rPr>
          <w:rFonts w:ascii="Times New Roman" w:hAnsi="Times New Roman" w:cs="Times New Roman"/>
          <w:b/>
          <w:color w:val="002060"/>
          <w:sz w:val="28"/>
          <w:szCs w:val="28"/>
        </w:rPr>
      </w:pPr>
    </w:p>
    <w:p w14:paraId="062B23A5" w14:textId="77777777" w:rsidR="00E6044B" w:rsidRDefault="00E6044B" w:rsidP="00E6044B">
      <w:pPr>
        <w:pStyle w:val="Default"/>
        <w:jc w:val="center"/>
        <w:rPr>
          <w:rFonts w:ascii="Times New Roman" w:hAnsi="Times New Roman" w:cs="Times New Roman"/>
          <w:b/>
          <w:color w:val="002060"/>
          <w:sz w:val="28"/>
          <w:szCs w:val="28"/>
        </w:rPr>
      </w:pPr>
    </w:p>
    <w:p w14:paraId="40031BCD" w14:textId="77777777" w:rsidR="00E6044B" w:rsidRDefault="00E6044B" w:rsidP="00E6044B">
      <w:pPr>
        <w:pStyle w:val="Default"/>
        <w:jc w:val="center"/>
        <w:rPr>
          <w:rFonts w:ascii="Times New Roman" w:hAnsi="Times New Roman" w:cs="Times New Roman"/>
          <w:b/>
          <w:color w:val="002060"/>
          <w:sz w:val="28"/>
          <w:szCs w:val="28"/>
        </w:rPr>
      </w:pPr>
    </w:p>
    <w:p w14:paraId="524E5D6A" w14:textId="77777777" w:rsidR="00E6044B" w:rsidRDefault="00E6044B" w:rsidP="00E6044B">
      <w:pPr>
        <w:pStyle w:val="Default"/>
        <w:jc w:val="center"/>
        <w:rPr>
          <w:rFonts w:ascii="Times New Roman" w:hAnsi="Times New Roman" w:cs="Times New Roman"/>
          <w:b/>
          <w:color w:val="002060"/>
          <w:sz w:val="28"/>
          <w:szCs w:val="28"/>
        </w:rPr>
      </w:pPr>
    </w:p>
    <w:p w14:paraId="23629276" w14:textId="77777777" w:rsidR="00E6044B" w:rsidRDefault="00E6044B" w:rsidP="00E6044B">
      <w:pPr>
        <w:pStyle w:val="Default"/>
        <w:jc w:val="center"/>
        <w:rPr>
          <w:rFonts w:ascii="Times New Roman" w:hAnsi="Times New Roman" w:cs="Times New Roman"/>
          <w:b/>
          <w:color w:val="002060"/>
          <w:sz w:val="28"/>
          <w:szCs w:val="28"/>
        </w:rPr>
      </w:pPr>
    </w:p>
    <w:p w14:paraId="17998260" w14:textId="77777777" w:rsidR="00E6044B" w:rsidRDefault="00E6044B" w:rsidP="00E6044B">
      <w:pPr>
        <w:pStyle w:val="Default"/>
        <w:jc w:val="center"/>
        <w:rPr>
          <w:rFonts w:ascii="Times New Roman" w:hAnsi="Times New Roman" w:cs="Times New Roman"/>
          <w:b/>
          <w:color w:val="002060"/>
          <w:sz w:val="28"/>
          <w:szCs w:val="28"/>
        </w:rPr>
      </w:pPr>
    </w:p>
    <w:p w14:paraId="772B579E" w14:textId="77777777" w:rsidR="00E6044B" w:rsidRDefault="00E6044B" w:rsidP="00E6044B">
      <w:pPr>
        <w:pStyle w:val="Default"/>
        <w:jc w:val="center"/>
        <w:rPr>
          <w:rFonts w:ascii="Times New Roman" w:hAnsi="Times New Roman" w:cs="Times New Roman"/>
          <w:b/>
          <w:color w:val="002060"/>
          <w:sz w:val="28"/>
          <w:szCs w:val="28"/>
        </w:rPr>
      </w:pPr>
    </w:p>
    <w:p w14:paraId="54CD31D2" w14:textId="77777777" w:rsidR="00E6044B" w:rsidRDefault="00E6044B" w:rsidP="00E6044B">
      <w:pPr>
        <w:pStyle w:val="Default"/>
        <w:jc w:val="center"/>
        <w:rPr>
          <w:rFonts w:ascii="Times New Roman" w:hAnsi="Times New Roman" w:cs="Times New Roman"/>
          <w:b/>
          <w:color w:val="002060"/>
          <w:sz w:val="28"/>
          <w:szCs w:val="28"/>
        </w:rPr>
      </w:pPr>
    </w:p>
    <w:p w14:paraId="5EFD3501" w14:textId="77777777" w:rsidR="00E6044B" w:rsidRDefault="00E6044B" w:rsidP="00E6044B">
      <w:pPr>
        <w:pStyle w:val="Default"/>
        <w:jc w:val="center"/>
        <w:rPr>
          <w:rFonts w:ascii="Times New Roman" w:hAnsi="Times New Roman" w:cs="Times New Roman"/>
          <w:b/>
          <w:color w:val="002060"/>
          <w:sz w:val="28"/>
          <w:szCs w:val="28"/>
        </w:rPr>
      </w:pPr>
    </w:p>
    <w:p w14:paraId="32E760E6" w14:textId="77777777" w:rsidR="00E6044B" w:rsidRDefault="00E6044B" w:rsidP="00E6044B">
      <w:pPr>
        <w:pStyle w:val="Default"/>
        <w:jc w:val="center"/>
        <w:rPr>
          <w:rFonts w:ascii="Times New Roman" w:hAnsi="Times New Roman" w:cs="Times New Roman"/>
          <w:b/>
          <w:color w:val="002060"/>
          <w:sz w:val="28"/>
          <w:szCs w:val="28"/>
        </w:rPr>
      </w:pPr>
    </w:p>
    <w:p w14:paraId="717D22DB" w14:textId="77777777" w:rsidR="00E6044B" w:rsidRDefault="00E6044B" w:rsidP="00E6044B">
      <w:pPr>
        <w:pStyle w:val="Default"/>
        <w:jc w:val="center"/>
        <w:rPr>
          <w:rFonts w:ascii="Times New Roman" w:hAnsi="Times New Roman" w:cs="Times New Roman"/>
          <w:b/>
          <w:color w:val="002060"/>
          <w:sz w:val="28"/>
          <w:szCs w:val="28"/>
        </w:rPr>
      </w:pPr>
    </w:p>
    <w:p w14:paraId="68AF1A73" w14:textId="77777777" w:rsidR="00E6044B" w:rsidRDefault="00E6044B" w:rsidP="00E6044B">
      <w:pPr>
        <w:pStyle w:val="Default"/>
        <w:jc w:val="center"/>
        <w:rPr>
          <w:rFonts w:ascii="Times New Roman" w:hAnsi="Times New Roman" w:cs="Times New Roman"/>
          <w:b/>
          <w:color w:val="002060"/>
          <w:sz w:val="28"/>
          <w:szCs w:val="28"/>
        </w:rPr>
      </w:pPr>
    </w:p>
    <w:p w14:paraId="2096A763" w14:textId="77777777" w:rsidR="00E6044B" w:rsidRDefault="00E6044B" w:rsidP="00E6044B">
      <w:pPr>
        <w:pStyle w:val="Default"/>
        <w:jc w:val="center"/>
        <w:rPr>
          <w:rFonts w:ascii="Times New Roman" w:hAnsi="Times New Roman" w:cs="Times New Roman"/>
          <w:b/>
          <w:color w:val="002060"/>
          <w:sz w:val="28"/>
          <w:szCs w:val="28"/>
        </w:rPr>
      </w:pPr>
    </w:p>
    <w:p w14:paraId="4EA0533C" w14:textId="77777777" w:rsidR="00E6044B" w:rsidRDefault="00E6044B" w:rsidP="00E6044B">
      <w:pPr>
        <w:pStyle w:val="Default"/>
        <w:jc w:val="center"/>
        <w:rPr>
          <w:rFonts w:ascii="Times New Roman" w:hAnsi="Times New Roman" w:cs="Times New Roman"/>
          <w:b/>
          <w:color w:val="002060"/>
          <w:sz w:val="28"/>
          <w:szCs w:val="28"/>
        </w:rPr>
      </w:pPr>
    </w:p>
    <w:p w14:paraId="77A60F91" w14:textId="77777777" w:rsidR="00E6044B" w:rsidRDefault="00E6044B" w:rsidP="00E6044B">
      <w:pPr>
        <w:pStyle w:val="Default"/>
        <w:jc w:val="center"/>
        <w:rPr>
          <w:rFonts w:ascii="Times New Roman" w:hAnsi="Times New Roman" w:cs="Times New Roman"/>
          <w:b/>
          <w:color w:val="002060"/>
          <w:sz w:val="28"/>
          <w:szCs w:val="28"/>
        </w:rPr>
      </w:pPr>
    </w:p>
    <w:p w14:paraId="38B027A9" w14:textId="77777777" w:rsidR="00E6044B" w:rsidRDefault="00E6044B" w:rsidP="00E6044B">
      <w:pPr>
        <w:pStyle w:val="Default"/>
        <w:jc w:val="center"/>
        <w:rPr>
          <w:rFonts w:ascii="Times New Roman" w:hAnsi="Times New Roman" w:cs="Times New Roman"/>
          <w:b/>
          <w:color w:val="002060"/>
          <w:sz w:val="28"/>
          <w:szCs w:val="28"/>
        </w:rPr>
      </w:pPr>
    </w:p>
    <w:p w14:paraId="58EE4D25" w14:textId="77777777" w:rsidR="00E6044B" w:rsidRDefault="00E6044B" w:rsidP="00E6044B">
      <w:pPr>
        <w:pStyle w:val="Default"/>
        <w:jc w:val="center"/>
        <w:rPr>
          <w:rFonts w:ascii="Times New Roman" w:hAnsi="Times New Roman" w:cs="Times New Roman"/>
          <w:b/>
          <w:color w:val="002060"/>
          <w:sz w:val="28"/>
          <w:szCs w:val="28"/>
        </w:rPr>
      </w:pPr>
    </w:p>
    <w:p w14:paraId="49125A9C" w14:textId="77777777" w:rsidR="00E6044B" w:rsidRDefault="00E6044B" w:rsidP="00E6044B">
      <w:pPr>
        <w:pStyle w:val="Default"/>
        <w:jc w:val="center"/>
        <w:rPr>
          <w:rFonts w:ascii="Times New Roman" w:hAnsi="Times New Roman" w:cs="Times New Roman"/>
          <w:b/>
          <w:color w:val="002060"/>
          <w:sz w:val="28"/>
          <w:szCs w:val="28"/>
        </w:rPr>
      </w:pPr>
    </w:p>
    <w:p w14:paraId="602AE82A" w14:textId="77777777" w:rsidR="00E6044B" w:rsidRDefault="00E6044B" w:rsidP="00E6044B">
      <w:pPr>
        <w:pStyle w:val="Default"/>
        <w:jc w:val="center"/>
        <w:rPr>
          <w:rFonts w:ascii="Times New Roman" w:hAnsi="Times New Roman" w:cs="Times New Roman"/>
          <w:b/>
          <w:color w:val="002060"/>
          <w:sz w:val="28"/>
          <w:szCs w:val="28"/>
        </w:rPr>
      </w:pPr>
    </w:p>
    <w:p w14:paraId="691976C3" w14:textId="77777777" w:rsidR="00E6044B" w:rsidRDefault="00E6044B" w:rsidP="00E6044B">
      <w:pPr>
        <w:pStyle w:val="Default"/>
        <w:jc w:val="center"/>
        <w:rPr>
          <w:rFonts w:ascii="Times New Roman" w:hAnsi="Times New Roman" w:cs="Times New Roman"/>
          <w:b/>
          <w:color w:val="002060"/>
          <w:sz w:val="28"/>
          <w:szCs w:val="28"/>
        </w:rPr>
      </w:pPr>
    </w:p>
    <w:p w14:paraId="10EDF913" w14:textId="77777777" w:rsidR="00E6044B" w:rsidRDefault="00E6044B" w:rsidP="00E6044B">
      <w:pPr>
        <w:pStyle w:val="Default"/>
        <w:jc w:val="center"/>
        <w:rPr>
          <w:rFonts w:ascii="Times New Roman" w:hAnsi="Times New Roman" w:cs="Times New Roman"/>
          <w:b/>
          <w:color w:val="002060"/>
          <w:sz w:val="28"/>
          <w:szCs w:val="28"/>
        </w:rPr>
      </w:pPr>
    </w:p>
    <w:p w14:paraId="14790667" w14:textId="77777777" w:rsidR="00E6044B" w:rsidRDefault="00E6044B" w:rsidP="00E6044B">
      <w:pPr>
        <w:pStyle w:val="Default"/>
        <w:jc w:val="center"/>
        <w:rPr>
          <w:rFonts w:ascii="Times New Roman" w:hAnsi="Times New Roman" w:cs="Times New Roman"/>
          <w:b/>
          <w:color w:val="002060"/>
          <w:sz w:val="28"/>
          <w:szCs w:val="28"/>
        </w:rPr>
      </w:pPr>
    </w:p>
    <w:p w14:paraId="01F74F40" w14:textId="77777777" w:rsidR="00E6044B" w:rsidRDefault="00E6044B" w:rsidP="00E6044B">
      <w:pPr>
        <w:pStyle w:val="Default"/>
        <w:jc w:val="center"/>
        <w:rPr>
          <w:rFonts w:ascii="Times New Roman" w:hAnsi="Times New Roman" w:cs="Times New Roman"/>
          <w:b/>
          <w:color w:val="002060"/>
          <w:sz w:val="28"/>
          <w:szCs w:val="28"/>
        </w:rPr>
      </w:pPr>
    </w:p>
    <w:p w14:paraId="07A7F5B6" w14:textId="77777777" w:rsidR="00E6044B" w:rsidRDefault="00E6044B" w:rsidP="00E6044B">
      <w:pPr>
        <w:pStyle w:val="Default"/>
        <w:jc w:val="center"/>
        <w:rPr>
          <w:rFonts w:ascii="Times New Roman" w:hAnsi="Times New Roman" w:cs="Times New Roman"/>
          <w:b/>
          <w:color w:val="002060"/>
          <w:sz w:val="28"/>
          <w:szCs w:val="28"/>
        </w:rPr>
      </w:pPr>
    </w:p>
    <w:p w14:paraId="518A0815" w14:textId="77777777" w:rsidR="00E6044B" w:rsidRDefault="00E6044B" w:rsidP="00E6044B">
      <w:pPr>
        <w:pStyle w:val="Default"/>
        <w:jc w:val="center"/>
        <w:rPr>
          <w:rFonts w:ascii="Times New Roman" w:hAnsi="Times New Roman" w:cs="Times New Roman"/>
          <w:b/>
          <w:color w:val="002060"/>
          <w:sz w:val="28"/>
          <w:szCs w:val="28"/>
        </w:rPr>
      </w:pPr>
    </w:p>
    <w:p w14:paraId="3764EA9B" w14:textId="77777777" w:rsidR="00E6044B" w:rsidRDefault="00E6044B" w:rsidP="00E6044B">
      <w:pPr>
        <w:pStyle w:val="Default"/>
        <w:jc w:val="center"/>
        <w:rPr>
          <w:rFonts w:ascii="Times New Roman" w:hAnsi="Times New Roman" w:cs="Times New Roman"/>
          <w:b/>
          <w:color w:val="002060"/>
          <w:sz w:val="28"/>
          <w:szCs w:val="28"/>
        </w:rPr>
      </w:pPr>
    </w:p>
    <w:p w14:paraId="358916D3" w14:textId="77777777" w:rsidR="00E6044B" w:rsidRDefault="00E6044B" w:rsidP="00E6044B">
      <w:pPr>
        <w:pStyle w:val="Default"/>
        <w:jc w:val="center"/>
        <w:rPr>
          <w:rFonts w:ascii="Times New Roman" w:hAnsi="Times New Roman" w:cs="Times New Roman"/>
          <w:b/>
          <w:color w:val="002060"/>
          <w:sz w:val="28"/>
          <w:szCs w:val="28"/>
        </w:rPr>
      </w:pPr>
    </w:p>
    <w:p w14:paraId="673D604F" w14:textId="77777777" w:rsidR="00E6044B" w:rsidRDefault="00E6044B" w:rsidP="00E6044B">
      <w:pPr>
        <w:pStyle w:val="Default"/>
        <w:jc w:val="center"/>
        <w:rPr>
          <w:rFonts w:ascii="Times New Roman" w:hAnsi="Times New Roman" w:cs="Times New Roman"/>
          <w:b/>
          <w:color w:val="002060"/>
          <w:sz w:val="28"/>
          <w:szCs w:val="28"/>
        </w:rPr>
      </w:pPr>
    </w:p>
    <w:bookmarkEnd w:id="10"/>
    <w:p w14:paraId="38A4B7BA" w14:textId="77777777" w:rsidR="00E6044B" w:rsidRDefault="00E6044B" w:rsidP="00E6044B">
      <w:pPr>
        <w:pStyle w:val="Default"/>
        <w:jc w:val="center"/>
        <w:rPr>
          <w:rFonts w:ascii="Times New Roman" w:hAnsi="Times New Roman" w:cs="Times New Roman"/>
          <w:b/>
          <w:color w:val="002060"/>
          <w:sz w:val="28"/>
          <w:szCs w:val="28"/>
        </w:rPr>
      </w:pPr>
    </w:p>
    <w:p w14:paraId="22292C2B" w14:textId="77777777" w:rsidR="00E6044B" w:rsidRDefault="00E6044B" w:rsidP="00E6044B">
      <w:pPr>
        <w:pStyle w:val="Default"/>
        <w:rPr>
          <w:rFonts w:ascii="Times New Roman" w:hAnsi="Times New Roman" w:cs="Times New Roman"/>
          <w:b/>
          <w:color w:val="002060"/>
          <w:sz w:val="28"/>
          <w:szCs w:val="28"/>
        </w:rPr>
      </w:pPr>
      <w:bookmarkStart w:id="11" w:name="_Hlk85544980"/>
    </w:p>
    <w:p w14:paraId="2090400B"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H</w:t>
      </w:r>
    </w:p>
    <w:p w14:paraId="58F5B857"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Annual TB Screening Questionnaire – for those </w:t>
      </w:r>
      <w:r w:rsidRPr="001505C2">
        <w:rPr>
          <w:rFonts w:ascii="Times New Roman" w:hAnsi="Times New Roman" w:cs="Times New Roman"/>
          <w:b/>
          <w:i/>
          <w:color w:val="002060"/>
          <w:sz w:val="28"/>
          <w:szCs w:val="28"/>
          <w:u w:val="single"/>
        </w:rPr>
        <w:t>without</w:t>
      </w:r>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+TB test</w:t>
      </w:r>
    </w:p>
    <w:p w14:paraId="65ADD358" w14:textId="77777777" w:rsidR="00E6044B" w:rsidRDefault="00E6044B" w:rsidP="00E6044B">
      <w:pPr>
        <w:jc w:val="center"/>
        <w:rPr>
          <w:rFonts w:cstheme="minorHAnsi"/>
          <w:b/>
          <w:color w:val="002060"/>
          <w:sz w:val="20"/>
          <w:szCs w:val="20"/>
        </w:rPr>
      </w:pPr>
      <w:r>
        <w:rPr>
          <w:rFonts w:cstheme="minorHAnsi"/>
          <w:b/>
          <w:noProof/>
          <w:color w:val="002060"/>
          <w:sz w:val="20"/>
          <w:szCs w:val="20"/>
        </w:rPr>
        <mc:AlternateContent>
          <mc:Choice Requires="wps">
            <w:drawing>
              <wp:anchor distT="0" distB="0" distL="114300" distR="114300" simplePos="0" relativeHeight="251664384" behindDoc="0" locked="0" layoutInCell="1" allowOverlap="1" wp14:anchorId="5545133B" wp14:editId="55FF8F94">
                <wp:simplePos x="0" y="0"/>
                <wp:positionH relativeFrom="column">
                  <wp:posOffset>-152399</wp:posOffset>
                </wp:positionH>
                <wp:positionV relativeFrom="paragraph">
                  <wp:posOffset>114935</wp:posOffset>
                </wp:positionV>
                <wp:extent cx="6305550" cy="914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305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B5E5A5"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2237B0A0"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4D7FC11E"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5133B" id="Rectangle 17" o:spid="_x0000_s1031" style="position:absolute;left:0;text-align:left;margin-left:-12pt;margin-top:9.05pt;width:496.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NdZwIAACUFAAAOAAAAZHJzL2Uyb0RvYy54bWysVFFv2yAQfp+0/4B4X+1kTbdFcaqoVadJ&#10;VRu1nfpMMMSWMMcOEjv79Tuw41RttYdpfsDA3X0H333H4rJrDNsr9DXYgk/Ocs6UlVDWdlvwn083&#10;n75y5oOwpTBgVcEPyvPL5ccPi9bN1RQqMKVCRiDWz1tX8CoEN88yLyvVCH8GTlkyasBGBFriNitR&#10;tITemGya5xdZC1g6BKm8p93r3siXCV9rJcO91l4FZgpOZwtpxDRu4pgtF2K+ReGqWg7HEP9wikbU&#10;lpKOUNciCLbD+g1UU0sEDzqcSWgy0LqWKt2BbjPJX93msRJOpbsQOd6NNPn/Byvv9o9ujURD6/zc&#10;0zTeotPYxD+dj3WJrMNIluoCk7R58TmfzWbEqSTbt8n5eZ7YzE7RDn34rqBhcVJwpGIkjsT+1gfK&#10;SK5HF1qc8qdZOBgVj2Dsg9KsLinjNEUnaagrg2wvqKhCSmXDpDdVolT99iynL1aXkowRaZUAI7Ku&#10;jRmxB4Aou7fYPczgH0NVUtYYnP/tYH3wGJEygw1jcFNbwPcADN1qyNz7H0nqqYkshW7TETcFn0XP&#10;uLOB8rBGhtAr3Tt5UxP7t8KHtUCSNhWM2jXc06ANtAWHYcZZBfj7vf3oT4ojK2cttUrB/a+dQMWZ&#10;+WFJi6n41FtpcT77MqUc+NKyeWmxu+YKqHATehicTNPoH8xxqhGaZ+rqVcxKJmEl5S64DHhcXIW+&#10;heldkGq1Sm7UT06EW/voZASPPEd1PXXPAt0gwUDivYNjW4n5KyX2vjHSwmoXQNdJpidehwpQLyYp&#10;De9GbPaX6+R1et2WfwAAAP//AwBQSwMEFAAGAAgAAAAhAPNsqffaAAAACgEAAA8AAABkcnMvZG93&#10;bnJldi54bWxMT0tugzAQ3VfqHayJ1F1iQBVNKCaqInVTqYukOYCDp5gEjxE2AW7f6apdvo/ep9zP&#10;rhN3HELrSUG6SUAg1d601Cg4f72vtyBC1GR05wkVLBhgXz0+lLowfqIj3k+xERxCodAKbIx9IWWo&#10;LTodNr5HYu3bD05HhkMjzaAnDnedzJIkl063xA1W93iwWN9Oo+MSjcclfZkOt087f7TYLVccF6We&#10;VvPbK4iIc/wzw+98ng4Vb7r4kUwQnYJ19sxfIgvbFAQbdvmOiQsTeZaCrEr5/0L1AwAA//8DAFBL&#10;AQItABQABgAIAAAAIQC2gziS/gAAAOEBAAATAAAAAAAAAAAAAAAAAAAAAABbQ29udGVudF9UeXBl&#10;c10ueG1sUEsBAi0AFAAGAAgAAAAhADj9If/WAAAAlAEAAAsAAAAAAAAAAAAAAAAALwEAAF9yZWxz&#10;Ly5yZWxzUEsBAi0AFAAGAAgAAAAhAHApA11nAgAAJQUAAA4AAAAAAAAAAAAAAAAALgIAAGRycy9l&#10;Mm9Eb2MueG1sUEsBAi0AFAAGAAgAAAAhAPNsqffaAAAACgEAAA8AAAAAAAAAAAAAAAAAwQQAAGRy&#10;cy9kb3ducmV2LnhtbFBLBQYAAAAABAAEAPMAAADIBQAAAAA=&#10;" fillcolor="#156082 [3204]" strokecolor="#0a2f40 [1604]" strokeweight="1pt">
                <v:textbox>
                  <w:txbxContent>
                    <w:p w14:paraId="09B5E5A5"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2237B0A0"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4D7FC11E" w14:textId="77777777" w:rsidR="00E6044B" w:rsidRPr="00F0579F" w:rsidRDefault="00E6044B" w:rsidP="00E6044B">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v:textbox>
              </v:rect>
            </w:pict>
          </mc:Fallback>
        </mc:AlternateContent>
      </w:r>
    </w:p>
    <w:p w14:paraId="5891CCD4" w14:textId="77777777" w:rsidR="00E6044B" w:rsidRDefault="00E6044B" w:rsidP="00E6044B">
      <w:pPr>
        <w:rPr>
          <w:rFonts w:cstheme="minorHAnsi"/>
          <w:b/>
          <w:color w:val="002060"/>
          <w:sz w:val="20"/>
          <w:szCs w:val="20"/>
        </w:rPr>
      </w:pPr>
    </w:p>
    <w:p w14:paraId="6C6BD680" w14:textId="77777777" w:rsidR="00E6044B" w:rsidRDefault="00E6044B" w:rsidP="00E6044B">
      <w:pPr>
        <w:rPr>
          <w:rFonts w:cstheme="minorHAnsi"/>
          <w:b/>
          <w:color w:val="002060"/>
          <w:sz w:val="20"/>
          <w:szCs w:val="20"/>
        </w:rPr>
      </w:pPr>
    </w:p>
    <w:p w14:paraId="0010E583" w14:textId="77777777" w:rsidR="00E6044B" w:rsidRDefault="00E6044B" w:rsidP="00E6044B">
      <w:pPr>
        <w:rPr>
          <w:rFonts w:cstheme="minorHAnsi"/>
          <w:b/>
          <w:color w:val="002060"/>
          <w:sz w:val="20"/>
          <w:szCs w:val="20"/>
        </w:rPr>
      </w:pPr>
    </w:p>
    <w:p w14:paraId="2341938E" w14:textId="77777777" w:rsidR="00E6044B" w:rsidRPr="001D3A2F" w:rsidRDefault="00E6044B" w:rsidP="00E6044B">
      <w:pPr>
        <w:rPr>
          <w:rFonts w:cstheme="minorHAnsi"/>
          <w:b/>
          <w:color w:val="002060"/>
          <w:sz w:val="20"/>
          <w:szCs w:val="20"/>
        </w:rPr>
      </w:pPr>
      <w:r w:rsidRPr="001D3A2F">
        <w:rPr>
          <w:rFonts w:cstheme="minorHAnsi"/>
          <w:b/>
          <w:color w:val="002060"/>
          <w:sz w:val="20"/>
          <w:szCs w:val="20"/>
        </w:rPr>
        <w:t>Student Information:</w:t>
      </w:r>
    </w:p>
    <w:p w14:paraId="25C67493" w14:textId="77777777" w:rsidR="00E6044B" w:rsidRPr="001D3A2F" w:rsidRDefault="00E6044B" w:rsidP="00E6044B">
      <w:pPr>
        <w:rPr>
          <w:rFonts w:cstheme="minorHAnsi"/>
          <w:color w:val="002060"/>
          <w:sz w:val="20"/>
          <w:szCs w:val="20"/>
        </w:rPr>
      </w:pPr>
      <w:r w:rsidRPr="001D3A2F">
        <w:rPr>
          <w:rFonts w:cstheme="minorHAnsi"/>
          <w:color w:val="002060"/>
          <w:sz w:val="20"/>
          <w:szCs w:val="20"/>
        </w:rPr>
        <w:t xml:space="preserve">Name: __________________________________     Date: ____________     </w:t>
      </w:r>
      <w:proofErr w:type="spellStart"/>
      <w:r w:rsidRPr="001D3A2F">
        <w:rPr>
          <w:rFonts w:cstheme="minorHAnsi"/>
          <w:color w:val="002060"/>
          <w:sz w:val="20"/>
          <w:szCs w:val="20"/>
        </w:rPr>
        <w:t>Znumber</w:t>
      </w:r>
      <w:proofErr w:type="spellEnd"/>
      <w:r w:rsidRPr="001D3A2F">
        <w:rPr>
          <w:rFonts w:cstheme="minorHAnsi"/>
          <w:color w:val="002060"/>
          <w:sz w:val="20"/>
          <w:szCs w:val="20"/>
        </w:rPr>
        <w:t>: ______________________</w:t>
      </w:r>
    </w:p>
    <w:p w14:paraId="4972DF2D" w14:textId="77777777" w:rsidR="00E6044B" w:rsidRPr="001D3A2F" w:rsidRDefault="00E6044B" w:rsidP="00E6044B">
      <w:pPr>
        <w:rPr>
          <w:rFonts w:cstheme="minorHAnsi"/>
          <w:color w:val="002060"/>
          <w:sz w:val="20"/>
          <w:szCs w:val="20"/>
        </w:rPr>
      </w:pPr>
      <w:r w:rsidRPr="001D3A2F">
        <w:rPr>
          <w:rFonts w:cstheme="minorHAnsi"/>
          <w:color w:val="002060"/>
          <w:sz w:val="20"/>
          <w:szCs w:val="20"/>
        </w:rPr>
        <w:t>Date of birth: _______________________     Phone number: ___________________________ Cohort: ________</w:t>
      </w:r>
    </w:p>
    <w:p w14:paraId="56E8AEE4" w14:textId="77777777" w:rsidR="00E6044B" w:rsidRPr="001D3A2F" w:rsidRDefault="00E6044B" w:rsidP="00E6044B">
      <w:pPr>
        <w:rPr>
          <w:rFonts w:cstheme="minorHAnsi"/>
          <w:color w:val="002060"/>
          <w:sz w:val="20"/>
          <w:szCs w:val="20"/>
        </w:rPr>
      </w:pPr>
      <w:r w:rsidRPr="001D3A2F">
        <w:rPr>
          <w:rFonts w:cstheme="minorHAnsi"/>
          <w:color w:val="002060"/>
          <w:sz w:val="20"/>
          <w:szCs w:val="20"/>
        </w:rPr>
        <w:t>Address: ____________________________________________________________________________________</w:t>
      </w:r>
    </w:p>
    <w:tbl>
      <w:tblPr>
        <w:tblStyle w:val="TableGrid"/>
        <w:tblW w:w="0" w:type="auto"/>
        <w:tblLook w:val="04A0" w:firstRow="1" w:lastRow="0" w:firstColumn="1" w:lastColumn="0" w:noHBand="0" w:noVBand="1"/>
      </w:tblPr>
      <w:tblGrid>
        <w:gridCol w:w="4654"/>
        <w:gridCol w:w="4696"/>
      </w:tblGrid>
      <w:tr w:rsidR="00E6044B" w:rsidRPr="00D8550A" w14:paraId="77E892EE" w14:textId="77777777" w:rsidTr="007E760E">
        <w:trPr>
          <w:trHeight w:val="86"/>
        </w:trPr>
        <w:tc>
          <w:tcPr>
            <w:tcW w:w="5244" w:type="dxa"/>
          </w:tcPr>
          <w:p w14:paraId="378A5019" w14:textId="77777777" w:rsidR="00E6044B" w:rsidRPr="00D8550A" w:rsidRDefault="00E6044B" w:rsidP="007E760E">
            <w:pPr>
              <w:rPr>
                <w:rFonts w:cstheme="minorHAnsi"/>
                <w:bCs/>
                <w:color w:val="002060"/>
                <w:sz w:val="16"/>
                <w:szCs w:val="16"/>
                <w:shd w:val="clear" w:color="auto" w:fill="FFFFFF"/>
              </w:rPr>
            </w:pPr>
            <w:r w:rsidRPr="00D8550A">
              <w:rPr>
                <w:rFonts w:cstheme="minorHAnsi"/>
                <w:bCs/>
                <w:color w:val="002060"/>
                <w:sz w:val="16"/>
                <w:szCs w:val="16"/>
                <w:shd w:val="clear" w:color="auto" w:fill="FFFFFF"/>
              </w:rPr>
              <w:t>Serial screening and testing for HCP without LTB</w:t>
            </w:r>
          </w:p>
          <w:p w14:paraId="502F9ECE" w14:textId="77777777" w:rsidR="00E6044B" w:rsidRPr="00D8550A" w:rsidRDefault="00E6044B" w:rsidP="007E760E">
            <w:pPr>
              <w:rPr>
                <w:rFonts w:cstheme="minorHAnsi"/>
                <w:color w:val="002060"/>
                <w:sz w:val="16"/>
                <w:szCs w:val="16"/>
              </w:rPr>
            </w:pPr>
            <w:r w:rsidRPr="00D8550A">
              <w:rPr>
                <w:rFonts w:cstheme="minorHAnsi"/>
                <w:color w:val="002060"/>
                <w:sz w:val="16"/>
                <w:szCs w:val="16"/>
              </w:rPr>
              <w:t>(2019 CDC recommendation)</w:t>
            </w:r>
          </w:p>
        </w:tc>
        <w:tc>
          <w:tcPr>
            <w:tcW w:w="5247" w:type="dxa"/>
          </w:tcPr>
          <w:p w14:paraId="4DEC28DD" w14:textId="77777777" w:rsidR="00E6044B" w:rsidRPr="00D8550A" w:rsidRDefault="00E6044B" w:rsidP="007E760E">
            <w:pPr>
              <w:rPr>
                <w:rFonts w:cstheme="minorHAnsi"/>
                <w:color w:val="002060"/>
                <w:sz w:val="16"/>
                <w:szCs w:val="16"/>
              </w:rPr>
            </w:pPr>
            <w:r w:rsidRPr="00D8550A">
              <w:rPr>
                <w:rFonts w:cstheme="minorHAnsi"/>
                <w:color w:val="002060"/>
                <w:sz w:val="16"/>
                <w:szCs w:val="16"/>
                <w:shd w:val="clear" w:color="auto" w:fill="FFFFFF"/>
              </w:rPr>
              <w:t>Not routinely recommended </w:t>
            </w:r>
            <w:r w:rsidRPr="00D8550A">
              <w:rPr>
                <w:rFonts w:cstheme="minorHAnsi"/>
                <w:b/>
                <w:bCs/>
                <w:color w:val="002060"/>
                <w:sz w:val="16"/>
                <w:szCs w:val="16"/>
                <w:shd w:val="clear" w:color="auto" w:fill="FFFFFF"/>
              </w:rPr>
              <w:t>(new)</w:t>
            </w:r>
            <w:r w:rsidRPr="00D8550A">
              <w:rPr>
                <w:rFonts w:cstheme="minorHAnsi"/>
                <w:color w:val="002060"/>
                <w:sz w:val="16"/>
                <w:szCs w:val="16"/>
                <w:shd w:val="clear" w:color="auto" w:fill="FFFFFF"/>
              </w:rPr>
              <w:t>; can consider for selected HCP groups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recommend annual TB education for all HCP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including information about TB exposure risks for all HCP </w:t>
            </w:r>
            <w:r w:rsidRPr="00D8550A">
              <w:rPr>
                <w:rFonts w:cstheme="minorHAnsi"/>
                <w:b/>
                <w:bCs/>
                <w:color w:val="002060"/>
                <w:sz w:val="16"/>
                <w:szCs w:val="16"/>
                <w:shd w:val="clear" w:color="auto" w:fill="FFFFFF"/>
              </w:rPr>
              <w:t>(new emphasis)</w:t>
            </w:r>
            <w:r w:rsidRPr="00D8550A">
              <w:rPr>
                <w:rFonts w:cstheme="minorHAnsi"/>
                <w:color w:val="002060"/>
                <w:sz w:val="16"/>
                <w:szCs w:val="16"/>
                <w:shd w:val="clear" w:color="auto" w:fill="FFFFFF"/>
              </w:rPr>
              <w:t>.</w:t>
            </w:r>
          </w:p>
        </w:tc>
      </w:tr>
    </w:tbl>
    <w:p w14:paraId="30599CD6" w14:textId="77777777" w:rsidR="00E6044B" w:rsidRDefault="00E6044B" w:rsidP="00E6044B">
      <w:pPr>
        <w:shd w:val="clear" w:color="auto" w:fill="FFFFFF"/>
        <w:spacing w:after="0" w:line="240" w:lineRule="auto"/>
        <w:rPr>
          <w:rFonts w:eastAsia="Times New Roman" w:cstheme="minorHAnsi"/>
          <w:color w:val="002060"/>
          <w:sz w:val="16"/>
          <w:szCs w:val="16"/>
        </w:rPr>
      </w:pPr>
    </w:p>
    <w:p w14:paraId="78E298A1" w14:textId="77777777" w:rsidR="00E6044B" w:rsidRDefault="00E6044B" w:rsidP="00E6044B">
      <w:pPr>
        <w:shd w:val="clear" w:color="auto" w:fill="FFFFFF"/>
        <w:spacing w:after="0" w:line="240" w:lineRule="auto"/>
        <w:rPr>
          <w:rFonts w:eastAsia="Times New Roman" w:cstheme="minorHAnsi"/>
          <w:color w:val="000000"/>
          <w:sz w:val="16"/>
          <w:szCs w:val="16"/>
        </w:rPr>
      </w:pP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9"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p>
    <w:p w14:paraId="28063EFE" w14:textId="77777777" w:rsidR="00E6044B" w:rsidRDefault="00E6044B" w:rsidP="00E6044B">
      <w:pPr>
        <w:shd w:val="clear" w:color="auto" w:fill="FFFFFF"/>
        <w:spacing w:after="0" w:line="240" w:lineRule="auto"/>
        <w:rPr>
          <w:rFonts w:eastAsia="Times New Roman" w:cstheme="minorHAnsi"/>
          <w:color w:val="000000"/>
          <w:sz w:val="16"/>
          <w:szCs w:val="16"/>
        </w:rPr>
      </w:pPr>
    </w:p>
    <w:p w14:paraId="12AB5C56" w14:textId="77777777" w:rsidR="00E6044B" w:rsidRPr="00CA4F79" w:rsidRDefault="00E6044B" w:rsidP="00E6044B">
      <w:pPr>
        <w:shd w:val="clear" w:color="auto" w:fill="FFFFFF"/>
        <w:spacing w:after="0" w:line="240" w:lineRule="auto"/>
        <w:rPr>
          <w:rFonts w:eastAsia="Times New Roman" w:cstheme="minorHAnsi"/>
          <w:color w:val="000000"/>
          <w:sz w:val="16"/>
          <w:szCs w:val="16"/>
        </w:rPr>
      </w:pPr>
      <w:r w:rsidRPr="00CA4F79">
        <w:rPr>
          <w:rFonts w:eastAsia="Times New Roman" w:cstheme="minorHAnsi"/>
          <w:color w:val="000000"/>
          <w:sz w:val="16"/>
          <w:szCs w:val="16"/>
        </w:rPr>
        <w:t xml:space="preserve">For those </w:t>
      </w:r>
      <w:r w:rsidRPr="00CA4F79">
        <w:rPr>
          <w:rFonts w:eastAsia="Times New Roman" w:cstheme="minorHAnsi"/>
          <w:i/>
          <w:color w:val="000000"/>
          <w:sz w:val="16"/>
          <w:szCs w:val="16"/>
        </w:rPr>
        <w:t>without</w:t>
      </w:r>
      <w:r w:rsidRPr="00CA4F79">
        <w:rPr>
          <w:rFonts w:eastAsia="Times New Roman" w:cstheme="minorHAnsi"/>
          <w:color w:val="000000"/>
          <w:sz w:val="16"/>
          <w:szCs w:val="16"/>
        </w:rPr>
        <w:t xml:space="preserve"> a history of TB disease, LTBI or a positive TB test, an annual TB screening will occur with your physical. </w:t>
      </w:r>
      <w:r w:rsidRPr="00CA4F79">
        <w:rPr>
          <w:rFonts w:ascii="Calibri" w:eastAsia="Times New Roman" w:hAnsi="Calibri" w:cs="Calibri"/>
          <w:color w:val="000000"/>
          <w:sz w:val="16"/>
          <w:szCs w:val="16"/>
        </w:rPr>
        <w:t>If you are not experiencing any of the symptoms below, this concludes your annual TB screening for the AV</w:t>
      </w:r>
      <w:r>
        <w:rPr>
          <w:rFonts w:ascii="Calibri" w:eastAsia="Times New Roman" w:hAnsi="Calibri" w:cs="Calibri"/>
          <w:color w:val="000000"/>
          <w:sz w:val="16"/>
          <w:szCs w:val="16"/>
        </w:rPr>
        <w:t>S</w:t>
      </w:r>
      <w:r w:rsidRPr="00CA4F79">
        <w:rPr>
          <w:rFonts w:ascii="Calibri" w:eastAsia="Times New Roman" w:hAnsi="Calibri" w:cs="Calibri"/>
          <w:color w:val="000000"/>
          <w:sz w:val="16"/>
          <w:szCs w:val="16"/>
        </w:rPr>
        <w:t>ON; however, certain clinical sites may require annual blood tests (Quanti</w:t>
      </w:r>
      <w:r>
        <w:rPr>
          <w:rFonts w:ascii="Calibri" w:eastAsia="Times New Roman" w:hAnsi="Calibri" w:cs="Calibri"/>
          <w:color w:val="000000"/>
          <w:sz w:val="16"/>
          <w:szCs w:val="16"/>
        </w:rPr>
        <w:t>FERON</w:t>
      </w:r>
      <w:r w:rsidRPr="00CA4F79">
        <w:rPr>
          <w:rFonts w:ascii="Calibri" w:eastAsia="Times New Roman" w:hAnsi="Calibri" w:cs="Calibri"/>
          <w:color w:val="000000"/>
          <w:sz w:val="16"/>
          <w:szCs w:val="16"/>
        </w:rPr>
        <w:t xml:space="preserve"> Gold or T-Spot)</w:t>
      </w:r>
      <w:r>
        <w:rPr>
          <w:rFonts w:ascii="Calibri" w:eastAsia="Times New Roman" w:hAnsi="Calibri" w:cs="Calibri"/>
          <w:color w:val="000000"/>
          <w:sz w:val="16"/>
          <w:szCs w:val="16"/>
        </w:rPr>
        <w:t>, Mantoux Tuberculin Skin Test (TST)</w:t>
      </w:r>
      <w:r w:rsidRPr="00CA4F79">
        <w:rPr>
          <w:rFonts w:ascii="Calibri" w:eastAsia="Times New Roman" w:hAnsi="Calibri" w:cs="Calibri"/>
          <w:color w:val="000000"/>
          <w:sz w:val="16"/>
          <w:szCs w:val="16"/>
        </w:rPr>
        <w:t xml:space="preserve"> or annual CXRs.</w:t>
      </w:r>
      <w:r>
        <w:rPr>
          <w:rFonts w:ascii="Calibri" w:eastAsia="Times New Roman" w:hAnsi="Calibri" w:cs="Calibri"/>
          <w:color w:val="000000"/>
          <w:sz w:val="16"/>
          <w:szCs w:val="16"/>
        </w:rPr>
        <w:t xml:space="preserve"> </w:t>
      </w:r>
      <w:r w:rsidRPr="00CA4F79">
        <w:rPr>
          <w:rFonts w:eastAsia="Times New Roman" w:cstheme="minorHAnsi"/>
          <w:color w:val="000000"/>
          <w:sz w:val="16"/>
          <w:szCs w:val="16"/>
        </w:rPr>
        <w:t xml:space="preserve">These are the symptoms to evaluate, according to the CDC </w:t>
      </w:r>
      <w:r w:rsidRPr="00CA4F79">
        <w:rPr>
          <w:rFonts w:eastAsia="Times New Roman" w:cstheme="minorHAnsi"/>
          <w:color w:val="002060"/>
          <w:sz w:val="16"/>
          <w:szCs w:val="16"/>
        </w:rPr>
        <w:t>(</w:t>
      </w:r>
      <w:hyperlink r:id="rId30" w:history="1">
        <w:r w:rsidRPr="00CA4F79">
          <w:rPr>
            <w:rStyle w:val="Hyperlink"/>
            <w:rFonts w:eastAsia="Times New Roman" w:cstheme="minorHAnsi"/>
            <w:sz w:val="16"/>
            <w:szCs w:val="16"/>
          </w:rPr>
          <w:t>https://www.cdc.gov/tb/topic/basics/signsandsymptoms.htm</w:t>
        </w:r>
      </w:hyperlink>
      <w:r w:rsidRPr="00CA4F79">
        <w:rPr>
          <w:rFonts w:eastAsia="Times New Roman" w:cstheme="minorHAnsi"/>
          <w:color w:val="002060"/>
          <w:sz w:val="16"/>
          <w:szCs w:val="16"/>
        </w:rPr>
        <w:t>):</w:t>
      </w:r>
    </w:p>
    <w:p w14:paraId="5301FC59" w14:textId="77777777" w:rsidR="00E6044B" w:rsidRPr="00D8550A" w:rsidRDefault="00E6044B" w:rsidP="00E6044B">
      <w:pPr>
        <w:shd w:val="clear" w:color="auto" w:fill="FFFFFF"/>
        <w:spacing w:after="0" w:line="240" w:lineRule="auto"/>
        <w:rPr>
          <w:rFonts w:eastAsia="Times New Roman" w:cstheme="minorHAnsi"/>
          <w:color w:val="002060"/>
          <w:sz w:val="16"/>
          <w:szCs w:val="16"/>
        </w:rPr>
      </w:pPr>
    </w:p>
    <w:p w14:paraId="0E3AC983"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w:t>
      </w:r>
      <w:hyperlink r:id="rId31" w:history="1">
        <w:r w:rsidRPr="00D8550A">
          <w:rPr>
            <w:rFonts w:eastAsia="Times New Roman" w:cstheme="minorHAnsi"/>
            <w:color w:val="075290"/>
            <w:sz w:val="16"/>
            <w:szCs w:val="16"/>
            <w:u w:val="single"/>
          </w:rPr>
          <w:t>TB disease</w:t>
        </w:r>
      </w:hyperlink>
      <w:r w:rsidRPr="00D8550A">
        <w:rPr>
          <w:rFonts w:eastAsia="Times New Roman" w:cstheme="minorHAnsi"/>
          <w:color w:val="000000"/>
          <w:sz w:val="16"/>
          <w:szCs w:val="16"/>
        </w:rPr>
        <w:t> depend on where in the body the TB bacteria are growing. TB bacteria usually grow in the lungs (pulmonary TB). TB disease in the lungs may cause symptoms such as</w:t>
      </w:r>
    </w:p>
    <w:p w14:paraId="00515EA4"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a bad cough that lasts 3 weeks or longer</w:t>
      </w:r>
    </w:p>
    <w:p w14:paraId="4CA867F5"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pain in the chest</w:t>
      </w:r>
    </w:p>
    <w:p w14:paraId="73A90C8D" w14:textId="77777777" w:rsidR="00E6044B" w:rsidRPr="00D8550A" w:rsidRDefault="00E6044B" w:rsidP="00E6044B">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coughing up blood or sputum (phlegm from deep inside the lungs)</w:t>
      </w:r>
    </w:p>
    <w:p w14:paraId="375370B0"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Other symptoms of TB disease are</w:t>
      </w:r>
    </w:p>
    <w:p w14:paraId="1716E655"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weakness or fatigue</w:t>
      </w:r>
    </w:p>
    <w:p w14:paraId="648F0EE9"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weight loss</w:t>
      </w:r>
    </w:p>
    <w:p w14:paraId="5F3BFE26"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no appetite</w:t>
      </w:r>
    </w:p>
    <w:p w14:paraId="1B91DB2A"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chills</w:t>
      </w:r>
    </w:p>
    <w:p w14:paraId="45918830"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fever</w:t>
      </w:r>
    </w:p>
    <w:p w14:paraId="7B228089" w14:textId="77777777" w:rsidR="00E6044B" w:rsidRPr="00D8550A" w:rsidRDefault="00E6044B" w:rsidP="00E6044B">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sweating at night</w:t>
      </w:r>
    </w:p>
    <w:p w14:paraId="75AA0592"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TB disease in other parts of the body depend on the area affected.</w:t>
      </w:r>
    </w:p>
    <w:p w14:paraId="16A4B158" w14:textId="77777777" w:rsidR="00E6044B" w:rsidRPr="00D8550A" w:rsidRDefault="00E6044B" w:rsidP="00E6044B">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People who have </w:t>
      </w:r>
      <w:hyperlink r:id="rId32" w:history="1">
        <w:r w:rsidRPr="00D8550A">
          <w:rPr>
            <w:rFonts w:eastAsia="Times New Roman" w:cstheme="minorHAnsi"/>
            <w:color w:val="075290"/>
            <w:sz w:val="16"/>
            <w:szCs w:val="16"/>
            <w:u w:val="single"/>
          </w:rPr>
          <w:t>latent TB infection</w:t>
        </w:r>
      </w:hyperlink>
      <w:r w:rsidRPr="00D8550A">
        <w:rPr>
          <w:rFonts w:eastAsia="Times New Roman" w:cstheme="minorHAnsi"/>
          <w:color w:val="000000"/>
          <w:sz w:val="16"/>
          <w:szCs w:val="16"/>
        </w:rPr>
        <w:t> do not feel sick, do not have any symptoms, and cannot spread TB to others.</w:t>
      </w:r>
    </w:p>
    <w:p w14:paraId="473447D2" w14:textId="77777777" w:rsidR="00E6044B" w:rsidRPr="00D8550A" w:rsidRDefault="00E6044B" w:rsidP="00E6044B">
      <w:pPr>
        <w:rPr>
          <w:rFonts w:cstheme="minorHAnsi"/>
          <w:sz w:val="16"/>
          <w:szCs w:val="16"/>
        </w:rPr>
      </w:pPr>
      <w:r w:rsidRPr="00D8550A">
        <w:rPr>
          <w:rFonts w:cstheme="minorHAnsi"/>
          <w:sz w:val="16"/>
          <w:szCs w:val="16"/>
        </w:rPr>
        <w:t>If you answered yes to any of the above symptoms</w:t>
      </w:r>
      <w:r>
        <w:rPr>
          <w:rFonts w:cstheme="minorHAnsi"/>
          <w:sz w:val="16"/>
          <w:szCs w:val="16"/>
        </w:rPr>
        <w:t xml:space="preserve"> </w:t>
      </w:r>
      <w:r w:rsidRPr="001B22F8">
        <w:rPr>
          <w:rFonts w:cstheme="minorHAnsi"/>
          <w:i/>
          <w:sz w:val="16"/>
          <w:szCs w:val="16"/>
        </w:rPr>
        <w:t>without a known explanation</w:t>
      </w:r>
      <w:r w:rsidRPr="00D8550A">
        <w:rPr>
          <w:rFonts w:cstheme="minorHAnsi"/>
          <w:sz w:val="16"/>
          <w:szCs w:val="16"/>
        </w:rPr>
        <w:t xml:space="preserve">, you are required to see a physician or Nurse Practitioner before entering a clinical setting. If TB is suspected, it </w:t>
      </w:r>
      <w:r>
        <w:rPr>
          <w:rFonts w:cstheme="minorHAnsi"/>
          <w:sz w:val="16"/>
          <w:szCs w:val="16"/>
        </w:rPr>
        <w:t xml:space="preserve">must </w:t>
      </w:r>
      <w:r w:rsidRPr="00D8550A">
        <w:rPr>
          <w:rFonts w:cstheme="minorHAnsi"/>
          <w:sz w:val="16"/>
          <w:szCs w:val="16"/>
        </w:rPr>
        <w:t xml:space="preserve">be ruled out and proper documentation provided to the FNP Clinical Coordinator. </w:t>
      </w:r>
      <w:r>
        <w:rPr>
          <w:rFonts w:cstheme="minorHAnsi"/>
          <w:sz w:val="16"/>
          <w:szCs w:val="16"/>
        </w:rPr>
        <w:t>Any confirmed TB infection is reported to the appropriate agencies in accordance with the laws and statutes.</w:t>
      </w:r>
    </w:p>
    <w:p w14:paraId="3BB42EBD" w14:textId="77777777" w:rsidR="00E6044B" w:rsidRPr="0013639F" w:rsidRDefault="00E6044B" w:rsidP="00E6044B">
      <w:pPr>
        <w:rPr>
          <w:rFonts w:cstheme="minorHAnsi"/>
          <w:sz w:val="16"/>
          <w:szCs w:val="16"/>
        </w:rPr>
      </w:pPr>
      <w:r w:rsidRPr="004E208A">
        <w:rPr>
          <w:rFonts w:cstheme="minorHAnsi"/>
          <w:sz w:val="16"/>
          <w:szCs w:val="16"/>
        </w:rPr>
        <w:t>If you answered no to all symptoms above, sign and date: _________________________________________________________</w:t>
      </w:r>
      <w:r>
        <w:rPr>
          <w:rFonts w:cstheme="minorHAnsi"/>
          <w:sz w:val="16"/>
          <w:szCs w:val="16"/>
        </w:rPr>
        <w:t>_________</w:t>
      </w:r>
      <w:bookmarkEnd w:id="11"/>
    </w:p>
    <w:p w14:paraId="0A71CE46" w14:textId="77777777" w:rsidR="00E6044B" w:rsidRPr="007979AE" w:rsidRDefault="00E6044B" w:rsidP="00E6044B">
      <w:pPr>
        <w:spacing w:after="0"/>
        <w:jc w:val="center"/>
        <w:rPr>
          <w:rFonts w:cstheme="minorHAnsi"/>
          <w:sz w:val="16"/>
          <w:szCs w:val="16"/>
        </w:rPr>
      </w:pPr>
      <w:r>
        <w:rPr>
          <w:rFonts w:ascii="Times New Roman" w:hAnsi="Times New Roman" w:cs="Times New Roman"/>
          <w:b/>
          <w:color w:val="002060"/>
          <w:sz w:val="28"/>
          <w:szCs w:val="28"/>
        </w:rPr>
        <w:lastRenderedPageBreak/>
        <w:t>Appendix I</w:t>
      </w:r>
    </w:p>
    <w:bookmarkStart w:id="12" w:name="_Hlk53490758"/>
    <w:p w14:paraId="4B02FD17" w14:textId="77777777" w:rsidR="00E6044B" w:rsidRPr="001F39E5" w:rsidRDefault="00E6044B" w:rsidP="00E6044B">
      <w:pPr>
        <w:spacing w:after="0"/>
        <w:jc w:val="center"/>
        <w:rPr>
          <w:rFonts w:ascii="Times New Roman" w:hAnsi="Times New Roman" w:cs="Times New Roman"/>
          <w:color w:val="002060"/>
          <w:sz w:val="24"/>
          <w:szCs w:val="24"/>
        </w:rPr>
      </w:pPr>
      <w:r w:rsidRPr="001F39E5">
        <w:rPr>
          <w:rFonts w:ascii="Times New Roman" w:hAnsi="Times New Roman" w:cs="Times New Roman"/>
          <w:color w:val="002060"/>
          <w:sz w:val="24"/>
          <w:szCs w:val="24"/>
        </w:rPr>
        <w:fldChar w:fldCharType="begin"/>
      </w:r>
      <w:r w:rsidRPr="001F39E5">
        <w:rPr>
          <w:rFonts w:ascii="Times New Roman" w:hAnsi="Times New Roman" w:cs="Times New Roman"/>
          <w:color w:val="002060"/>
          <w:sz w:val="24"/>
          <w:szCs w:val="24"/>
        </w:rPr>
        <w:instrText xml:space="preserve"> HYPERLINK "https://www.cdc.gov/vaccines/hcp/vis/vis-statements/flu.pdf" </w:instrText>
      </w:r>
      <w:r w:rsidRPr="001F39E5">
        <w:rPr>
          <w:rFonts w:ascii="Times New Roman" w:hAnsi="Times New Roman" w:cs="Times New Roman"/>
          <w:color w:val="002060"/>
          <w:sz w:val="24"/>
          <w:szCs w:val="24"/>
        </w:rPr>
      </w:r>
      <w:r w:rsidRPr="001F39E5">
        <w:rPr>
          <w:rFonts w:ascii="Times New Roman" w:hAnsi="Times New Roman" w:cs="Times New Roman"/>
          <w:color w:val="002060"/>
          <w:sz w:val="24"/>
          <w:szCs w:val="24"/>
        </w:rPr>
        <w:fldChar w:fldCharType="separate"/>
      </w:r>
      <w:r w:rsidRPr="001F39E5">
        <w:rPr>
          <w:rStyle w:val="Hyperlink"/>
          <w:rFonts w:ascii="Times New Roman" w:hAnsi="Times New Roman" w:cs="Times New Roman"/>
          <w:sz w:val="24"/>
          <w:szCs w:val="24"/>
        </w:rPr>
        <w:t>https://www.cdc.gov/vaccines/hcp/vis/vis-statements/flu.pdf</w:t>
      </w:r>
      <w:r w:rsidRPr="001F39E5">
        <w:rPr>
          <w:rFonts w:ascii="Times New Roman" w:hAnsi="Times New Roman" w:cs="Times New Roman"/>
          <w:color w:val="002060"/>
          <w:sz w:val="24"/>
          <w:szCs w:val="24"/>
        </w:rPr>
        <w:fldChar w:fldCharType="end"/>
      </w:r>
      <w:r w:rsidRPr="001F39E5">
        <w:rPr>
          <w:rFonts w:ascii="Times New Roman" w:hAnsi="Times New Roman" w:cs="Times New Roman"/>
          <w:color w:val="002060"/>
          <w:sz w:val="24"/>
          <w:szCs w:val="24"/>
        </w:rPr>
        <w:t xml:space="preserve"> - </w:t>
      </w:r>
      <w:r w:rsidRPr="009D77E0">
        <w:rPr>
          <w:rFonts w:ascii="Times New Roman" w:hAnsi="Times New Roman" w:cs="Times New Roman"/>
          <w:b/>
          <w:color w:val="002060"/>
          <w:sz w:val="24"/>
          <w:szCs w:val="24"/>
          <w:u w:val="single"/>
        </w:rPr>
        <w:t>Student</w:t>
      </w:r>
      <w:r w:rsidRPr="009D77E0">
        <w:rPr>
          <w:rFonts w:ascii="Times New Roman" w:hAnsi="Times New Roman" w:cs="Times New Roman"/>
          <w:b/>
          <w:color w:val="002060"/>
          <w:sz w:val="24"/>
          <w:szCs w:val="24"/>
        </w:rPr>
        <w:t>: read before signing</w:t>
      </w:r>
    </w:p>
    <w:bookmarkEnd w:id="12"/>
    <w:p w14:paraId="4CB434E5" w14:textId="77777777" w:rsidR="00E6044B" w:rsidRDefault="00E6044B" w:rsidP="00E6044B">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5408" behindDoc="0" locked="0" layoutInCell="1" allowOverlap="1" wp14:anchorId="4834161A" wp14:editId="1140CE85">
                <wp:simplePos x="0" y="0"/>
                <wp:positionH relativeFrom="column">
                  <wp:posOffset>-657225</wp:posOffset>
                </wp:positionH>
                <wp:positionV relativeFrom="paragraph">
                  <wp:posOffset>224156</wp:posOffset>
                </wp:positionV>
                <wp:extent cx="6977714" cy="1181100"/>
                <wp:effectExtent l="0" t="0" r="13970" b="19050"/>
                <wp:wrapNone/>
                <wp:docPr id="18" name="Rectangle 18"/>
                <wp:cNvGraphicFramePr/>
                <a:graphic xmlns:a="http://schemas.openxmlformats.org/drawingml/2006/main">
                  <a:graphicData uri="http://schemas.microsoft.com/office/word/2010/wordprocessingShape">
                    <wps:wsp>
                      <wps:cNvSpPr/>
                      <wps:spPr>
                        <a:xfrm>
                          <a:off x="0" y="0"/>
                          <a:ext cx="6977714"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80CF7"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6061FB8"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73FBB453"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INFLUENZA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161A" id="Rectangle 18" o:spid="_x0000_s1032" style="position:absolute;left:0;text-align:left;margin-left:-51.75pt;margin-top:17.65pt;width:549.4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b4aQIAACYFAAAOAAAAZHJzL2Uyb0RvYy54bWysVFFP2zAQfp+0/2D5fSSpCoWKFFUgpkmI&#10;ocHEs+vYJJLj885uk+7X7+ykKQK0h2l9SH2+u+/On7/z5VXfGrZT6BuwJS9Ocs6UlVA19qXkP59u&#10;v5xz5oOwlTBgVcn3yvOr1edPl51bqhnUYCqFjECsX3au5HUIbpllXtaqFf4EnLLk1ICtCGTiS1ah&#10;6Ai9Ndksz8+yDrByCFJ5T7s3g5OvEr7WSobvWnsVmCk59RbSF9N3E7/Z6lIsX1C4upFjG+IfumhF&#10;Y6noBHUjgmBbbN5BtY1E8KDDiYQ2A60bqdIZ6DRF/uY0j7VwKp2FyPFuosn/P1h5v3t0D0g0dM4v&#10;PS3jKXqNbfyn/lifyNpPZKk+MEmbZxeLxaKYcybJVxTnRZEnOrNjukMfvipoWVyUHOk2Eklid+cD&#10;laTQQwgZxwbSKuyNij0Y+0Np1lRUcpaykzbUtUG2E3SrQkplQzG4alGpYfs0p1+8XioyZSQrAUZk&#10;3RgzYY8AUXfvsQeYMT6mqiStKTn/W2ND8pSRKoMNU3LbWMCPAAydaqw8xB9IGqiJLIV+0xM3dBsx&#10;Mu5soNo/IEMYpO6dvG2I/Tvhw4NA0jZNAc1r+E4fbaArOYwrzmrA3x/tx3iSHHk562hWSu5/bQUq&#10;zsw3S2K8KObzOFzJmJ8uZmTga8/mtcdu22ugiyvoZXAyLWN8MIelRmifaazXsSq5hJVUu+Qy4MG4&#10;DsMM08Mg1XqdwmignAh39tHJCB55jup66p8FulGCgdR7D4e5Ess3ShxiY6aF9TaAbpJMj7yON0DD&#10;mKQ0Phxx2l/bKer4vK3+AAAA//8DAFBLAwQUAAYACAAAACEA8wnzsN8AAAALAQAADwAAAGRycy9k&#10;b3ducmV2LnhtbEyPy07DMBBF90j8gzVI7FrnQYCmcSpUiQ0Si7Z8gBtP41B7HMVOk/w9ZgXL0T26&#10;90y1m61hNxx850hAuk6AITVOddQK+Dq9r16B+SBJSeMIBSzoYVff31WyVG6iA96OoWWxhHwpBegQ&#10;+pJz32i00q9djxSzixusDPEcWq4GOcVya3iWJM/cyo7igpY97jU21+No44jEw5K+TPvrp54/OjTL&#10;N46LEI8P89sWWMA5/MHwqx/VoY5OZzeS8swIWKVJXkRWQF7kwCKx2RRPwM4CsizNgdcV//9D/QMA&#10;AP//AwBQSwECLQAUAAYACAAAACEAtoM4kv4AAADhAQAAEwAAAAAAAAAAAAAAAAAAAAAAW0NvbnRl&#10;bnRfVHlwZXNdLnhtbFBLAQItABQABgAIAAAAIQA4/SH/1gAAAJQBAAALAAAAAAAAAAAAAAAAAC8B&#10;AABfcmVscy8ucmVsc1BLAQItABQABgAIAAAAIQCPx4b4aQIAACYFAAAOAAAAAAAAAAAAAAAAAC4C&#10;AABkcnMvZTJvRG9jLnhtbFBLAQItABQABgAIAAAAIQDzCfOw3wAAAAsBAAAPAAAAAAAAAAAAAAAA&#10;AMMEAABkcnMvZG93bnJldi54bWxQSwUGAAAAAAQABADzAAAAzwUAAAAA&#10;" fillcolor="#156082 [3204]" strokecolor="#0a2f40 [1604]" strokeweight="1pt">
                <v:textbox>
                  <w:txbxContent>
                    <w:p w14:paraId="2CA80CF7"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6061FB8"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73FBB453"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INFLUENZA IMMUNIZATION WAIVER</w:t>
                      </w:r>
                    </w:p>
                  </w:txbxContent>
                </v:textbox>
              </v:rect>
            </w:pict>
          </mc:Fallback>
        </mc:AlternateContent>
      </w:r>
      <w:r>
        <w:rPr>
          <w:rFonts w:ascii="Times New Roman" w:hAnsi="Times New Roman" w:cs="Times New Roman"/>
          <w:b/>
          <w:color w:val="002060"/>
          <w:sz w:val="28"/>
          <w:szCs w:val="28"/>
        </w:rPr>
        <w:t>Influenza Immunization Waiver</w:t>
      </w:r>
    </w:p>
    <w:p w14:paraId="385E115B" w14:textId="77777777" w:rsidR="00E6044B" w:rsidRDefault="00E6044B" w:rsidP="00E6044B"/>
    <w:p w14:paraId="0BCC9393" w14:textId="77777777" w:rsidR="00E6044B" w:rsidRDefault="00E6044B" w:rsidP="00E6044B">
      <w:pPr>
        <w:pStyle w:val="Default"/>
        <w:jc w:val="center"/>
        <w:rPr>
          <w:rFonts w:ascii="Times New Roman" w:hAnsi="Times New Roman" w:cs="Times New Roman"/>
          <w:b/>
          <w:color w:val="002060"/>
          <w:sz w:val="28"/>
          <w:szCs w:val="28"/>
        </w:rPr>
      </w:pPr>
    </w:p>
    <w:p w14:paraId="424614C4" w14:textId="77777777" w:rsidR="00E6044B" w:rsidRDefault="00E6044B" w:rsidP="00E6044B">
      <w:pPr>
        <w:pStyle w:val="Default"/>
        <w:jc w:val="center"/>
        <w:rPr>
          <w:rFonts w:ascii="Times New Roman" w:hAnsi="Times New Roman" w:cs="Times New Roman"/>
          <w:b/>
          <w:color w:val="002060"/>
          <w:sz w:val="28"/>
          <w:szCs w:val="28"/>
        </w:rPr>
      </w:pPr>
    </w:p>
    <w:p w14:paraId="15977D0C" w14:textId="77777777" w:rsidR="00E6044B" w:rsidRDefault="00E6044B" w:rsidP="00E6044B">
      <w:pPr>
        <w:pStyle w:val="Default"/>
        <w:jc w:val="center"/>
        <w:rPr>
          <w:rFonts w:ascii="Times New Roman" w:hAnsi="Times New Roman" w:cs="Times New Roman"/>
          <w:b/>
          <w:color w:val="002060"/>
          <w:sz w:val="28"/>
          <w:szCs w:val="28"/>
        </w:rPr>
      </w:pPr>
    </w:p>
    <w:p w14:paraId="6FA4E0AA" w14:textId="77777777" w:rsidR="00E6044B" w:rsidRDefault="00E6044B" w:rsidP="00E6044B">
      <w:pPr>
        <w:pStyle w:val="Default"/>
        <w:jc w:val="center"/>
        <w:rPr>
          <w:rFonts w:ascii="Times New Roman" w:hAnsi="Times New Roman" w:cs="Times New Roman"/>
          <w:b/>
          <w:color w:val="002060"/>
          <w:sz w:val="28"/>
          <w:szCs w:val="28"/>
        </w:rPr>
      </w:pPr>
      <w:bookmarkStart w:id="13" w:name="_Hlk50036218"/>
      <w:r>
        <w:rPr>
          <w:noProof/>
        </w:rPr>
        <mc:AlternateContent>
          <mc:Choice Requires="wps">
            <w:drawing>
              <wp:anchor distT="0" distB="0" distL="114300" distR="114300" simplePos="0" relativeHeight="251666432" behindDoc="0" locked="0" layoutInCell="1" allowOverlap="1" wp14:anchorId="7E3F8D71" wp14:editId="6722330A">
                <wp:simplePos x="0" y="0"/>
                <wp:positionH relativeFrom="column">
                  <wp:posOffset>-622300</wp:posOffset>
                </wp:positionH>
                <wp:positionV relativeFrom="paragraph">
                  <wp:posOffset>183515</wp:posOffset>
                </wp:positionV>
                <wp:extent cx="6977380" cy="5930900"/>
                <wp:effectExtent l="0" t="0" r="13970" b="12700"/>
                <wp:wrapNone/>
                <wp:docPr id="19" name="Text Box 19"/>
                <wp:cNvGraphicFramePr/>
                <a:graphic xmlns:a="http://schemas.openxmlformats.org/drawingml/2006/main">
                  <a:graphicData uri="http://schemas.microsoft.com/office/word/2010/wordprocessingShape">
                    <wps:wsp>
                      <wps:cNvSpPr txBox="1"/>
                      <wps:spPr>
                        <a:xfrm>
                          <a:off x="0" y="0"/>
                          <a:ext cx="6977380" cy="5930900"/>
                        </a:xfrm>
                        <a:prstGeom prst="rect">
                          <a:avLst/>
                        </a:prstGeom>
                        <a:solidFill>
                          <a:schemeClr val="lt1"/>
                        </a:solidFill>
                        <a:ln w="6350">
                          <a:solidFill>
                            <a:prstClr val="black"/>
                          </a:solidFill>
                        </a:ln>
                      </wps:spPr>
                      <wps:txbx>
                        <w:txbxContent>
                          <w:p w14:paraId="6AC4557F" w14:textId="77777777" w:rsidR="00E6044B" w:rsidRPr="001871C2" w:rsidRDefault="00E6044B" w:rsidP="00E6044B">
                            <w:pPr>
                              <w:rPr>
                                <w:b/>
                                <w:color w:val="002060"/>
                              </w:rPr>
                            </w:pPr>
                            <w:r w:rsidRPr="001871C2">
                              <w:rPr>
                                <w:b/>
                                <w:color w:val="002060"/>
                              </w:rPr>
                              <w:t>Student Information:</w:t>
                            </w:r>
                          </w:p>
                          <w:p w14:paraId="0910CE98"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64D24E72"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3185236" w14:textId="77777777" w:rsidR="00E6044B" w:rsidRDefault="00E6044B" w:rsidP="00E6044B">
                            <w:pPr>
                              <w:rPr>
                                <w:color w:val="002060"/>
                              </w:rPr>
                            </w:pPr>
                            <w:r>
                              <w:rPr>
                                <w:color w:val="002060"/>
                              </w:rPr>
                              <w:t xml:space="preserve">Address: ____________________________________________________________________________________ </w:t>
                            </w:r>
                          </w:p>
                          <w:p w14:paraId="0716E9E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15187912"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66E970D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2499F47E"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41455533"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1BE24DB0"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53CB095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2F32357C" w14:textId="77777777" w:rsidR="00E6044B" w:rsidRPr="00427536"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343A9896" w14:textId="77777777" w:rsidR="00E6044B" w:rsidRDefault="00E6044B" w:rsidP="00E6044B">
                            <w:pPr>
                              <w:rPr>
                                <w:color w:val="002060"/>
                              </w:rPr>
                            </w:pPr>
                            <w:r>
                              <w:rPr>
                                <w:color w:val="002060"/>
                              </w:rPr>
                              <w:t>Student name (printed): ___________________________________________________________________________</w:t>
                            </w:r>
                          </w:p>
                          <w:p w14:paraId="46FC715B" w14:textId="77777777" w:rsidR="00E6044B" w:rsidRDefault="00E6044B" w:rsidP="00E6044B">
                            <w:pPr>
                              <w:rPr>
                                <w:color w:val="002060"/>
                              </w:rPr>
                            </w:pPr>
                            <w:r>
                              <w:rPr>
                                <w:color w:val="002060"/>
                              </w:rPr>
                              <w:t>Student signature and date: _____________________________________________   __________________________</w:t>
                            </w:r>
                          </w:p>
                          <w:p w14:paraId="5D95991B" w14:textId="77777777" w:rsidR="00E6044B" w:rsidRDefault="00E6044B" w:rsidP="00E60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8D71" id="Text Box 19" o:spid="_x0000_s1033" type="#_x0000_t202" style="position:absolute;left:0;text-align:left;margin-left:-49pt;margin-top:14.45pt;width:549.4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pOwIAAIQEAAAOAAAAZHJzL2Uyb0RvYy54bWysVEtv2zAMvg/YfxB0X+y8msaIU2QpMgwI&#10;2gJp0bMiy7EwWdQkJXb260cp726nYReZFKmP5EfSk4e2VmQnrJOgc9rtpJQIzaGQepPTt9fFl3tK&#10;nGe6YAq0yOleOPow/fxp0phM9KACVQhLEES7rDE5rbw3WZI4XomauQ4YodFYgq2ZR9VuksKyBtFr&#10;lfTS9C5pwBbGAhfO4e3jwUinEb8sBffPZemEJyqnmJuPp43nOpzJdMKyjWWmkvyYBvuHLGomNQY9&#10;Qz0yz8jWyj+gasktOCh9h0OdQFlKLmINWE03/VDNqmJGxFqQHGfONLn/B8ufdivzYolvv0KLDQyE&#10;NMZlDi9DPW1p6/DFTAnakcL9mTbResLx8m48GvXv0cTRNhz303EaiU0uz411/puAmgQhpxb7Euli&#10;u6XzGBJdTy4hmgMli4VUKiphFsRcWbJj2EXlY5L44sZLadJgKv1hGoFvbAH6/H6tGP8RyrxFQE1p&#10;vLwUHyTfrlsii5yOTsSsodgjXxYOo+QMX0iEXzLnX5jF2UEecB/8Mx6lAswJjhIlFdhff7sP/thS&#10;tFLS4Czm1P3cMisoUd81NnvcHQzC8EZlMBz1ULHXlvW1RW/rOSBRXdw8w6MY/L06iaWF+h3XZhai&#10;oolpjrFz6k/i3B82BNeOi9ksOuG4GuaXemV4gA6NCbS+tu/MmmNbPU7EE5ymlmUfunvwDS81zLYe&#10;ShlbH3g+sHqkH0c9due4lmGXrvXodfl5TH8DAAD//wMAUEsDBBQABgAIAAAAIQA2vfEK3AAAAAsB&#10;AAAPAAAAZHJzL2Rvd25yZXYueG1sTI/BTgMhFEX3Jv4DeSbuWnAWDYzDNGqqG1fWxjUdXoE4wATo&#10;dPx76UqXL+/m3nO67eJHMmPKLgYJD2sGBMMQtQtGwuHzdcWB5KKCVmMMKOEHM2z725tOtTpewgfO&#10;+2JILQm5VRJsKVNLaR4sepXXccJQf6eYvCr1TIbqpC613I+0YWxDvXKhLlg14YvF4Xt/9hJ2z0aY&#10;gatkd1w7Ny9fp3fzJuX93fL0CKTgUv7CcMWv6NBXpmM8B53JKGEleHUpEhougFwDjLEqc5QgNo0A&#10;2nf0v0P/CwAA//8DAFBLAQItABQABgAIAAAAIQC2gziS/gAAAOEBAAATAAAAAAAAAAAAAAAAAAAA&#10;AABbQ29udGVudF9UeXBlc10ueG1sUEsBAi0AFAAGAAgAAAAhADj9If/WAAAAlAEAAAsAAAAAAAAA&#10;AAAAAAAALwEAAF9yZWxzLy5yZWxzUEsBAi0AFAAGAAgAAAAhAJIGQik7AgAAhAQAAA4AAAAAAAAA&#10;AAAAAAAALgIAAGRycy9lMm9Eb2MueG1sUEsBAi0AFAAGAAgAAAAhADa98QrcAAAACwEAAA8AAAAA&#10;AAAAAAAAAAAAlQQAAGRycy9kb3ducmV2LnhtbFBLBQYAAAAABAAEAPMAAACeBQAAAAA=&#10;" fillcolor="white [3201]" strokeweight=".5pt">
                <v:textbox>
                  <w:txbxContent>
                    <w:p w14:paraId="6AC4557F" w14:textId="77777777" w:rsidR="00E6044B" w:rsidRPr="001871C2" w:rsidRDefault="00E6044B" w:rsidP="00E6044B">
                      <w:pPr>
                        <w:rPr>
                          <w:b/>
                          <w:color w:val="002060"/>
                        </w:rPr>
                      </w:pPr>
                      <w:r w:rsidRPr="001871C2">
                        <w:rPr>
                          <w:b/>
                          <w:color w:val="002060"/>
                        </w:rPr>
                        <w:t>Student Information:</w:t>
                      </w:r>
                    </w:p>
                    <w:p w14:paraId="0910CE98"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64D24E72"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3185236" w14:textId="77777777" w:rsidR="00E6044B" w:rsidRDefault="00E6044B" w:rsidP="00E6044B">
                      <w:pPr>
                        <w:rPr>
                          <w:color w:val="002060"/>
                        </w:rPr>
                      </w:pPr>
                      <w:r>
                        <w:rPr>
                          <w:color w:val="002060"/>
                        </w:rPr>
                        <w:t xml:space="preserve">Address: ____________________________________________________________________________________ </w:t>
                      </w:r>
                    </w:p>
                    <w:p w14:paraId="0716E9E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15187912"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66E970D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2499F47E"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41455533"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1BE24DB0"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53CB095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2F32357C" w14:textId="77777777" w:rsidR="00E6044B" w:rsidRPr="00427536"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343A9896" w14:textId="77777777" w:rsidR="00E6044B" w:rsidRDefault="00E6044B" w:rsidP="00E6044B">
                      <w:pPr>
                        <w:rPr>
                          <w:color w:val="002060"/>
                        </w:rPr>
                      </w:pPr>
                      <w:r>
                        <w:rPr>
                          <w:color w:val="002060"/>
                        </w:rPr>
                        <w:t>Student name (printed): ___________________________________________________________________________</w:t>
                      </w:r>
                    </w:p>
                    <w:p w14:paraId="46FC715B" w14:textId="77777777" w:rsidR="00E6044B" w:rsidRDefault="00E6044B" w:rsidP="00E6044B">
                      <w:pPr>
                        <w:rPr>
                          <w:color w:val="002060"/>
                        </w:rPr>
                      </w:pPr>
                      <w:r>
                        <w:rPr>
                          <w:color w:val="002060"/>
                        </w:rPr>
                        <w:t>Student signature and date: _____________________________________________   __________________________</w:t>
                      </w:r>
                    </w:p>
                    <w:p w14:paraId="5D95991B" w14:textId="77777777" w:rsidR="00E6044B" w:rsidRDefault="00E6044B" w:rsidP="00E6044B"/>
                  </w:txbxContent>
                </v:textbox>
              </v:shape>
            </w:pict>
          </mc:Fallback>
        </mc:AlternateContent>
      </w:r>
      <w:bookmarkEnd w:id="13"/>
    </w:p>
    <w:p w14:paraId="234BD983" w14:textId="77777777" w:rsidR="00E6044B" w:rsidRDefault="00E6044B" w:rsidP="00E6044B">
      <w:pPr>
        <w:pStyle w:val="Default"/>
        <w:jc w:val="center"/>
        <w:rPr>
          <w:rFonts w:ascii="Times New Roman" w:hAnsi="Times New Roman" w:cs="Times New Roman"/>
          <w:b/>
          <w:color w:val="002060"/>
          <w:sz w:val="28"/>
          <w:szCs w:val="28"/>
        </w:rPr>
      </w:pPr>
    </w:p>
    <w:p w14:paraId="2FE444E4" w14:textId="77777777" w:rsidR="00E6044B" w:rsidRDefault="00E6044B" w:rsidP="00E6044B">
      <w:pPr>
        <w:pStyle w:val="Default"/>
        <w:jc w:val="center"/>
        <w:rPr>
          <w:rFonts w:ascii="Times New Roman" w:hAnsi="Times New Roman" w:cs="Times New Roman"/>
          <w:b/>
          <w:color w:val="002060"/>
          <w:sz w:val="28"/>
          <w:szCs w:val="28"/>
        </w:rPr>
      </w:pPr>
    </w:p>
    <w:p w14:paraId="6333B18C" w14:textId="77777777" w:rsidR="00E6044B" w:rsidRDefault="00E6044B" w:rsidP="00E6044B">
      <w:pPr>
        <w:pStyle w:val="Default"/>
        <w:jc w:val="center"/>
        <w:rPr>
          <w:rFonts w:ascii="Times New Roman" w:hAnsi="Times New Roman" w:cs="Times New Roman"/>
          <w:b/>
          <w:color w:val="002060"/>
          <w:sz w:val="28"/>
          <w:szCs w:val="28"/>
        </w:rPr>
      </w:pPr>
    </w:p>
    <w:p w14:paraId="512F3614" w14:textId="77777777" w:rsidR="00E6044B" w:rsidRDefault="00E6044B" w:rsidP="00E6044B">
      <w:pPr>
        <w:pStyle w:val="Default"/>
        <w:jc w:val="center"/>
        <w:rPr>
          <w:rFonts w:ascii="Times New Roman" w:hAnsi="Times New Roman" w:cs="Times New Roman"/>
          <w:b/>
          <w:color w:val="002060"/>
          <w:sz w:val="28"/>
          <w:szCs w:val="28"/>
        </w:rPr>
      </w:pPr>
    </w:p>
    <w:p w14:paraId="1B3A7E86" w14:textId="77777777" w:rsidR="00E6044B" w:rsidRDefault="00E6044B" w:rsidP="00E6044B">
      <w:pPr>
        <w:pStyle w:val="Default"/>
        <w:jc w:val="center"/>
        <w:rPr>
          <w:rFonts w:ascii="Times New Roman" w:hAnsi="Times New Roman" w:cs="Times New Roman"/>
          <w:b/>
          <w:color w:val="002060"/>
          <w:sz w:val="28"/>
          <w:szCs w:val="28"/>
        </w:rPr>
      </w:pPr>
    </w:p>
    <w:p w14:paraId="2E14ABAE" w14:textId="77777777" w:rsidR="00E6044B" w:rsidRDefault="00E6044B" w:rsidP="00E6044B">
      <w:pPr>
        <w:pStyle w:val="Default"/>
        <w:jc w:val="center"/>
        <w:rPr>
          <w:rFonts w:ascii="Times New Roman" w:hAnsi="Times New Roman" w:cs="Times New Roman"/>
          <w:b/>
          <w:color w:val="002060"/>
          <w:sz w:val="28"/>
          <w:szCs w:val="28"/>
        </w:rPr>
      </w:pPr>
    </w:p>
    <w:p w14:paraId="6A0AF33F" w14:textId="77777777" w:rsidR="00E6044B" w:rsidRDefault="00E6044B" w:rsidP="00E6044B">
      <w:pPr>
        <w:pStyle w:val="Default"/>
        <w:jc w:val="center"/>
        <w:rPr>
          <w:rFonts w:ascii="Times New Roman" w:hAnsi="Times New Roman" w:cs="Times New Roman"/>
          <w:b/>
          <w:color w:val="002060"/>
          <w:sz w:val="28"/>
          <w:szCs w:val="28"/>
        </w:rPr>
      </w:pPr>
    </w:p>
    <w:p w14:paraId="4122AB34" w14:textId="77777777" w:rsidR="00E6044B" w:rsidRDefault="00E6044B" w:rsidP="00E6044B">
      <w:pPr>
        <w:pStyle w:val="Default"/>
        <w:jc w:val="center"/>
        <w:rPr>
          <w:rFonts w:ascii="Times New Roman" w:hAnsi="Times New Roman" w:cs="Times New Roman"/>
          <w:b/>
          <w:color w:val="002060"/>
          <w:sz w:val="28"/>
          <w:szCs w:val="28"/>
        </w:rPr>
      </w:pPr>
    </w:p>
    <w:p w14:paraId="6A0EB245" w14:textId="77777777" w:rsidR="00E6044B" w:rsidRDefault="00E6044B" w:rsidP="00E6044B">
      <w:pPr>
        <w:pStyle w:val="Default"/>
        <w:jc w:val="center"/>
        <w:rPr>
          <w:rFonts w:ascii="Times New Roman" w:hAnsi="Times New Roman" w:cs="Times New Roman"/>
          <w:b/>
          <w:color w:val="002060"/>
          <w:sz w:val="28"/>
          <w:szCs w:val="28"/>
        </w:rPr>
      </w:pPr>
    </w:p>
    <w:p w14:paraId="50D9ECBD" w14:textId="77777777" w:rsidR="00E6044B" w:rsidRDefault="00E6044B" w:rsidP="00E6044B">
      <w:pPr>
        <w:pStyle w:val="Default"/>
        <w:jc w:val="center"/>
        <w:rPr>
          <w:rFonts w:ascii="Times New Roman" w:hAnsi="Times New Roman" w:cs="Times New Roman"/>
          <w:b/>
          <w:color w:val="002060"/>
          <w:sz w:val="28"/>
          <w:szCs w:val="28"/>
        </w:rPr>
      </w:pPr>
    </w:p>
    <w:p w14:paraId="535BE92C" w14:textId="77777777" w:rsidR="00E6044B" w:rsidRDefault="00E6044B" w:rsidP="00E6044B">
      <w:pPr>
        <w:pStyle w:val="Default"/>
        <w:jc w:val="center"/>
        <w:rPr>
          <w:rFonts w:ascii="Times New Roman" w:hAnsi="Times New Roman" w:cs="Times New Roman"/>
          <w:b/>
          <w:color w:val="002060"/>
          <w:sz w:val="28"/>
          <w:szCs w:val="28"/>
        </w:rPr>
      </w:pPr>
    </w:p>
    <w:p w14:paraId="080D2703" w14:textId="77777777" w:rsidR="00E6044B" w:rsidRDefault="00E6044B" w:rsidP="00E6044B">
      <w:pPr>
        <w:pStyle w:val="Default"/>
        <w:jc w:val="center"/>
        <w:rPr>
          <w:rFonts w:ascii="Times New Roman" w:hAnsi="Times New Roman" w:cs="Times New Roman"/>
          <w:b/>
          <w:color w:val="002060"/>
          <w:sz w:val="28"/>
          <w:szCs w:val="28"/>
        </w:rPr>
      </w:pPr>
    </w:p>
    <w:p w14:paraId="7B9E5263" w14:textId="77777777" w:rsidR="00E6044B" w:rsidRDefault="00E6044B" w:rsidP="00E6044B">
      <w:pPr>
        <w:pStyle w:val="Default"/>
        <w:jc w:val="center"/>
        <w:rPr>
          <w:rFonts w:ascii="Times New Roman" w:hAnsi="Times New Roman" w:cs="Times New Roman"/>
          <w:b/>
          <w:color w:val="002060"/>
          <w:sz w:val="28"/>
          <w:szCs w:val="28"/>
        </w:rPr>
      </w:pPr>
    </w:p>
    <w:p w14:paraId="03CB97EE" w14:textId="77777777" w:rsidR="00E6044B" w:rsidRDefault="00E6044B" w:rsidP="00E6044B">
      <w:pPr>
        <w:pStyle w:val="Default"/>
        <w:jc w:val="center"/>
        <w:rPr>
          <w:rFonts w:ascii="Times New Roman" w:hAnsi="Times New Roman" w:cs="Times New Roman"/>
          <w:b/>
          <w:color w:val="002060"/>
          <w:sz w:val="28"/>
          <w:szCs w:val="28"/>
        </w:rPr>
      </w:pPr>
    </w:p>
    <w:p w14:paraId="34903198" w14:textId="77777777" w:rsidR="00E6044B" w:rsidRDefault="00E6044B" w:rsidP="00E6044B">
      <w:pPr>
        <w:pStyle w:val="Default"/>
        <w:jc w:val="center"/>
        <w:rPr>
          <w:rFonts w:ascii="Times New Roman" w:hAnsi="Times New Roman" w:cs="Times New Roman"/>
          <w:b/>
          <w:color w:val="002060"/>
          <w:sz w:val="28"/>
          <w:szCs w:val="28"/>
        </w:rPr>
      </w:pPr>
    </w:p>
    <w:p w14:paraId="1ACB6D89" w14:textId="77777777" w:rsidR="00E6044B" w:rsidRDefault="00E6044B" w:rsidP="00E6044B">
      <w:pPr>
        <w:pStyle w:val="Default"/>
        <w:jc w:val="center"/>
        <w:rPr>
          <w:rFonts w:ascii="Times New Roman" w:hAnsi="Times New Roman" w:cs="Times New Roman"/>
          <w:b/>
          <w:color w:val="002060"/>
          <w:sz w:val="28"/>
          <w:szCs w:val="28"/>
        </w:rPr>
      </w:pPr>
    </w:p>
    <w:p w14:paraId="0935E808" w14:textId="77777777" w:rsidR="00E6044B" w:rsidRDefault="00E6044B" w:rsidP="00E6044B">
      <w:pPr>
        <w:pStyle w:val="Default"/>
        <w:jc w:val="center"/>
        <w:rPr>
          <w:rFonts w:ascii="Times New Roman" w:hAnsi="Times New Roman" w:cs="Times New Roman"/>
          <w:b/>
          <w:color w:val="002060"/>
          <w:sz w:val="28"/>
          <w:szCs w:val="28"/>
        </w:rPr>
      </w:pPr>
    </w:p>
    <w:p w14:paraId="7413246A" w14:textId="77777777" w:rsidR="00E6044B" w:rsidRDefault="00E6044B" w:rsidP="00E6044B">
      <w:pPr>
        <w:pStyle w:val="Default"/>
        <w:jc w:val="center"/>
        <w:rPr>
          <w:rFonts w:ascii="Times New Roman" w:hAnsi="Times New Roman" w:cs="Times New Roman"/>
          <w:b/>
          <w:color w:val="002060"/>
          <w:sz w:val="28"/>
          <w:szCs w:val="28"/>
        </w:rPr>
      </w:pPr>
    </w:p>
    <w:p w14:paraId="1D68E87A" w14:textId="77777777" w:rsidR="00E6044B" w:rsidRDefault="00E6044B" w:rsidP="00E6044B">
      <w:pPr>
        <w:pStyle w:val="Default"/>
        <w:jc w:val="center"/>
        <w:rPr>
          <w:rFonts w:ascii="Times New Roman" w:hAnsi="Times New Roman" w:cs="Times New Roman"/>
          <w:b/>
          <w:color w:val="002060"/>
          <w:sz w:val="28"/>
          <w:szCs w:val="28"/>
        </w:rPr>
      </w:pPr>
    </w:p>
    <w:p w14:paraId="5CAB4E6F" w14:textId="77777777" w:rsidR="00E6044B" w:rsidRDefault="00E6044B" w:rsidP="00E6044B">
      <w:pPr>
        <w:pStyle w:val="Default"/>
        <w:jc w:val="center"/>
        <w:rPr>
          <w:rFonts w:ascii="Times New Roman" w:hAnsi="Times New Roman" w:cs="Times New Roman"/>
          <w:b/>
          <w:color w:val="002060"/>
          <w:sz w:val="28"/>
          <w:szCs w:val="28"/>
        </w:rPr>
      </w:pPr>
    </w:p>
    <w:p w14:paraId="32ECE86B" w14:textId="77777777" w:rsidR="00E6044B" w:rsidRDefault="00E6044B" w:rsidP="00E6044B">
      <w:pPr>
        <w:pStyle w:val="Default"/>
        <w:jc w:val="center"/>
        <w:rPr>
          <w:rFonts w:ascii="Times New Roman" w:hAnsi="Times New Roman" w:cs="Times New Roman"/>
          <w:b/>
          <w:color w:val="002060"/>
          <w:sz w:val="28"/>
          <w:szCs w:val="28"/>
        </w:rPr>
      </w:pPr>
    </w:p>
    <w:p w14:paraId="459D2085" w14:textId="77777777" w:rsidR="00E6044B" w:rsidRDefault="00E6044B" w:rsidP="00E6044B">
      <w:pPr>
        <w:pStyle w:val="Default"/>
        <w:jc w:val="center"/>
        <w:rPr>
          <w:rFonts w:ascii="Times New Roman" w:hAnsi="Times New Roman" w:cs="Times New Roman"/>
          <w:b/>
          <w:color w:val="002060"/>
          <w:sz w:val="28"/>
          <w:szCs w:val="28"/>
        </w:rPr>
      </w:pPr>
    </w:p>
    <w:p w14:paraId="37F56B61" w14:textId="77777777" w:rsidR="00E6044B" w:rsidRDefault="00E6044B" w:rsidP="00E6044B">
      <w:pPr>
        <w:pStyle w:val="Default"/>
        <w:jc w:val="center"/>
        <w:rPr>
          <w:rFonts w:ascii="Times New Roman" w:hAnsi="Times New Roman" w:cs="Times New Roman"/>
          <w:b/>
          <w:color w:val="002060"/>
          <w:sz w:val="28"/>
          <w:szCs w:val="28"/>
        </w:rPr>
      </w:pPr>
    </w:p>
    <w:p w14:paraId="5D2532A4" w14:textId="77777777" w:rsidR="00E6044B" w:rsidRDefault="00E6044B" w:rsidP="00E6044B">
      <w:pPr>
        <w:pStyle w:val="Default"/>
        <w:jc w:val="center"/>
        <w:rPr>
          <w:rFonts w:ascii="Times New Roman" w:hAnsi="Times New Roman" w:cs="Times New Roman"/>
          <w:b/>
          <w:color w:val="002060"/>
          <w:sz w:val="28"/>
          <w:szCs w:val="28"/>
        </w:rPr>
      </w:pPr>
    </w:p>
    <w:p w14:paraId="7714A593" w14:textId="77777777" w:rsidR="00E6044B" w:rsidRDefault="00E6044B" w:rsidP="00E6044B">
      <w:pPr>
        <w:pStyle w:val="Default"/>
        <w:jc w:val="center"/>
        <w:rPr>
          <w:rFonts w:ascii="Times New Roman" w:hAnsi="Times New Roman" w:cs="Times New Roman"/>
          <w:b/>
          <w:color w:val="002060"/>
          <w:sz w:val="28"/>
          <w:szCs w:val="28"/>
        </w:rPr>
      </w:pPr>
    </w:p>
    <w:p w14:paraId="6E20FD19" w14:textId="77777777" w:rsidR="00E6044B" w:rsidRDefault="00E6044B" w:rsidP="00E6044B">
      <w:pPr>
        <w:pStyle w:val="Default"/>
        <w:jc w:val="center"/>
        <w:rPr>
          <w:rFonts w:ascii="Times New Roman" w:hAnsi="Times New Roman" w:cs="Times New Roman"/>
          <w:b/>
          <w:color w:val="002060"/>
          <w:sz w:val="28"/>
          <w:szCs w:val="28"/>
        </w:rPr>
      </w:pPr>
    </w:p>
    <w:p w14:paraId="029A9C4D" w14:textId="77777777" w:rsidR="00E6044B" w:rsidRDefault="00E6044B" w:rsidP="00E6044B">
      <w:pPr>
        <w:pStyle w:val="Default"/>
        <w:jc w:val="center"/>
        <w:rPr>
          <w:rFonts w:ascii="Times New Roman" w:hAnsi="Times New Roman" w:cs="Times New Roman"/>
          <w:b/>
          <w:color w:val="002060"/>
          <w:sz w:val="28"/>
          <w:szCs w:val="28"/>
        </w:rPr>
      </w:pPr>
    </w:p>
    <w:p w14:paraId="006ADEF6" w14:textId="77777777" w:rsidR="00E6044B" w:rsidRDefault="00E6044B" w:rsidP="00E6044B">
      <w:pPr>
        <w:pStyle w:val="Default"/>
        <w:jc w:val="center"/>
        <w:rPr>
          <w:rFonts w:ascii="Times New Roman" w:hAnsi="Times New Roman" w:cs="Times New Roman"/>
          <w:b/>
          <w:color w:val="002060"/>
          <w:sz w:val="28"/>
          <w:szCs w:val="28"/>
        </w:rPr>
      </w:pPr>
    </w:p>
    <w:p w14:paraId="1EF8448F" w14:textId="77777777" w:rsidR="00E6044B" w:rsidRDefault="00E6044B" w:rsidP="00E6044B">
      <w:pPr>
        <w:pStyle w:val="Default"/>
        <w:jc w:val="center"/>
        <w:rPr>
          <w:rFonts w:ascii="Times New Roman" w:hAnsi="Times New Roman" w:cs="Times New Roman"/>
          <w:b/>
          <w:color w:val="002060"/>
          <w:sz w:val="28"/>
          <w:szCs w:val="28"/>
        </w:rPr>
      </w:pPr>
    </w:p>
    <w:p w14:paraId="356AED79" w14:textId="77777777" w:rsidR="00E6044B" w:rsidRDefault="00E6044B" w:rsidP="00E6044B">
      <w:pPr>
        <w:pStyle w:val="Default"/>
        <w:rPr>
          <w:rFonts w:ascii="Times New Roman" w:hAnsi="Times New Roman" w:cs="Times New Roman"/>
          <w:b/>
          <w:color w:val="002060"/>
          <w:sz w:val="28"/>
          <w:szCs w:val="28"/>
        </w:rPr>
      </w:pPr>
    </w:p>
    <w:p w14:paraId="6225053F" w14:textId="77777777" w:rsidR="00E6044B" w:rsidRDefault="00E6044B" w:rsidP="00E6044B">
      <w:pPr>
        <w:pStyle w:val="Default"/>
        <w:jc w:val="center"/>
        <w:rPr>
          <w:rFonts w:ascii="Times New Roman" w:hAnsi="Times New Roman" w:cs="Times New Roman"/>
          <w:b/>
          <w:color w:val="002060"/>
          <w:sz w:val="28"/>
          <w:szCs w:val="28"/>
        </w:rPr>
      </w:pPr>
    </w:p>
    <w:p w14:paraId="4147329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J</w:t>
      </w:r>
    </w:p>
    <w:bookmarkStart w:id="14" w:name="_Hlk53490811"/>
    <w:p w14:paraId="636C38CC" w14:textId="77777777" w:rsidR="00E6044B" w:rsidRPr="00E90114" w:rsidRDefault="00E6044B" w:rsidP="00E6044B">
      <w:pPr>
        <w:pStyle w:val="Default"/>
        <w:jc w:val="center"/>
        <w:rPr>
          <w:rFonts w:ascii="Times New Roman" w:hAnsi="Times New Roman" w:cs="Times New Roman"/>
          <w:color w:val="002060"/>
        </w:rPr>
      </w:pPr>
      <w:r w:rsidRPr="00E90114">
        <w:rPr>
          <w:rFonts w:ascii="Times New Roman" w:hAnsi="Times New Roman" w:cs="Times New Roman"/>
          <w:color w:val="002060"/>
        </w:rPr>
        <w:fldChar w:fldCharType="begin"/>
      </w:r>
      <w:r w:rsidRPr="00E90114">
        <w:rPr>
          <w:rFonts w:ascii="Times New Roman" w:hAnsi="Times New Roman" w:cs="Times New Roman"/>
          <w:color w:val="002060"/>
        </w:rPr>
        <w:instrText xml:space="preserve"> HYPERLINK "https://www.cdc.gov/vaccines/hcp/vis/vis-statements/hep-b.pdf" </w:instrText>
      </w:r>
      <w:r w:rsidRPr="00E90114">
        <w:rPr>
          <w:rFonts w:ascii="Times New Roman" w:hAnsi="Times New Roman" w:cs="Times New Roman"/>
          <w:color w:val="002060"/>
        </w:rPr>
      </w:r>
      <w:r w:rsidRPr="00E90114">
        <w:rPr>
          <w:rFonts w:ascii="Times New Roman" w:hAnsi="Times New Roman" w:cs="Times New Roman"/>
          <w:color w:val="002060"/>
        </w:rPr>
        <w:fldChar w:fldCharType="separate"/>
      </w:r>
      <w:r w:rsidRPr="00E90114">
        <w:rPr>
          <w:rStyle w:val="Hyperlink"/>
          <w:rFonts w:ascii="Times New Roman" w:hAnsi="Times New Roman" w:cs="Times New Roman"/>
        </w:rPr>
        <w:t>https://www.cdc.gov/vaccines/hcp/vis/vis-statements/hep-b.pdf</w:t>
      </w:r>
      <w:r w:rsidRPr="00E90114">
        <w:rPr>
          <w:rFonts w:ascii="Times New Roman" w:hAnsi="Times New Roman" w:cs="Times New Roman"/>
          <w:color w:val="002060"/>
        </w:rPr>
        <w:fldChar w:fldCharType="end"/>
      </w:r>
      <w:r w:rsidRPr="00E90114">
        <w:rPr>
          <w:rFonts w:ascii="Times New Roman" w:hAnsi="Times New Roman" w:cs="Times New Roman"/>
          <w:color w:val="002060"/>
        </w:rPr>
        <w:t xml:space="preserve"> - </w:t>
      </w:r>
      <w:r w:rsidRPr="009D77E0">
        <w:rPr>
          <w:rFonts w:ascii="Times New Roman" w:hAnsi="Times New Roman" w:cs="Times New Roman"/>
          <w:b/>
          <w:color w:val="002060"/>
          <w:u w:val="single"/>
        </w:rPr>
        <w:t>Student</w:t>
      </w:r>
      <w:r w:rsidRPr="009D77E0">
        <w:rPr>
          <w:rFonts w:ascii="Times New Roman" w:hAnsi="Times New Roman" w:cs="Times New Roman"/>
          <w:b/>
          <w:color w:val="002060"/>
        </w:rPr>
        <w:t>: read before signing</w:t>
      </w:r>
    </w:p>
    <w:p w14:paraId="49CBCC91" w14:textId="77777777" w:rsidR="00E6044B" w:rsidRDefault="00E6044B" w:rsidP="00E6044B">
      <w:pPr>
        <w:pStyle w:val="Default"/>
        <w:jc w:val="center"/>
        <w:rPr>
          <w:rFonts w:ascii="Times New Roman" w:hAnsi="Times New Roman" w:cs="Times New Roman"/>
          <w:b/>
          <w:color w:val="002060"/>
          <w:sz w:val="28"/>
          <w:szCs w:val="28"/>
        </w:rPr>
      </w:pPr>
      <w:bookmarkStart w:id="15" w:name="_Hlk50109290"/>
      <w:bookmarkEnd w:id="14"/>
      <w:r>
        <w:rPr>
          <w:noProof/>
        </w:rPr>
        <mc:AlternateContent>
          <mc:Choice Requires="wps">
            <w:drawing>
              <wp:anchor distT="0" distB="0" distL="114300" distR="114300" simplePos="0" relativeHeight="251667456" behindDoc="0" locked="0" layoutInCell="1" allowOverlap="1" wp14:anchorId="260D04BD" wp14:editId="5C7B9509">
                <wp:simplePos x="0" y="0"/>
                <wp:positionH relativeFrom="column">
                  <wp:posOffset>-600075</wp:posOffset>
                </wp:positionH>
                <wp:positionV relativeFrom="paragraph">
                  <wp:posOffset>271780</wp:posOffset>
                </wp:positionV>
                <wp:extent cx="6977380" cy="1181100"/>
                <wp:effectExtent l="0" t="0" r="13970" b="19050"/>
                <wp:wrapNone/>
                <wp:docPr id="11" name="Rectangle 11"/>
                <wp:cNvGraphicFramePr/>
                <a:graphic xmlns:a="http://schemas.openxmlformats.org/drawingml/2006/main">
                  <a:graphicData uri="http://schemas.microsoft.com/office/word/2010/wordprocessingShape">
                    <wps:wsp>
                      <wps:cNvSpPr/>
                      <wps:spPr>
                        <a:xfrm>
                          <a:off x="0" y="0"/>
                          <a:ext cx="697738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C9845"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BEA3642"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33303561"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HEPATITIS B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D04BD" id="Rectangle 11" o:spid="_x0000_s1034" style="position:absolute;left:0;text-align:left;margin-left:-47.25pt;margin-top:21.4pt;width:549.4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38agIAACYFAAAOAAAAZHJzL2Uyb0RvYy54bWysVE1v2zAMvQ/YfxB0X21n/UiDOkXQosOA&#10;oi3WDj0rslQbkEWNUmJnv36U7DhFW+wwLAdHFMlH6ulRF5d9a9hWoW/Alrw4yjlTVkLV2JeS/3y6&#10;+TLnzAdhK2HAqpLvlOeXy8+fLjq3UDOowVQKGYFYv+hcyesQ3CLLvKxVK/wROGXJqQFbEcjEl6xC&#10;0RF6a7JZnp9mHWDlEKTynnavBydfJnytlQz3WnsVmCk59RbSF9N3Hb/Z8kIsXlC4upFjG+IfumhF&#10;Y6noBHUtgmAbbN5BtY1E8KDDkYQ2A60bqdIZ6DRF/uY0j7VwKp2FyPFuosn/P1h5t310D0g0dM4v&#10;PC3jKXqNbfyn/lifyNpNZKk+MEmbp+dnZ1/nxKkkX1HMiyJPdGaHdIc+fFPQsrgoOdJtJJLE9tYH&#10;Kkmh+xAyDg2kVdgZFXsw9ofSrKmo5CxlJ22oK4NsK+hWhZTKhmJw1aJSw/ZJTr94vVRkykhWAozI&#10;ujFmwh4Bou7eYw8wY3xMVUlaU3L+t8aG5CkjVQYbpuS2sYAfARg61Vh5iN+TNFATWQr9uiduSj6P&#10;kXFnDdXuARnCIHXv5E1D7N8KHx4Ekrbpxmhewz19tIGu5DCuOKsBf3+0H+NJcuTlrKNZKbn/tRGo&#10;ODPfLYnxvDg+jsOVjOOTsxkZ+Nqzfu2xm/YK6OIKehmcTMsYH8x+qRHaZxrrVaxKLmEl1S65DLg3&#10;rsIww/QwSLVapTAaKCfCrX10MoJHnqO6nvpngW6UYCD13sF+rsTijRKH2JhpYbUJoJsk0wOv4w3Q&#10;MCYpjQ9HnPbXdoo6PG/LPwAAAP//AwBQSwMEFAAGAAgAAAAhADNcIRHeAAAACwEAAA8AAABkcnMv&#10;ZG93bnJldi54bWxMj0FOwzAQRfdI3MEaJHat3RAghDgVqsQGiUVbDuDGQxxqj6PYaZLb465gOZqn&#10;/9+vtrOz7IJD6DxJ2KwFMKTG645aCV/H91UBLERFWllPKGHBANv69qZSpfYT7fFyiC1LIRRKJcHE&#10;2Jech8agU2Hte6T0+/aDUzGdQ8v1oKYU7izPhHjiTnWUGozqcWewOR9Gl0oU7pfN87Q7f5r5o0O7&#10;/OC4SHl/N7+9Aos4xz8YrvpJHerkdPIj6cCshNVL/phQCXmWJlwBIfIHYCcJWVYUwOuK/99Q/wIA&#10;AP//AwBQSwECLQAUAAYACAAAACEAtoM4kv4AAADhAQAAEwAAAAAAAAAAAAAAAAAAAAAAW0NvbnRl&#10;bnRfVHlwZXNdLnhtbFBLAQItABQABgAIAAAAIQA4/SH/1gAAAJQBAAALAAAAAAAAAAAAAAAAAC8B&#10;AABfcmVscy8ucmVsc1BLAQItABQABgAIAAAAIQAJ6738agIAACYFAAAOAAAAAAAAAAAAAAAAAC4C&#10;AABkcnMvZTJvRG9jLnhtbFBLAQItABQABgAIAAAAIQAzXCER3gAAAAsBAAAPAAAAAAAAAAAAAAAA&#10;AMQEAABkcnMvZG93bnJldi54bWxQSwUGAAAAAAQABADzAAAAzwUAAAAA&#10;" fillcolor="#156082 [3204]" strokecolor="#0a2f40 [1604]" strokeweight="1pt">
                <v:textbox>
                  <w:txbxContent>
                    <w:p w14:paraId="097C9845"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BEA3642"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33303561" w14:textId="77777777" w:rsidR="00E6044B" w:rsidRPr="008F1AC3" w:rsidRDefault="00E6044B" w:rsidP="00E6044B">
                      <w:pPr>
                        <w:jc w:val="center"/>
                        <w:rPr>
                          <w:b/>
                          <w:color w:val="60CAF3" w:themeColor="accent4" w:themeTint="99"/>
                          <w:sz w:val="32"/>
                          <w:szCs w:val="32"/>
                        </w:rPr>
                      </w:pPr>
                      <w:r>
                        <w:rPr>
                          <w:b/>
                          <w:color w:val="60CAF3" w:themeColor="accent4" w:themeTint="99"/>
                          <w:sz w:val="32"/>
                          <w:szCs w:val="32"/>
                        </w:rPr>
                        <w:t>HEPATITIS B IMMUNIZATION WAIVER</w:t>
                      </w:r>
                    </w:p>
                  </w:txbxContent>
                </v:textbox>
              </v:rect>
            </w:pict>
          </mc:Fallback>
        </mc:AlternateContent>
      </w:r>
      <w:r>
        <w:rPr>
          <w:rFonts w:ascii="Times New Roman" w:hAnsi="Times New Roman" w:cs="Times New Roman"/>
          <w:b/>
          <w:color w:val="002060"/>
          <w:sz w:val="28"/>
          <w:szCs w:val="28"/>
        </w:rPr>
        <w:t>Hepatitis B Immunization Waiver</w:t>
      </w:r>
    </w:p>
    <w:bookmarkEnd w:id="15"/>
    <w:p w14:paraId="2A73A414" w14:textId="77777777" w:rsidR="00E6044B" w:rsidRDefault="00E6044B" w:rsidP="00E6044B"/>
    <w:p w14:paraId="316A5F18" w14:textId="77777777" w:rsidR="00E6044B" w:rsidRDefault="00E6044B" w:rsidP="00E6044B">
      <w:pPr>
        <w:pStyle w:val="Default"/>
        <w:jc w:val="center"/>
        <w:rPr>
          <w:rFonts w:ascii="Times New Roman" w:hAnsi="Times New Roman" w:cs="Times New Roman"/>
          <w:b/>
          <w:color w:val="002060"/>
          <w:sz w:val="28"/>
          <w:szCs w:val="28"/>
        </w:rPr>
      </w:pPr>
    </w:p>
    <w:p w14:paraId="58CEEEAA" w14:textId="77777777" w:rsidR="00E6044B" w:rsidRDefault="00E6044B" w:rsidP="00E6044B">
      <w:pPr>
        <w:pStyle w:val="Default"/>
        <w:jc w:val="center"/>
        <w:rPr>
          <w:rFonts w:ascii="Times New Roman" w:hAnsi="Times New Roman" w:cs="Times New Roman"/>
          <w:b/>
          <w:color w:val="002060"/>
          <w:sz w:val="28"/>
          <w:szCs w:val="28"/>
        </w:rPr>
      </w:pPr>
    </w:p>
    <w:p w14:paraId="15A6CC86" w14:textId="77777777" w:rsidR="00E6044B" w:rsidRDefault="00E6044B" w:rsidP="00E6044B">
      <w:pPr>
        <w:pStyle w:val="Default"/>
        <w:jc w:val="center"/>
        <w:rPr>
          <w:rFonts w:ascii="Times New Roman" w:hAnsi="Times New Roman" w:cs="Times New Roman"/>
          <w:b/>
          <w:color w:val="002060"/>
          <w:sz w:val="28"/>
          <w:szCs w:val="28"/>
        </w:rPr>
      </w:pPr>
    </w:p>
    <w:p w14:paraId="3B00DF36" w14:textId="77777777" w:rsidR="00E6044B" w:rsidRDefault="00E6044B" w:rsidP="00E6044B">
      <w:pPr>
        <w:pStyle w:val="Default"/>
        <w:jc w:val="center"/>
        <w:rPr>
          <w:rFonts w:ascii="Times New Roman" w:hAnsi="Times New Roman" w:cs="Times New Roman"/>
          <w:b/>
          <w:color w:val="002060"/>
          <w:sz w:val="28"/>
          <w:szCs w:val="28"/>
        </w:rPr>
      </w:pPr>
    </w:p>
    <w:p w14:paraId="2B7FECBD" w14:textId="77777777" w:rsidR="00E6044B" w:rsidRDefault="00E6044B" w:rsidP="00E6044B">
      <w:pPr>
        <w:pStyle w:val="Default"/>
        <w:jc w:val="center"/>
        <w:rPr>
          <w:rFonts w:ascii="Times New Roman" w:hAnsi="Times New Roman" w:cs="Times New Roman"/>
          <w:b/>
          <w:color w:val="002060"/>
          <w:sz w:val="28"/>
          <w:szCs w:val="28"/>
        </w:rPr>
      </w:pPr>
      <w:bookmarkStart w:id="16" w:name="_Hlk50109553"/>
      <w:r>
        <w:rPr>
          <w:noProof/>
        </w:rPr>
        <mc:AlternateContent>
          <mc:Choice Requires="wps">
            <w:drawing>
              <wp:anchor distT="0" distB="0" distL="114300" distR="114300" simplePos="0" relativeHeight="251668480" behindDoc="0" locked="0" layoutInCell="1" allowOverlap="1" wp14:anchorId="0C1153F6" wp14:editId="0FCEC81B">
                <wp:simplePos x="0" y="0"/>
                <wp:positionH relativeFrom="column">
                  <wp:posOffset>-537556</wp:posOffset>
                </wp:positionH>
                <wp:positionV relativeFrom="paragraph">
                  <wp:posOffset>80010</wp:posOffset>
                </wp:positionV>
                <wp:extent cx="6943090" cy="6794269"/>
                <wp:effectExtent l="0" t="0" r="10160" b="26035"/>
                <wp:wrapNone/>
                <wp:docPr id="12" name="Text Box 12"/>
                <wp:cNvGraphicFramePr/>
                <a:graphic xmlns:a="http://schemas.openxmlformats.org/drawingml/2006/main">
                  <a:graphicData uri="http://schemas.microsoft.com/office/word/2010/wordprocessingShape">
                    <wps:wsp>
                      <wps:cNvSpPr txBox="1"/>
                      <wps:spPr>
                        <a:xfrm>
                          <a:off x="0" y="0"/>
                          <a:ext cx="6943090" cy="6794269"/>
                        </a:xfrm>
                        <a:prstGeom prst="rect">
                          <a:avLst/>
                        </a:prstGeom>
                        <a:solidFill>
                          <a:schemeClr val="lt1"/>
                        </a:solidFill>
                        <a:ln w="6350">
                          <a:solidFill>
                            <a:prstClr val="black"/>
                          </a:solidFill>
                        </a:ln>
                      </wps:spPr>
                      <wps:txbx>
                        <w:txbxContent>
                          <w:p w14:paraId="556ABF0F" w14:textId="77777777" w:rsidR="00E6044B" w:rsidRPr="001871C2" w:rsidRDefault="00E6044B" w:rsidP="00E6044B">
                            <w:pPr>
                              <w:rPr>
                                <w:b/>
                                <w:color w:val="002060"/>
                              </w:rPr>
                            </w:pPr>
                            <w:r w:rsidRPr="001871C2">
                              <w:rPr>
                                <w:b/>
                                <w:color w:val="002060"/>
                              </w:rPr>
                              <w:t>Student Information:</w:t>
                            </w:r>
                          </w:p>
                          <w:p w14:paraId="7B3096A9"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1210C709"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8B05EA4" w14:textId="77777777" w:rsidR="00E6044B" w:rsidRDefault="00E6044B" w:rsidP="00E6044B">
                            <w:pPr>
                              <w:rPr>
                                <w:color w:val="002060"/>
                              </w:rPr>
                            </w:pPr>
                            <w:r>
                              <w:rPr>
                                <w:color w:val="002060"/>
                              </w:rPr>
                              <w:t xml:space="preserve">Address: ____________________________________________________________________________________ </w:t>
                            </w:r>
                          </w:p>
                          <w:p w14:paraId="112B802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4CE082C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5C05FCFC"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CC73094"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309F8039"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7206D84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0BA335BF"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0F5184E1" w14:textId="77777777" w:rsidR="00E6044B"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56370D2" w14:textId="77777777" w:rsidR="00E6044B" w:rsidRDefault="00E6044B" w:rsidP="00E6044B">
                            <w:pPr>
                              <w:rPr>
                                <w:color w:val="002060"/>
                              </w:rPr>
                            </w:pPr>
                            <w:r>
                              <w:rPr>
                                <w:color w:val="002060"/>
                              </w:rPr>
                              <w:t>Student name (printed): ___________________________________________________________________________</w:t>
                            </w:r>
                          </w:p>
                          <w:p w14:paraId="12EC1444" w14:textId="77777777" w:rsidR="00E6044B" w:rsidRDefault="00E6044B" w:rsidP="00E6044B">
                            <w:pPr>
                              <w:rPr>
                                <w:color w:val="002060"/>
                              </w:rPr>
                            </w:pPr>
                          </w:p>
                          <w:p w14:paraId="05D21E5E" w14:textId="77777777" w:rsidR="00E6044B" w:rsidRDefault="00E6044B" w:rsidP="00E6044B">
                            <w:pPr>
                              <w:rPr>
                                <w:color w:val="002060"/>
                              </w:rPr>
                            </w:pPr>
                            <w:r>
                              <w:rPr>
                                <w:color w:val="002060"/>
                              </w:rPr>
                              <w:t>Student signature and date: _____________________________________________   __________________________</w:t>
                            </w:r>
                          </w:p>
                          <w:p w14:paraId="68E3AF53" w14:textId="77777777" w:rsidR="00E6044B" w:rsidRDefault="00E6044B" w:rsidP="00E60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53F6" id="Text Box 12" o:spid="_x0000_s1035" type="#_x0000_t202" style="position:absolute;left:0;text-align:left;margin-left:-42.35pt;margin-top:6.3pt;width:546.7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YOwIAAIQEAAAOAAAAZHJzL2Uyb0RvYy54bWysVE1v2zAMvQ/YfxB0X+ykaboEcYosRYYB&#10;QVsgHXpWZCkWJouapMTOfv0oxflot9Owi0yK1CP5SHp639aa7IXzCkxB+72cEmE4lMpsC/r9Zfnp&#10;MyU+MFMyDUYU9CA8vZ99/DBt7EQMoAJdCkcQxPhJYwtahWAnWeZ5JWrme2CFQaMEV7OAqttmpWMN&#10;otc6G+T5KGvAldYBF97j7cPRSGcJX0rBw5OUXgSiC4q5hXS6dG7imc2mbLJ1zFaKd2mwf8iiZspg&#10;0DPUAwuM7Jz6A6pW3IEHGXoc6gykVFykGrCafv6umnXFrEi1IDnenmny/w+WP+7X9tmR0H6BFhsY&#10;CWmsn3i8jPW00tXxi5kStCOFhzNtog2E4+VoPLzJx2jiaBvdjYeD0TjiZJfn1vnwVUBNolBQh31J&#10;dLH9yoej68klRvOgVblUWiclzoJYaEf2DLuoQ0oSwd94aUMajH5zmyfgN7YIfX6/0Yz/6NK78kI8&#10;bTDnS/FRCu2mJaosaCoo3mygPCBfDo6j5C1fKoRfMR+emcPZQR5wH8ITHlID5gSdREkF7tff7qM/&#10;thStlDQ4iwX1P3fMCUr0N4PNHveHwzi8SRne3g1QcdeWzbXF7OoFIFF93DzLkxj9gz6J0kH9imsz&#10;j1HRxAzH2AUNJ3ERjhuCa8fFfJ6ccFwtCyuztjxCx8ZEWl/aV+Zs19aAE/EIp6llk3fdPfrGlwbm&#10;uwBSpdZfWO3ox1FPw9OtZdylaz15XX4es98AAAD//wMAUEsDBBQABgAIAAAAIQDBeFsS3AAAAAwB&#10;AAAPAAAAZHJzL2Rvd25yZXYueG1sTI/BTsMwEETvSPyDtUjcWpsKFZPGqQAVLpwoiPM2dm2rsR3F&#10;bhr+ns0Jbrszo9m39XYKHRvNkH2KCu6WApiJbdI+WgVfn68LCSwXjBq7FI2CH5Nh21xf1VjpdIkf&#10;ZtwXy6gk5goVuFL6ivPcOhMwL1NvInnHNAQstA6W6wEvVB46vhJizQP6SBcc9ubFmfa0PwcFu2f7&#10;aFuJg9tJ7f04fR/f7ZtStzfT0wZYMVP5C8OMT+jQENMhnaPOrFOwkPcPFCVjtQY2B4SQpBzmSZLG&#10;m5r/f6L5BQAA//8DAFBLAQItABQABgAIAAAAIQC2gziS/gAAAOEBAAATAAAAAAAAAAAAAAAAAAAA&#10;AABbQ29udGVudF9UeXBlc10ueG1sUEsBAi0AFAAGAAgAAAAhADj9If/WAAAAlAEAAAsAAAAAAAAA&#10;AAAAAAAALwEAAF9yZWxzLy5yZWxzUEsBAi0AFAAGAAgAAAAhAL9Z5tg7AgAAhAQAAA4AAAAAAAAA&#10;AAAAAAAALgIAAGRycy9lMm9Eb2MueG1sUEsBAi0AFAAGAAgAAAAhAMF4WxLcAAAADAEAAA8AAAAA&#10;AAAAAAAAAAAAlQQAAGRycy9kb3ducmV2LnhtbFBLBQYAAAAABAAEAPMAAACeBQAAAAA=&#10;" fillcolor="white [3201]" strokeweight=".5pt">
                <v:textbox>
                  <w:txbxContent>
                    <w:p w14:paraId="556ABF0F" w14:textId="77777777" w:rsidR="00E6044B" w:rsidRPr="001871C2" w:rsidRDefault="00E6044B" w:rsidP="00E6044B">
                      <w:pPr>
                        <w:rPr>
                          <w:b/>
                          <w:color w:val="002060"/>
                        </w:rPr>
                      </w:pPr>
                      <w:r w:rsidRPr="001871C2">
                        <w:rPr>
                          <w:b/>
                          <w:color w:val="002060"/>
                        </w:rPr>
                        <w:t>Student Information:</w:t>
                      </w:r>
                    </w:p>
                    <w:p w14:paraId="7B3096A9" w14:textId="77777777" w:rsidR="00E6044B" w:rsidRPr="001871C2" w:rsidRDefault="00E6044B" w:rsidP="00E6044B">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1210C709" w14:textId="77777777" w:rsidR="00E6044B" w:rsidRDefault="00E6044B" w:rsidP="00E6044B">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8B05EA4" w14:textId="77777777" w:rsidR="00E6044B" w:rsidRDefault="00E6044B" w:rsidP="00E6044B">
                      <w:pPr>
                        <w:rPr>
                          <w:color w:val="002060"/>
                        </w:rPr>
                      </w:pPr>
                      <w:r>
                        <w:rPr>
                          <w:color w:val="002060"/>
                        </w:rPr>
                        <w:t xml:space="preserve">Address: ____________________________________________________________________________________ </w:t>
                      </w:r>
                    </w:p>
                    <w:p w14:paraId="112B802A" w14:textId="77777777" w:rsidR="00E6044B" w:rsidRPr="00427536" w:rsidRDefault="00E6044B" w:rsidP="00E6044B">
                      <w:pPr>
                        <w:rPr>
                          <w:color w:val="002060"/>
                          <w:sz w:val="18"/>
                          <w:szCs w:val="18"/>
                        </w:rPr>
                      </w:pPr>
                      <w:r w:rsidRPr="00427536">
                        <w:rPr>
                          <w:color w:val="002060"/>
                          <w:sz w:val="18"/>
                          <w:szCs w:val="18"/>
                        </w:rPr>
                        <w:t>By signing below, I understand and agree that:</w:t>
                      </w:r>
                    </w:p>
                    <w:p w14:paraId="4CE082C7"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5C05FCFC"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CC73094"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309F8039"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7206D841"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0BA335BF" w14:textId="77777777" w:rsidR="00E6044B" w:rsidRPr="00427536" w:rsidRDefault="00E6044B" w:rsidP="00E6044B">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0F5184E1" w14:textId="77777777" w:rsidR="00E6044B" w:rsidRDefault="00E6044B" w:rsidP="00E6044B">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56370D2" w14:textId="77777777" w:rsidR="00E6044B" w:rsidRDefault="00E6044B" w:rsidP="00E6044B">
                      <w:pPr>
                        <w:rPr>
                          <w:color w:val="002060"/>
                        </w:rPr>
                      </w:pPr>
                      <w:r>
                        <w:rPr>
                          <w:color w:val="002060"/>
                        </w:rPr>
                        <w:t>Student name (printed): ___________________________________________________________________________</w:t>
                      </w:r>
                    </w:p>
                    <w:p w14:paraId="12EC1444" w14:textId="77777777" w:rsidR="00E6044B" w:rsidRDefault="00E6044B" w:rsidP="00E6044B">
                      <w:pPr>
                        <w:rPr>
                          <w:color w:val="002060"/>
                        </w:rPr>
                      </w:pPr>
                    </w:p>
                    <w:p w14:paraId="05D21E5E" w14:textId="77777777" w:rsidR="00E6044B" w:rsidRDefault="00E6044B" w:rsidP="00E6044B">
                      <w:pPr>
                        <w:rPr>
                          <w:color w:val="002060"/>
                        </w:rPr>
                      </w:pPr>
                      <w:r>
                        <w:rPr>
                          <w:color w:val="002060"/>
                        </w:rPr>
                        <w:t>Student signature and date: _____________________________________________   __________________________</w:t>
                      </w:r>
                    </w:p>
                    <w:p w14:paraId="68E3AF53" w14:textId="77777777" w:rsidR="00E6044B" w:rsidRDefault="00E6044B" w:rsidP="00E6044B"/>
                  </w:txbxContent>
                </v:textbox>
              </v:shape>
            </w:pict>
          </mc:Fallback>
        </mc:AlternateContent>
      </w:r>
    </w:p>
    <w:bookmarkEnd w:id="16"/>
    <w:p w14:paraId="65A9EB7F" w14:textId="77777777" w:rsidR="00E6044B" w:rsidRDefault="00E6044B" w:rsidP="00E6044B">
      <w:pPr>
        <w:pStyle w:val="Default"/>
        <w:jc w:val="center"/>
        <w:rPr>
          <w:rFonts w:ascii="Times New Roman" w:hAnsi="Times New Roman" w:cs="Times New Roman"/>
          <w:b/>
          <w:color w:val="002060"/>
          <w:sz w:val="28"/>
          <w:szCs w:val="28"/>
        </w:rPr>
      </w:pPr>
    </w:p>
    <w:p w14:paraId="42BC4300" w14:textId="77777777" w:rsidR="00E6044B" w:rsidRDefault="00E6044B" w:rsidP="00E6044B">
      <w:pPr>
        <w:pStyle w:val="Default"/>
        <w:jc w:val="center"/>
        <w:rPr>
          <w:rFonts w:ascii="Times New Roman" w:hAnsi="Times New Roman" w:cs="Times New Roman"/>
          <w:b/>
          <w:color w:val="002060"/>
          <w:sz w:val="28"/>
          <w:szCs w:val="28"/>
        </w:rPr>
      </w:pPr>
    </w:p>
    <w:p w14:paraId="4B632500" w14:textId="77777777" w:rsidR="00E6044B" w:rsidRDefault="00E6044B" w:rsidP="00E6044B">
      <w:pPr>
        <w:pStyle w:val="Default"/>
        <w:jc w:val="center"/>
        <w:rPr>
          <w:rFonts w:ascii="Times New Roman" w:hAnsi="Times New Roman" w:cs="Times New Roman"/>
          <w:b/>
          <w:color w:val="002060"/>
          <w:sz w:val="28"/>
          <w:szCs w:val="28"/>
        </w:rPr>
      </w:pPr>
    </w:p>
    <w:p w14:paraId="358F4E36" w14:textId="77777777" w:rsidR="00E6044B" w:rsidRDefault="00E6044B" w:rsidP="00E6044B">
      <w:pPr>
        <w:pStyle w:val="Default"/>
        <w:jc w:val="center"/>
        <w:rPr>
          <w:rFonts w:ascii="Times New Roman" w:hAnsi="Times New Roman" w:cs="Times New Roman"/>
          <w:b/>
          <w:color w:val="002060"/>
          <w:sz w:val="28"/>
          <w:szCs w:val="28"/>
        </w:rPr>
      </w:pPr>
    </w:p>
    <w:p w14:paraId="55B845F5" w14:textId="77777777" w:rsidR="00E6044B" w:rsidRDefault="00E6044B" w:rsidP="00E6044B">
      <w:pPr>
        <w:pStyle w:val="Default"/>
        <w:jc w:val="center"/>
        <w:rPr>
          <w:rFonts w:ascii="Times New Roman" w:hAnsi="Times New Roman" w:cs="Times New Roman"/>
          <w:b/>
          <w:color w:val="002060"/>
          <w:sz w:val="28"/>
          <w:szCs w:val="28"/>
        </w:rPr>
      </w:pPr>
    </w:p>
    <w:p w14:paraId="1960A7C4" w14:textId="77777777" w:rsidR="00E6044B" w:rsidRDefault="00E6044B" w:rsidP="00E6044B">
      <w:pPr>
        <w:pStyle w:val="Default"/>
        <w:jc w:val="center"/>
        <w:rPr>
          <w:rFonts w:ascii="Times New Roman" w:hAnsi="Times New Roman" w:cs="Times New Roman"/>
          <w:b/>
          <w:color w:val="002060"/>
          <w:sz w:val="28"/>
          <w:szCs w:val="28"/>
        </w:rPr>
      </w:pPr>
    </w:p>
    <w:p w14:paraId="2C10C2ED" w14:textId="77777777" w:rsidR="00E6044B" w:rsidRDefault="00E6044B" w:rsidP="00E6044B">
      <w:pPr>
        <w:pStyle w:val="Default"/>
        <w:jc w:val="center"/>
        <w:rPr>
          <w:rFonts w:ascii="Times New Roman" w:hAnsi="Times New Roman" w:cs="Times New Roman"/>
          <w:b/>
          <w:color w:val="002060"/>
          <w:sz w:val="28"/>
          <w:szCs w:val="28"/>
        </w:rPr>
      </w:pPr>
    </w:p>
    <w:p w14:paraId="1A12C4D5" w14:textId="77777777" w:rsidR="00E6044B" w:rsidRDefault="00E6044B" w:rsidP="00E6044B">
      <w:pPr>
        <w:pStyle w:val="Default"/>
        <w:jc w:val="center"/>
        <w:rPr>
          <w:rFonts w:ascii="Times New Roman" w:hAnsi="Times New Roman" w:cs="Times New Roman"/>
          <w:b/>
          <w:color w:val="002060"/>
          <w:sz w:val="28"/>
          <w:szCs w:val="28"/>
        </w:rPr>
      </w:pPr>
    </w:p>
    <w:p w14:paraId="5D15E4D6" w14:textId="77777777" w:rsidR="00E6044B" w:rsidRDefault="00E6044B" w:rsidP="00E6044B">
      <w:pPr>
        <w:pStyle w:val="Default"/>
        <w:jc w:val="center"/>
        <w:rPr>
          <w:rFonts w:ascii="Times New Roman" w:hAnsi="Times New Roman" w:cs="Times New Roman"/>
          <w:b/>
          <w:color w:val="002060"/>
          <w:sz w:val="28"/>
          <w:szCs w:val="28"/>
        </w:rPr>
      </w:pPr>
    </w:p>
    <w:p w14:paraId="2BF8CE32" w14:textId="77777777" w:rsidR="00E6044B" w:rsidRDefault="00E6044B" w:rsidP="00E6044B">
      <w:pPr>
        <w:pStyle w:val="Default"/>
        <w:jc w:val="center"/>
        <w:rPr>
          <w:rFonts w:ascii="Times New Roman" w:hAnsi="Times New Roman" w:cs="Times New Roman"/>
          <w:b/>
          <w:color w:val="002060"/>
          <w:sz w:val="28"/>
          <w:szCs w:val="28"/>
        </w:rPr>
      </w:pPr>
    </w:p>
    <w:p w14:paraId="030B0F96" w14:textId="77777777" w:rsidR="00E6044B" w:rsidRDefault="00E6044B" w:rsidP="00E6044B">
      <w:pPr>
        <w:pStyle w:val="Default"/>
        <w:jc w:val="center"/>
        <w:rPr>
          <w:rFonts w:ascii="Times New Roman" w:hAnsi="Times New Roman" w:cs="Times New Roman"/>
          <w:b/>
          <w:color w:val="002060"/>
          <w:sz w:val="28"/>
          <w:szCs w:val="28"/>
        </w:rPr>
      </w:pPr>
    </w:p>
    <w:p w14:paraId="5A61A28A" w14:textId="77777777" w:rsidR="00E6044B" w:rsidRDefault="00E6044B" w:rsidP="00E6044B">
      <w:pPr>
        <w:pStyle w:val="Default"/>
        <w:jc w:val="center"/>
        <w:rPr>
          <w:rFonts w:ascii="Times New Roman" w:hAnsi="Times New Roman" w:cs="Times New Roman"/>
          <w:b/>
          <w:color w:val="002060"/>
          <w:sz w:val="28"/>
          <w:szCs w:val="28"/>
        </w:rPr>
      </w:pPr>
    </w:p>
    <w:p w14:paraId="6EA5790D" w14:textId="77777777" w:rsidR="00E6044B" w:rsidRDefault="00E6044B" w:rsidP="00E6044B">
      <w:pPr>
        <w:pStyle w:val="Default"/>
        <w:jc w:val="center"/>
        <w:rPr>
          <w:rFonts w:ascii="Times New Roman" w:hAnsi="Times New Roman" w:cs="Times New Roman"/>
          <w:b/>
          <w:color w:val="002060"/>
          <w:sz w:val="28"/>
          <w:szCs w:val="28"/>
        </w:rPr>
      </w:pPr>
    </w:p>
    <w:p w14:paraId="5D21CE4C" w14:textId="77777777" w:rsidR="00E6044B" w:rsidRDefault="00E6044B" w:rsidP="00E6044B">
      <w:pPr>
        <w:pStyle w:val="Default"/>
        <w:jc w:val="center"/>
        <w:rPr>
          <w:rFonts w:ascii="Times New Roman" w:hAnsi="Times New Roman" w:cs="Times New Roman"/>
          <w:b/>
          <w:color w:val="002060"/>
          <w:sz w:val="28"/>
          <w:szCs w:val="28"/>
        </w:rPr>
      </w:pPr>
    </w:p>
    <w:p w14:paraId="74F42D12" w14:textId="77777777" w:rsidR="00E6044B" w:rsidRDefault="00E6044B" w:rsidP="00E6044B">
      <w:pPr>
        <w:pStyle w:val="Default"/>
        <w:jc w:val="center"/>
        <w:rPr>
          <w:rFonts w:ascii="Times New Roman" w:hAnsi="Times New Roman" w:cs="Times New Roman"/>
          <w:b/>
          <w:color w:val="002060"/>
          <w:sz w:val="28"/>
          <w:szCs w:val="28"/>
        </w:rPr>
      </w:pPr>
    </w:p>
    <w:p w14:paraId="56720838" w14:textId="77777777" w:rsidR="00E6044B" w:rsidRDefault="00E6044B" w:rsidP="00E6044B">
      <w:pPr>
        <w:pStyle w:val="Default"/>
        <w:jc w:val="center"/>
        <w:rPr>
          <w:rFonts w:ascii="Times New Roman" w:hAnsi="Times New Roman" w:cs="Times New Roman"/>
          <w:b/>
          <w:color w:val="002060"/>
          <w:sz w:val="28"/>
          <w:szCs w:val="28"/>
        </w:rPr>
      </w:pPr>
    </w:p>
    <w:p w14:paraId="6FB22FC5" w14:textId="77777777" w:rsidR="00E6044B" w:rsidRDefault="00E6044B" w:rsidP="00E6044B">
      <w:pPr>
        <w:pStyle w:val="Default"/>
        <w:jc w:val="center"/>
        <w:rPr>
          <w:rFonts w:ascii="Times New Roman" w:hAnsi="Times New Roman" w:cs="Times New Roman"/>
          <w:b/>
          <w:color w:val="002060"/>
          <w:sz w:val="28"/>
          <w:szCs w:val="28"/>
        </w:rPr>
      </w:pPr>
    </w:p>
    <w:p w14:paraId="21DF9A32" w14:textId="77777777" w:rsidR="00E6044B" w:rsidRDefault="00E6044B" w:rsidP="00E6044B">
      <w:pPr>
        <w:pStyle w:val="Default"/>
        <w:jc w:val="center"/>
        <w:rPr>
          <w:rFonts w:ascii="Times New Roman" w:hAnsi="Times New Roman" w:cs="Times New Roman"/>
          <w:b/>
          <w:color w:val="002060"/>
          <w:sz w:val="28"/>
          <w:szCs w:val="28"/>
        </w:rPr>
      </w:pPr>
    </w:p>
    <w:p w14:paraId="1A2B2CEF" w14:textId="77777777" w:rsidR="00E6044B" w:rsidRDefault="00E6044B" w:rsidP="00E6044B">
      <w:pPr>
        <w:pStyle w:val="Default"/>
        <w:jc w:val="center"/>
        <w:rPr>
          <w:rFonts w:ascii="Times New Roman" w:hAnsi="Times New Roman" w:cs="Times New Roman"/>
          <w:b/>
          <w:color w:val="002060"/>
          <w:sz w:val="28"/>
          <w:szCs w:val="28"/>
        </w:rPr>
      </w:pPr>
    </w:p>
    <w:p w14:paraId="05678C38" w14:textId="77777777" w:rsidR="00E6044B" w:rsidRDefault="00E6044B" w:rsidP="00E6044B">
      <w:pPr>
        <w:pStyle w:val="Default"/>
        <w:jc w:val="center"/>
        <w:rPr>
          <w:rFonts w:ascii="Times New Roman" w:hAnsi="Times New Roman" w:cs="Times New Roman"/>
          <w:b/>
          <w:color w:val="002060"/>
          <w:sz w:val="28"/>
          <w:szCs w:val="28"/>
        </w:rPr>
      </w:pPr>
    </w:p>
    <w:p w14:paraId="707AE714" w14:textId="77777777" w:rsidR="00E6044B" w:rsidRDefault="00E6044B" w:rsidP="00E6044B">
      <w:pPr>
        <w:pStyle w:val="Default"/>
        <w:jc w:val="center"/>
        <w:rPr>
          <w:rFonts w:ascii="Times New Roman" w:hAnsi="Times New Roman" w:cs="Times New Roman"/>
          <w:b/>
          <w:color w:val="002060"/>
          <w:sz w:val="28"/>
          <w:szCs w:val="28"/>
        </w:rPr>
      </w:pPr>
    </w:p>
    <w:p w14:paraId="35FFE6F2" w14:textId="77777777" w:rsidR="00E6044B" w:rsidRDefault="00E6044B" w:rsidP="00E6044B">
      <w:pPr>
        <w:pStyle w:val="Default"/>
        <w:jc w:val="center"/>
        <w:rPr>
          <w:rFonts w:ascii="Times New Roman" w:hAnsi="Times New Roman" w:cs="Times New Roman"/>
          <w:b/>
          <w:color w:val="002060"/>
          <w:sz w:val="28"/>
          <w:szCs w:val="28"/>
        </w:rPr>
      </w:pPr>
    </w:p>
    <w:p w14:paraId="354BB558" w14:textId="77777777" w:rsidR="00E6044B" w:rsidRDefault="00E6044B" w:rsidP="00E6044B">
      <w:pPr>
        <w:pStyle w:val="Default"/>
        <w:jc w:val="center"/>
        <w:rPr>
          <w:rFonts w:ascii="Times New Roman" w:hAnsi="Times New Roman" w:cs="Times New Roman"/>
          <w:b/>
          <w:color w:val="002060"/>
          <w:sz w:val="28"/>
          <w:szCs w:val="28"/>
        </w:rPr>
      </w:pPr>
    </w:p>
    <w:p w14:paraId="3478CC3C" w14:textId="77777777" w:rsidR="00E6044B" w:rsidRDefault="00E6044B" w:rsidP="00E6044B">
      <w:pPr>
        <w:pStyle w:val="Default"/>
        <w:jc w:val="center"/>
        <w:rPr>
          <w:rFonts w:ascii="Times New Roman" w:hAnsi="Times New Roman" w:cs="Times New Roman"/>
          <w:b/>
          <w:color w:val="002060"/>
          <w:sz w:val="28"/>
          <w:szCs w:val="28"/>
        </w:rPr>
      </w:pPr>
    </w:p>
    <w:p w14:paraId="193FD66B" w14:textId="77777777" w:rsidR="00E6044B" w:rsidRDefault="00E6044B" w:rsidP="00E6044B">
      <w:pPr>
        <w:pStyle w:val="Default"/>
        <w:jc w:val="center"/>
        <w:rPr>
          <w:rFonts w:ascii="Times New Roman" w:hAnsi="Times New Roman" w:cs="Times New Roman"/>
          <w:b/>
          <w:color w:val="002060"/>
          <w:sz w:val="28"/>
          <w:szCs w:val="28"/>
        </w:rPr>
      </w:pPr>
    </w:p>
    <w:p w14:paraId="41117853" w14:textId="77777777" w:rsidR="00E6044B" w:rsidRDefault="00E6044B" w:rsidP="00E6044B">
      <w:pPr>
        <w:pStyle w:val="Default"/>
        <w:jc w:val="center"/>
        <w:rPr>
          <w:rFonts w:ascii="Times New Roman" w:hAnsi="Times New Roman" w:cs="Times New Roman"/>
          <w:b/>
          <w:color w:val="002060"/>
          <w:sz w:val="28"/>
          <w:szCs w:val="28"/>
        </w:rPr>
      </w:pPr>
    </w:p>
    <w:p w14:paraId="5641DD7F" w14:textId="77777777" w:rsidR="00E6044B" w:rsidRDefault="00E6044B" w:rsidP="00E6044B">
      <w:pPr>
        <w:pStyle w:val="Default"/>
        <w:jc w:val="center"/>
        <w:rPr>
          <w:rFonts w:ascii="Times New Roman" w:hAnsi="Times New Roman" w:cs="Times New Roman"/>
          <w:b/>
          <w:color w:val="002060"/>
          <w:sz w:val="28"/>
          <w:szCs w:val="28"/>
        </w:rPr>
      </w:pPr>
    </w:p>
    <w:p w14:paraId="37DB26B5" w14:textId="77777777" w:rsidR="00E6044B" w:rsidRDefault="00E6044B" w:rsidP="00E6044B">
      <w:pPr>
        <w:pStyle w:val="Default"/>
        <w:jc w:val="center"/>
        <w:rPr>
          <w:rFonts w:ascii="Times New Roman" w:hAnsi="Times New Roman" w:cs="Times New Roman"/>
          <w:b/>
          <w:color w:val="002060"/>
          <w:sz w:val="28"/>
          <w:szCs w:val="28"/>
        </w:rPr>
      </w:pPr>
    </w:p>
    <w:p w14:paraId="6D68B1DC" w14:textId="77777777" w:rsidR="00E6044B" w:rsidRDefault="00E6044B" w:rsidP="00E6044B">
      <w:pPr>
        <w:pStyle w:val="Default"/>
        <w:rPr>
          <w:rFonts w:ascii="Times New Roman" w:hAnsi="Times New Roman" w:cs="Times New Roman"/>
          <w:b/>
          <w:color w:val="002060"/>
          <w:sz w:val="28"/>
          <w:szCs w:val="28"/>
        </w:rPr>
      </w:pPr>
      <w:bookmarkStart w:id="17" w:name="_Hlk70780235"/>
    </w:p>
    <w:p w14:paraId="647C4965" w14:textId="77777777" w:rsidR="00E6044B" w:rsidRDefault="00E6044B" w:rsidP="00E6044B">
      <w:pPr>
        <w:pStyle w:val="Default"/>
        <w:jc w:val="center"/>
        <w:rPr>
          <w:rFonts w:ascii="Times New Roman" w:hAnsi="Times New Roman" w:cs="Times New Roman"/>
          <w:b/>
          <w:color w:val="002060"/>
          <w:sz w:val="28"/>
          <w:szCs w:val="28"/>
        </w:rPr>
      </w:pPr>
    </w:p>
    <w:p w14:paraId="0F1886EE"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K</w:t>
      </w:r>
    </w:p>
    <w:p w14:paraId="3AFD06C4" w14:textId="4493ACA6" w:rsidR="00E6044B" w:rsidRDefault="00C02E80" w:rsidP="00E6044B">
      <w:pPr>
        <w:pStyle w:val="Default"/>
        <w:jc w:val="center"/>
        <w:rPr>
          <w:rFonts w:ascii="Times New Roman" w:hAnsi="Times New Roman" w:cs="Times New Roman"/>
          <w:b/>
          <w:color w:val="002060"/>
          <w:sz w:val="28"/>
          <w:szCs w:val="28"/>
        </w:rPr>
      </w:pPr>
      <w:bookmarkStart w:id="18" w:name="_Hlk57196283"/>
      <w:r>
        <w:rPr>
          <w:rFonts w:ascii="Times New Roman" w:hAnsi="Times New Roman" w:cs="Times New Roman"/>
          <w:b/>
          <w:color w:val="002060"/>
          <w:sz w:val="28"/>
          <w:szCs w:val="28"/>
        </w:rPr>
        <w:t>D</w:t>
      </w:r>
      <w:r w:rsidR="00E6044B">
        <w:rPr>
          <w:rFonts w:ascii="Times New Roman" w:hAnsi="Times New Roman" w:cs="Times New Roman"/>
          <w:b/>
          <w:color w:val="002060"/>
          <w:sz w:val="28"/>
          <w:szCs w:val="28"/>
        </w:rPr>
        <w:t>NP Clinical Hours Log</w:t>
      </w:r>
    </w:p>
    <w:p w14:paraId="17F970C9" w14:textId="77777777" w:rsidR="00E6044B" w:rsidRPr="00A50B01" w:rsidRDefault="00E6044B" w:rsidP="00E6044B">
      <w:pPr>
        <w:jc w:val="center"/>
        <w:rPr>
          <w:color w:val="002060"/>
          <w:sz w:val="24"/>
          <w:szCs w:val="24"/>
        </w:rPr>
      </w:pPr>
      <w:r w:rsidRPr="00A50B01">
        <w:rPr>
          <w:color w:val="002060"/>
          <w:sz w:val="24"/>
          <w:szCs w:val="24"/>
        </w:rPr>
        <w:t xml:space="preserve">Oral Roberts University’s Anna Vaughn </w:t>
      </w:r>
      <w:r>
        <w:rPr>
          <w:color w:val="002060"/>
          <w:sz w:val="24"/>
          <w:szCs w:val="24"/>
        </w:rPr>
        <w:t>School</w:t>
      </w:r>
      <w:r w:rsidRPr="00A50B01">
        <w:rPr>
          <w:color w:val="002060"/>
          <w:sz w:val="24"/>
          <w:szCs w:val="24"/>
        </w:rPr>
        <w:t xml:space="preserve"> of Nursing</w:t>
      </w:r>
    </w:p>
    <w:p w14:paraId="576891DB" w14:textId="4453AF79" w:rsidR="00E6044B" w:rsidRPr="00A50B01" w:rsidRDefault="00C02E80" w:rsidP="00E6044B">
      <w:pPr>
        <w:jc w:val="center"/>
        <w:rPr>
          <w:color w:val="002060"/>
          <w:sz w:val="24"/>
          <w:szCs w:val="24"/>
        </w:rPr>
      </w:pPr>
      <w:r>
        <w:rPr>
          <w:color w:val="002060"/>
          <w:sz w:val="24"/>
          <w:szCs w:val="24"/>
        </w:rPr>
        <w:t>D</w:t>
      </w:r>
      <w:r w:rsidR="00E6044B" w:rsidRPr="00A50B01">
        <w:rPr>
          <w:color w:val="002060"/>
          <w:sz w:val="24"/>
          <w:szCs w:val="24"/>
        </w:rPr>
        <w:t>NP Clinical Hours with __</w:t>
      </w:r>
      <w:r w:rsidR="00E6044B">
        <w:rPr>
          <w:color w:val="002060"/>
          <w:sz w:val="24"/>
          <w:szCs w:val="24"/>
        </w:rPr>
        <w:t>___</w:t>
      </w:r>
      <w:r w:rsidR="00E6044B" w:rsidRPr="00A50B01">
        <w:rPr>
          <w:color w:val="002060"/>
          <w:sz w:val="24"/>
          <w:szCs w:val="24"/>
        </w:rPr>
        <w:t>___________________________________ (Preceptor)</w:t>
      </w:r>
    </w:p>
    <w:p w14:paraId="61B0594C" w14:textId="77777777" w:rsidR="00E6044B" w:rsidRDefault="00E6044B" w:rsidP="00E6044B">
      <w:pPr>
        <w:jc w:val="center"/>
        <w:rPr>
          <w:color w:val="002060"/>
          <w:sz w:val="24"/>
          <w:szCs w:val="24"/>
        </w:rPr>
      </w:pPr>
      <w:r w:rsidRPr="00A50B01">
        <w:rPr>
          <w:color w:val="002060"/>
          <w:sz w:val="24"/>
          <w:szCs w:val="24"/>
        </w:rPr>
        <w:t>Student: _______</w:t>
      </w:r>
      <w:r>
        <w:rPr>
          <w:color w:val="002060"/>
          <w:sz w:val="24"/>
          <w:szCs w:val="24"/>
        </w:rPr>
        <w:t>__________________</w:t>
      </w:r>
      <w:r w:rsidRPr="00A50B01">
        <w:rPr>
          <w:color w:val="002060"/>
          <w:sz w:val="24"/>
          <w:szCs w:val="24"/>
        </w:rPr>
        <w:t xml:space="preserve">__________________ </w:t>
      </w:r>
      <w:r>
        <w:rPr>
          <w:color w:val="002060"/>
          <w:sz w:val="24"/>
          <w:szCs w:val="24"/>
        </w:rPr>
        <w:t>Term: ______________________</w:t>
      </w:r>
    </w:p>
    <w:p w14:paraId="455E912D" w14:textId="77777777" w:rsidR="00E6044B" w:rsidRPr="00A50B01" w:rsidRDefault="00E6044B" w:rsidP="00E6044B">
      <w:pPr>
        <w:jc w:val="center"/>
        <w:rPr>
          <w:color w:val="002060"/>
          <w:sz w:val="24"/>
          <w:szCs w:val="24"/>
        </w:rPr>
      </w:pPr>
      <w:r w:rsidRPr="00A50B01">
        <w:rPr>
          <w:color w:val="002060"/>
          <w:sz w:val="24"/>
          <w:szCs w:val="24"/>
        </w:rPr>
        <w:t>Course: _____</w:t>
      </w:r>
      <w:r>
        <w:rPr>
          <w:color w:val="002060"/>
          <w:sz w:val="24"/>
          <w:szCs w:val="24"/>
        </w:rPr>
        <w:t>____________________</w:t>
      </w:r>
      <w:r w:rsidRPr="00A50B01">
        <w:rPr>
          <w:color w:val="002060"/>
          <w:sz w:val="24"/>
          <w:szCs w:val="24"/>
        </w:rPr>
        <w:t xml:space="preserve">________ </w:t>
      </w:r>
      <w:proofErr w:type="spellStart"/>
      <w:r>
        <w:rPr>
          <w:color w:val="002060"/>
          <w:sz w:val="24"/>
          <w:szCs w:val="24"/>
        </w:rPr>
        <w:t>Znumber</w:t>
      </w:r>
      <w:proofErr w:type="spellEnd"/>
      <w:r>
        <w:rPr>
          <w:color w:val="002060"/>
          <w:sz w:val="24"/>
          <w:szCs w:val="24"/>
        </w:rPr>
        <w:t>: __________</w:t>
      </w:r>
      <w:r w:rsidRPr="00FC2486">
        <w:rPr>
          <w:color w:val="002060"/>
          <w:sz w:val="24"/>
          <w:szCs w:val="24"/>
        </w:rPr>
        <w:t xml:space="preserve"> </w:t>
      </w:r>
      <w:r>
        <w:rPr>
          <w:color w:val="002060"/>
          <w:sz w:val="24"/>
          <w:szCs w:val="24"/>
        </w:rPr>
        <w:t>Page ______ of ______</w:t>
      </w:r>
    </w:p>
    <w:tbl>
      <w:tblPr>
        <w:tblStyle w:val="TableGrid"/>
        <w:tblW w:w="0" w:type="auto"/>
        <w:tblLook w:val="04A0" w:firstRow="1" w:lastRow="0" w:firstColumn="1" w:lastColumn="0" w:noHBand="0" w:noVBand="1"/>
      </w:tblPr>
      <w:tblGrid>
        <w:gridCol w:w="794"/>
        <w:gridCol w:w="743"/>
        <w:gridCol w:w="743"/>
        <w:gridCol w:w="908"/>
        <w:gridCol w:w="1666"/>
        <w:gridCol w:w="4496"/>
      </w:tblGrid>
      <w:tr w:rsidR="00E6044B" w:rsidRPr="00A50B01" w14:paraId="3EE60614" w14:textId="77777777" w:rsidTr="007E760E">
        <w:tc>
          <w:tcPr>
            <w:tcW w:w="750" w:type="dxa"/>
          </w:tcPr>
          <w:p w14:paraId="57F439A6" w14:textId="77777777" w:rsidR="00E6044B" w:rsidRPr="00A50B01" w:rsidRDefault="00E6044B" w:rsidP="007E760E">
            <w:pPr>
              <w:jc w:val="center"/>
              <w:rPr>
                <w:b/>
                <w:color w:val="002060"/>
                <w:sz w:val="24"/>
                <w:szCs w:val="24"/>
              </w:rPr>
            </w:pPr>
            <w:r w:rsidRPr="00A50B01">
              <w:rPr>
                <w:b/>
                <w:color w:val="002060"/>
                <w:sz w:val="24"/>
                <w:szCs w:val="24"/>
              </w:rPr>
              <w:t>DATE</w:t>
            </w:r>
          </w:p>
        </w:tc>
        <w:tc>
          <w:tcPr>
            <w:tcW w:w="726" w:type="dxa"/>
          </w:tcPr>
          <w:p w14:paraId="4F546806" w14:textId="77777777" w:rsidR="00E6044B" w:rsidRPr="00A50B01" w:rsidRDefault="00E6044B" w:rsidP="007E760E">
            <w:pPr>
              <w:jc w:val="center"/>
              <w:rPr>
                <w:b/>
                <w:color w:val="002060"/>
                <w:sz w:val="24"/>
                <w:szCs w:val="24"/>
              </w:rPr>
            </w:pPr>
            <w:r w:rsidRPr="00A50B01">
              <w:rPr>
                <w:b/>
                <w:color w:val="002060"/>
                <w:sz w:val="24"/>
                <w:szCs w:val="24"/>
              </w:rPr>
              <w:t>TIME IN</w:t>
            </w:r>
          </w:p>
        </w:tc>
        <w:tc>
          <w:tcPr>
            <w:tcW w:w="726" w:type="dxa"/>
          </w:tcPr>
          <w:p w14:paraId="74279C65" w14:textId="77777777" w:rsidR="00E6044B" w:rsidRPr="00A50B01" w:rsidRDefault="00E6044B" w:rsidP="007E760E">
            <w:pPr>
              <w:jc w:val="center"/>
              <w:rPr>
                <w:b/>
                <w:color w:val="002060"/>
                <w:sz w:val="24"/>
                <w:szCs w:val="24"/>
              </w:rPr>
            </w:pPr>
            <w:r w:rsidRPr="00A50B01">
              <w:rPr>
                <w:b/>
                <w:color w:val="002060"/>
                <w:sz w:val="24"/>
                <w:szCs w:val="24"/>
              </w:rPr>
              <w:t>TIME OUT</w:t>
            </w:r>
          </w:p>
        </w:tc>
        <w:tc>
          <w:tcPr>
            <w:tcW w:w="863" w:type="dxa"/>
          </w:tcPr>
          <w:p w14:paraId="2EA7D650" w14:textId="77777777" w:rsidR="00E6044B" w:rsidRPr="00A50B01" w:rsidRDefault="00E6044B" w:rsidP="007E760E">
            <w:pPr>
              <w:jc w:val="center"/>
              <w:rPr>
                <w:b/>
                <w:color w:val="002060"/>
                <w:sz w:val="24"/>
                <w:szCs w:val="24"/>
              </w:rPr>
            </w:pPr>
            <w:r w:rsidRPr="00A50B01">
              <w:rPr>
                <w:b/>
                <w:color w:val="002060"/>
                <w:sz w:val="24"/>
                <w:szCs w:val="24"/>
              </w:rPr>
              <w:t>DAILY TOTAL</w:t>
            </w:r>
          </w:p>
        </w:tc>
        <w:tc>
          <w:tcPr>
            <w:tcW w:w="1555" w:type="dxa"/>
          </w:tcPr>
          <w:p w14:paraId="77D58C35" w14:textId="77777777" w:rsidR="00E6044B" w:rsidRPr="00A50B01" w:rsidRDefault="00E6044B" w:rsidP="007E760E">
            <w:pPr>
              <w:jc w:val="center"/>
              <w:rPr>
                <w:b/>
                <w:color w:val="002060"/>
                <w:sz w:val="24"/>
                <w:szCs w:val="24"/>
              </w:rPr>
            </w:pPr>
            <w:r w:rsidRPr="00A50B01">
              <w:rPr>
                <w:b/>
                <w:color w:val="002060"/>
                <w:sz w:val="24"/>
                <w:szCs w:val="24"/>
              </w:rPr>
              <w:t>CUMULATIVE TOTAL</w:t>
            </w:r>
          </w:p>
        </w:tc>
        <w:tc>
          <w:tcPr>
            <w:tcW w:w="4730" w:type="dxa"/>
          </w:tcPr>
          <w:p w14:paraId="5670C297" w14:textId="77777777" w:rsidR="00E6044B" w:rsidRPr="00A50B01" w:rsidRDefault="00E6044B" w:rsidP="007E760E">
            <w:pPr>
              <w:jc w:val="center"/>
              <w:rPr>
                <w:b/>
                <w:color w:val="002060"/>
                <w:sz w:val="24"/>
                <w:szCs w:val="24"/>
              </w:rPr>
            </w:pPr>
            <w:r w:rsidRPr="00A50B01">
              <w:rPr>
                <w:b/>
                <w:color w:val="002060"/>
                <w:sz w:val="24"/>
                <w:szCs w:val="24"/>
              </w:rPr>
              <w:t>PRECEPTOR SIGNATURE &amp; DATE</w:t>
            </w:r>
          </w:p>
        </w:tc>
      </w:tr>
      <w:tr w:rsidR="00E6044B" w:rsidRPr="00A50B01" w14:paraId="5A84E42B" w14:textId="77777777" w:rsidTr="007E760E">
        <w:tc>
          <w:tcPr>
            <w:tcW w:w="750" w:type="dxa"/>
          </w:tcPr>
          <w:p w14:paraId="19840456" w14:textId="77777777" w:rsidR="00E6044B" w:rsidRPr="00A50B01" w:rsidRDefault="00E6044B" w:rsidP="007E760E">
            <w:pPr>
              <w:jc w:val="center"/>
              <w:rPr>
                <w:b/>
                <w:color w:val="002060"/>
                <w:sz w:val="24"/>
                <w:szCs w:val="24"/>
              </w:rPr>
            </w:pPr>
          </w:p>
        </w:tc>
        <w:tc>
          <w:tcPr>
            <w:tcW w:w="726" w:type="dxa"/>
          </w:tcPr>
          <w:p w14:paraId="78A70D43" w14:textId="77777777" w:rsidR="00E6044B" w:rsidRPr="00A50B01" w:rsidRDefault="00E6044B" w:rsidP="007E760E">
            <w:pPr>
              <w:jc w:val="center"/>
              <w:rPr>
                <w:b/>
                <w:color w:val="002060"/>
                <w:sz w:val="24"/>
                <w:szCs w:val="24"/>
              </w:rPr>
            </w:pPr>
          </w:p>
        </w:tc>
        <w:tc>
          <w:tcPr>
            <w:tcW w:w="726" w:type="dxa"/>
          </w:tcPr>
          <w:p w14:paraId="3BB4C21E" w14:textId="77777777" w:rsidR="00E6044B" w:rsidRPr="00A50B01" w:rsidRDefault="00E6044B" w:rsidP="007E760E">
            <w:pPr>
              <w:jc w:val="center"/>
              <w:rPr>
                <w:b/>
                <w:color w:val="002060"/>
                <w:sz w:val="24"/>
                <w:szCs w:val="24"/>
              </w:rPr>
            </w:pPr>
          </w:p>
        </w:tc>
        <w:tc>
          <w:tcPr>
            <w:tcW w:w="863" w:type="dxa"/>
          </w:tcPr>
          <w:p w14:paraId="2087DFA1" w14:textId="77777777" w:rsidR="00E6044B" w:rsidRPr="00A50B01" w:rsidRDefault="00E6044B" w:rsidP="007E760E">
            <w:pPr>
              <w:jc w:val="center"/>
              <w:rPr>
                <w:b/>
                <w:color w:val="002060"/>
                <w:sz w:val="24"/>
                <w:szCs w:val="24"/>
              </w:rPr>
            </w:pPr>
          </w:p>
        </w:tc>
        <w:tc>
          <w:tcPr>
            <w:tcW w:w="1555" w:type="dxa"/>
          </w:tcPr>
          <w:p w14:paraId="179AD817" w14:textId="77777777" w:rsidR="00E6044B" w:rsidRPr="00A50B01" w:rsidRDefault="00E6044B" w:rsidP="007E760E">
            <w:pPr>
              <w:jc w:val="center"/>
              <w:rPr>
                <w:b/>
                <w:color w:val="002060"/>
                <w:sz w:val="24"/>
                <w:szCs w:val="24"/>
              </w:rPr>
            </w:pPr>
          </w:p>
        </w:tc>
        <w:tc>
          <w:tcPr>
            <w:tcW w:w="4730" w:type="dxa"/>
          </w:tcPr>
          <w:p w14:paraId="2A60B177" w14:textId="77777777" w:rsidR="00E6044B" w:rsidRPr="00A50B01" w:rsidRDefault="00E6044B" w:rsidP="007E760E">
            <w:pPr>
              <w:jc w:val="center"/>
              <w:rPr>
                <w:b/>
                <w:color w:val="002060"/>
                <w:sz w:val="24"/>
                <w:szCs w:val="24"/>
              </w:rPr>
            </w:pPr>
          </w:p>
        </w:tc>
      </w:tr>
      <w:tr w:rsidR="00E6044B" w:rsidRPr="00A50B01" w14:paraId="3319F9EA" w14:textId="77777777" w:rsidTr="007E760E">
        <w:tc>
          <w:tcPr>
            <w:tcW w:w="750" w:type="dxa"/>
          </w:tcPr>
          <w:p w14:paraId="37321977" w14:textId="77777777" w:rsidR="00E6044B" w:rsidRPr="00A50B01" w:rsidRDefault="00E6044B" w:rsidP="007E760E">
            <w:pPr>
              <w:jc w:val="center"/>
              <w:rPr>
                <w:b/>
                <w:color w:val="002060"/>
                <w:sz w:val="24"/>
                <w:szCs w:val="24"/>
              </w:rPr>
            </w:pPr>
          </w:p>
        </w:tc>
        <w:tc>
          <w:tcPr>
            <w:tcW w:w="726" w:type="dxa"/>
          </w:tcPr>
          <w:p w14:paraId="1807CDE3" w14:textId="77777777" w:rsidR="00E6044B" w:rsidRPr="00A50B01" w:rsidRDefault="00E6044B" w:rsidP="007E760E">
            <w:pPr>
              <w:jc w:val="center"/>
              <w:rPr>
                <w:b/>
                <w:color w:val="002060"/>
                <w:sz w:val="24"/>
                <w:szCs w:val="24"/>
              </w:rPr>
            </w:pPr>
          </w:p>
        </w:tc>
        <w:tc>
          <w:tcPr>
            <w:tcW w:w="726" w:type="dxa"/>
          </w:tcPr>
          <w:p w14:paraId="7E724744" w14:textId="77777777" w:rsidR="00E6044B" w:rsidRPr="00A50B01" w:rsidRDefault="00E6044B" w:rsidP="007E760E">
            <w:pPr>
              <w:jc w:val="center"/>
              <w:rPr>
                <w:b/>
                <w:color w:val="002060"/>
                <w:sz w:val="24"/>
                <w:szCs w:val="24"/>
              </w:rPr>
            </w:pPr>
          </w:p>
        </w:tc>
        <w:tc>
          <w:tcPr>
            <w:tcW w:w="863" w:type="dxa"/>
          </w:tcPr>
          <w:p w14:paraId="0124F8B0" w14:textId="77777777" w:rsidR="00E6044B" w:rsidRPr="00A50B01" w:rsidRDefault="00E6044B" w:rsidP="007E760E">
            <w:pPr>
              <w:jc w:val="center"/>
              <w:rPr>
                <w:b/>
                <w:color w:val="002060"/>
                <w:sz w:val="24"/>
                <w:szCs w:val="24"/>
              </w:rPr>
            </w:pPr>
          </w:p>
        </w:tc>
        <w:tc>
          <w:tcPr>
            <w:tcW w:w="1555" w:type="dxa"/>
          </w:tcPr>
          <w:p w14:paraId="02652A85" w14:textId="77777777" w:rsidR="00E6044B" w:rsidRPr="00A50B01" w:rsidRDefault="00E6044B" w:rsidP="007E760E">
            <w:pPr>
              <w:jc w:val="center"/>
              <w:rPr>
                <w:b/>
                <w:color w:val="002060"/>
                <w:sz w:val="24"/>
                <w:szCs w:val="24"/>
              </w:rPr>
            </w:pPr>
          </w:p>
        </w:tc>
        <w:tc>
          <w:tcPr>
            <w:tcW w:w="4730" w:type="dxa"/>
          </w:tcPr>
          <w:p w14:paraId="7E1CD4BB" w14:textId="77777777" w:rsidR="00E6044B" w:rsidRPr="00A50B01" w:rsidRDefault="00E6044B" w:rsidP="007E760E">
            <w:pPr>
              <w:jc w:val="center"/>
              <w:rPr>
                <w:b/>
                <w:color w:val="002060"/>
                <w:sz w:val="24"/>
                <w:szCs w:val="24"/>
              </w:rPr>
            </w:pPr>
          </w:p>
        </w:tc>
      </w:tr>
      <w:tr w:rsidR="00E6044B" w:rsidRPr="00A50B01" w14:paraId="299A0216" w14:textId="77777777" w:rsidTr="007E760E">
        <w:tc>
          <w:tcPr>
            <w:tcW w:w="750" w:type="dxa"/>
          </w:tcPr>
          <w:p w14:paraId="0695476D" w14:textId="77777777" w:rsidR="00E6044B" w:rsidRPr="00A50B01" w:rsidRDefault="00E6044B" w:rsidP="007E760E">
            <w:pPr>
              <w:jc w:val="center"/>
              <w:rPr>
                <w:b/>
                <w:color w:val="002060"/>
                <w:sz w:val="24"/>
                <w:szCs w:val="24"/>
              </w:rPr>
            </w:pPr>
          </w:p>
        </w:tc>
        <w:tc>
          <w:tcPr>
            <w:tcW w:w="726" w:type="dxa"/>
          </w:tcPr>
          <w:p w14:paraId="27E1C3AA" w14:textId="77777777" w:rsidR="00E6044B" w:rsidRPr="00A50B01" w:rsidRDefault="00E6044B" w:rsidP="007E760E">
            <w:pPr>
              <w:jc w:val="center"/>
              <w:rPr>
                <w:b/>
                <w:color w:val="002060"/>
                <w:sz w:val="24"/>
                <w:szCs w:val="24"/>
              </w:rPr>
            </w:pPr>
          </w:p>
        </w:tc>
        <w:tc>
          <w:tcPr>
            <w:tcW w:w="726" w:type="dxa"/>
          </w:tcPr>
          <w:p w14:paraId="1B1C2AE6" w14:textId="77777777" w:rsidR="00E6044B" w:rsidRPr="00A50B01" w:rsidRDefault="00E6044B" w:rsidP="007E760E">
            <w:pPr>
              <w:jc w:val="center"/>
              <w:rPr>
                <w:b/>
                <w:color w:val="002060"/>
                <w:sz w:val="24"/>
                <w:szCs w:val="24"/>
              </w:rPr>
            </w:pPr>
          </w:p>
        </w:tc>
        <w:tc>
          <w:tcPr>
            <w:tcW w:w="863" w:type="dxa"/>
          </w:tcPr>
          <w:p w14:paraId="22A680BD" w14:textId="77777777" w:rsidR="00E6044B" w:rsidRPr="00A50B01" w:rsidRDefault="00E6044B" w:rsidP="007E760E">
            <w:pPr>
              <w:jc w:val="center"/>
              <w:rPr>
                <w:b/>
                <w:color w:val="002060"/>
                <w:sz w:val="24"/>
                <w:szCs w:val="24"/>
              </w:rPr>
            </w:pPr>
          </w:p>
        </w:tc>
        <w:tc>
          <w:tcPr>
            <w:tcW w:w="1555" w:type="dxa"/>
          </w:tcPr>
          <w:p w14:paraId="68A59B90" w14:textId="77777777" w:rsidR="00E6044B" w:rsidRPr="00A50B01" w:rsidRDefault="00E6044B" w:rsidP="007E760E">
            <w:pPr>
              <w:jc w:val="center"/>
              <w:rPr>
                <w:b/>
                <w:color w:val="002060"/>
                <w:sz w:val="24"/>
                <w:szCs w:val="24"/>
              </w:rPr>
            </w:pPr>
          </w:p>
        </w:tc>
        <w:tc>
          <w:tcPr>
            <w:tcW w:w="4730" w:type="dxa"/>
          </w:tcPr>
          <w:p w14:paraId="344DD967" w14:textId="77777777" w:rsidR="00E6044B" w:rsidRPr="00A50B01" w:rsidRDefault="00E6044B" w:rsidP="007E760E">
            <w:pPr>
              <w:jc w:val="center"/>
              <w:rPr>
                <w:b/>
                <w:color w:val="002060"/>
                <w:sz w:val="24"/>
                <w:szCs w:val="24"/>
              </w:rPr>
            </w:pPr>
          </w:p>
        </w:tc>
      </w:tr>
      <w:tr w:rsidR="00E6044B" w:rsidRPr="00A50B01" w14:paraId="46EACB79" w14:textId="77777777" w:rsidTr="007E760E">
        <w:tc>
          <w:tcPr>
            <w:tcW w:w="750" w:type="dxa"/>
          </w:tcPr>
          <w:p w14:paraId="144ECC47" w14:textId="77777777" w:rsidR="00E6044B" w:rsidRPr="00A50B01" w:rsidRDefault="00E6044B" w:rsidP="007E760E">
            <w:pPr>
              <w:jc w:val="center"/>
              <w:rPr>
                <w:b/>
                <w:color w:val="002060"/>
                <w:sz w:val="24"/>
                <w:szCs w:val="24"/>
              </w:rPr>
            </w:pPr>
          </w:p>
        </w:tc>
        <w:tc>
          <w:tcPr>
            <w:tcW w:w="726" w:type="dxa"/>
          </w:tcPr>
          <w:p w14:paraId="2DFF81CE" w14:textId="77777777" w:rsidR="00E6044B" w:rsidRPr="00A50B01" w:rsidRDefault="00E6044B" w:rsidP="007E760E">
            <w:pPr>
              <w:jc w:val="center"/>
              <w:rPr>
                <w:b/>
                <w:color w:val="002060"/>
                <w:sz w:val="24"/>
                <w:szCs w:val="24"/>
              </w:rPr>
            </w:pPr>
          </w:p>
        </w:tc>
        <w:tc>
          <w:tcPr>
            <w:tcW w:w="726" w:type="dxa"/>
          </w:tcPr>
          <w:p w14:paraId="3E2396A6" w14:textId="77777777" w:rsidR="00E6044B" w:rsidRPr="00A50B01" w:rsidRDefault="00E6044B" w:rsidP="007E760E">
            <w:pPr>
              <w:jc w:val="center"/>
              <w:rPr>
                <w:b/>
                <w:color w:val="002060"/>
                <w:sz w:val="24"/>
                <w:szCs w:val="24"/>
              </w:rPr>
            </w:pPr>
          </w:p>
        </w:tc>
        <w:tc>
          <w:tcPr>
            <w:tcW w:w="863" w:type="dxa"/>
          </w:tcPr>
          <w:p w14:paraId="76573DD6" w14:textId="77777777" w:rsidR="00E6044B" w:rsidRPr="00A50B01" w:rsidRDefault="00E6044B" w:rsidP="007E760E">
            <w:pPr>
              <w:jc w:val="center"/>
              <w:rPr>
                <w:b/>
                <w:color w:val="002060"/>
                <w:sz w:val="24"/>
                <w:szCs w:val="24"/>
              </w:rPr>
            </w:pPr>
          </w:p>
        </w:tc>
        <w:tc>
          <w:tcPr>
            <w:tcW w:w="1555" w:type="dxa"/>
          </w:tcPr>
          <w:p w14:paraId="0BEC2B4A" w14:textId="77777777" w:rsidR="00E6044B" w:rsidRPr="00A50B01" w:rsidRDefault="00E6044B" w:rsidP="007E760E">
            <w:pPr>
              <w:jc w:val="center"/>
              <w:rPr>
                <w:b/>
                <w:color w:val="002060"/>
                <w:sz w:val="24"/>
                <w:szCs w:val="24"/>
              </w:rPr>
            </w:pPr>
          </w:p>
        </w:tc>
        <w:tc>
          <w:tcPr>
            <w:tcW w:w="4730" w:type="dxa"/>
          </w:tcPr>
          <w:p w14:paraId="7E4562C3" w14:textId="77777777" w:rsidR="00E6044B" w:rsidRPr="00A50B01" w:rsidRDefault="00E6044B" w:rsidP="007E760E">
            <w:pPr>
              <w:jc w:val="center"/>
              <w:rPr>
                <w:b/>
                <w:color w:val="002060"/>
                <w:sz w:val="24"/>
                <w:szCs w:val="24"/>
              </w:rPr>
            </w:pPr>
          </w:p>
        </w:tc>
      </w:tr>
      <w:tr w:rsidR="00E6044B" w:rsidRPr="00A50B01" w14:paraId="43CE2962" w14:textId="77777777" w:rsidTr="007E760E">
        <w:tc>
          <w:tcPr>
            <w:tcW w:w="750" w:type="dxa"/>
          </w:tcPr>
          <w:p w14:paraId="388CCBE1" w14:textId="77777777" w:rsidR="00E6044B" w:rsidRPr="00A50B01" w:rsidRDefault="00E6044B" w:rsidP="007E760E">
            <w:pPr>
              <w:jc w:val="center"/>
              <w:rPr>
                <w:b/>
                <w:color w:val="002060"/>
                <w:sz w:val="24"/>
                <w:szCs w:val="24"/>
              </w:rPr>
            </w:pPr>
          </w:p>
        </w:tc>
        <w:tc>
          <w:tcPr>
            <w:tcW w:w="726" w:type="dxa"/>
          </w:tcPr>
          <w:p w14:paraId="0C76584C" w14:textId="77777777" w:rsidR="00E6044B" w:rsidRPr="00A50B01" w:rsidRDefault="00E6044B" w:rsidP="007E760E">
            <w:pPr>
              <w:jc w:val="center"/>
              <w:rPr>
                <w:b/>
                <w:color w:val="002060"/>
                <w:sz w:val="24"/>
                <w:szCs w:val="24"/>
              </w:rPr>
            </w:pPr>
          </w:p>
        </w:tc>
        <w:tc>
          <w:tcPr>
            <w:tcW w:w="726" w:type="dxa"/>
          </w:tcPr>
          <w:p w14:paraId="3326221E" w14:textId="77777777" w:rsidR="00E6044B" w:rsidRPr="00A50B01" w:rsidRDefault="00E6044B" w:rsidP="007E760E">
            <w:pPr>
              <w:jc w:val="center"/>
              <w:rPr>
                <w:b/>
                <w:color w:val="002060"/>
                <w:sz w:val="24"/>
                <w:szCs w:val="24"/>
              </w:rPr>
            </w:pPr>
          </w:p>
        </w:tc>
        <w:tc>
          <w:tcPr>
            <w:tcW w:w="863" w:type="dxa"/>
          </w:tcPr>
          <w:p w14:paraId="58F7AFD0" w14:textId="77777777" w:rsidR="00E6044B" w:rsidRPr="00A50B01" w:rsidRDefault="00E6044B" w:rsidP="007E760E">
            <w:pPr>
              <w:jc w:val="center"/>
              <w:rPr>
                <w:b/>
                <w:color w:val="002060"/>
                <w:sz w:val="24"/>
                <w:szCs w:val="24"/>
              </w:rPr>
            </w:pPr>
          </w:p>
        </w:tc>
        <w:tc>
          <w:tcPr>
            <w:tcW w:w="1555" w:type="dxa"/>
          </w:tcPr>
          <w:p w14:paraId="3120B360" w14:textId="77777777" w:rsidR="00E6044B" w:rsidRPr="00A50B01" w:rsidRDefault="00E6044B" w:rsidP="007E760E">
            <w:pPr>
              <w:jc w:val="center"/>
              <w:rPr>
                <w:b/>
                <w:color w:val="002060"/>
                <w:sz w:val="24"/>
                <w:szCs w:val="24"/>
              </w:rPr>
            </w:pPr>
          </w:p>
        </w:tc>
        <w:tc>
          <w:tcPr>
            <w:tcW w:w="4730" w:type="dxa"/>
          </w:tcPr>
          <w:p w14:paraId="4E8E4A88" w14:textId="77777777" w:rsidR="00E6044B" w:rsidRPr="00A50B01" w:rsidRDefault="00E6044B" w:rsidP="007E760E">
            <w:pPr>
              <w:jc w:val="center"/>
              <w:rPr>
                <w:b/>
                <w:color w:val="002060"/>
                <w:sz w:val="24"/>
                <w:szCs w:val="24"/>
              </w:rPr>
            </w:pPr>
          </w:p>
        </w:tc>
      </w:tr>
      <w:tr w:rsidR="00E6044B" w:rsidRPr="00A50B01" w14:paraId="3B4A721E" w14:textId="77777777" w:rsidTr="007E760E">
        <w:tc>
          <w:tcPr>
            <w:tcW w:w="750" w:type="dxa"/>
          </w:tcPr>
          <w:p w14:paraId="5716769B" w14:textId="77777777" w:rsidR="00E6044B" w:rsidRPr="00A50B01" w:rsidRDefault="00E6044B" w:rsidP="007E760E">
            <w:pPr>
              <w:jc w:val="center"/>
              <w:rPr>
                <w:b/>
                <w:color w:val="002060"/>
                <w:sz w:val="24"/>
                <w:szCs w:val="24"/>
              </w:rPr>
            </w:pPr>
          </w:p>
        </w:tc>
        <w:tc>
          <w:tcPr>
            <w:tcW w:w="726" w:type="dxa"/>
          </w:tcPr>
          <w:p w14:paraId="13D108A1" w14:textId="77777777" w:rsidR="00E6044B" w:rsidRPr="00A50B01" w:rsidRDefault="00E6044B" w:rsidP="007E760E">
            <w:pPr>
              <w:jc w:val="center"/>
              <w:rPr>
                <w:b/>
                <w:color w:val="002060"/>
                <w:sz w:val="24"/>
                <w:szCs w:val="24"/>
              </w:rPr>
            </w:pPr>
          </w:p>
        </w:tc>
        <w:tc>
          <w:tcPr>
            <w:tcW w:w="726" w:type="dxa"/>
          </w:tcPr>
          <w:p w14:paraId="5544C6AE" w14:textId="77777777" w:rsidR="00E6044B" w:rsidRPr="00A50B01" w:rsidRDefault="00E6044B" w:rsidP="007E760E">
            <w:pPr>
              <w:jc w:val="center"/>
              <w:rPr>
                <w:b/>
                <w:color w:val="002060"/>
                <w:sz w:val="24"/>
                <w:szCs w:val="24"/>
              </w:rPr>
            </w:pPr>
          </w:p>
        </w:tc>
        <w:tc>
          <w:tcPr>
            <w:tcW w:w="863" w:type="dxa"/>
          </w:tcPr>
          <w:p w14:paraId="4A86D1E9" w14:textId="77777777" w:rsidR="00E6044B" w:rsidRPr="00A50B01" w:rsidRDefault="00E6044B" w:rsidP="007E760E">
            <w:pPr>
              <w:jc w:val="center"/>
              <w:rPr>
                <w:b/>
                <w:color w:val="002060"/>
                <w:sz w:val="24"/>
                <w:szCs w:val="24"/>
              </w:rPr>
            </w:pPr>
          </w:p>
        </w:tc>
        <w:tc>
          <w:tcPr>
            <w:tcW w:w="1555" w:type="dxa"/>
          </w:tcPr>
          <w:p w14:paraId="312FA32C" w14:textId="77777777" w:rsidR="00E6044B" w:rsidRPr="00A50B01" w:rsidRDefault="00E6044B" w:rsidP="007E760E">
            <w:pPr>
              <w:jc w:val="center"/>
              <w:rPr>
                <w:b/>
                <w:color w:val="002060"/>
                <w:sz w:val="24"/>
                <w:szCs w:val="24"/>
              </w:rPr>
            </w:pPr>
          </w:p>
        </w:tc>
        <w:tc>
          <w:tcPr>
            <w:tcW w:w="4730" w:type="dxa"/>
          </w:tcPr>
          <w:p w14:paraId="0B93AC6C" w14:textId="77777777" w:rsidR="00E6044B" w:rsidRPr="00A50B01" w:rsidRDefault="00E6044B" w:rsidP="007E760E">
            <w:pPr>
              <w:jc w:val="center"/>
              <w:rPr>
                <w:b/>
                <w:color w:val="002060"/>
                <w:sz w:val="24"/>
                <w:szCs w:val="24"/>
              </w:rPr>
            </w:pPr>
          </w:p>
        </w:tc>
      </w:tr>
      <w:tr w:rsidR="00E6044B" w:rsidRPr="00A50B01" w14:paraId="1C200F6C" w14:textId="77777777" w:rsidTr="007E760E">
        <w:tc>
          <w:tcPr>
            <w:tcW w:w="750" w:type="dxa"/>
          </w:tcPr>
          <w:p w14:paraId="3208BC4B" w14:textId="77777777" w:rsidR="00E6044B" w:rsidRPr="00A50B01" w:rsidRDefault="00E6044B" w:rsidP="007E760E">
            <w:pPr>
              <w:jc w:val="center"/>
              <w:rPr>
                <w:b/>
                <w:color w:val="002060"/>
                <w:sz w:val="24"/>
                <w:szCs w:val="24"/>
              </w:rPr>
            </w:pPr>
          </w:p>
        </w:tc>
        <w:tc>
          <w:tcPr>
            <w:tcW w:w="726" w:type="dxa"/>
          </w:tcPr>
          <w:p w14:paraId="142C6975" w14:textId="77777777" w:rsidR="00E6044B" w:rsidRPr="00A50B01" w:rsidRDefault="00E6044B" w:rsidP="007E760E">
            <w:pPr>
              <w:jc w:val="center"/>
              <w:rPr>
                <w:b/>
                <w:color w:val="002060"/>
                <w:sz w:val="24"/>
                <w:szCs w:val="24"/>
              </w:rPr>
            </w:pPr>
          </w:p>
        </w:tc>
        <w:tc>
          <w:tcPr>
            <w:tcW w:w="726" w:type="dxa"/>
          </w:tcPr>
          <w:p w14:paraId="06D669AD" w14:textId="77777777" w:rsidR="00E6044B" w:rsidRPr="00A50B01" w:rsidRDefault="00E6044B" w:rsidP="007E760E">
            <w:pPr>
              <w:jc w:val="center"/>
              <w:rPr>
                <w:b/>
                <w:color w:val="002060"/>
                <w:sz w:val="24"/>
                <w:szCs w:val="24"/>
              </w:rPr>
            </w:pPr>
          </w:p>
        </w:tc>
        <w:tc>
          <w:tcPr>
            <w:tcW w:w="863" w:type="dxa"/>
          </w:tcPr>
          <w:p w14:paraId="6AA0BFDA" w14:textId="77777777" w:rsidR="00E6044B" w:rsidRPr="00A50B01" w:rsidRDefault="00E6044B" w:rsidP="007E760E">
            <w:pPr>
              <w:jc w:val="center"/>
              <w:rPr>
                <w:b/>
                <w:color w:val="002060"/>
                <w:sz w:val="24"/>
                <w:szCs w:val="24"/>
              </w:rPr>
            </w:pPr>
          </w:p>
        </w:tc>
        <w:tc>
          <w:tcPr>
            <w:tcW w:w="1555" w:type="dxa"/>
          </w:tcPr>
          <w:p w14:paraId="33ECFC44" w14:textId="77777777" w:rsidR="00E6044B" w:rsidRPr="00A50B01" w:rsidRDefault="00E6044B" w:rsidP="007E760E">
            <w:pPr>
              <w:jc w:val="center"/>
              <w:rPr>
                <w:b/>
                <w:color w:val="002060"/>
                <w:sz w:val="24"/>
                <w:szCs w:val="24"/>
              </w:rPr>
            </w:pPr>
          </w:p>
        </w:tc>
        <w:tc>
          <w:tcPr>
            <w:tcW w:w="4730" w:type="dxa"/>
          </w:tcPr>
          <w:p w14:paraId="25969006" w14:textId="77777777" w:rsidR="00E6044B" w:rsidRPr="00A50B01" w:rsidRDefault="00E6044B" w:rsidP="007E760E">
            <w:pPr>
              <w:jc w:val="center"/>
              <w:rPr>
                <w:b/>
                <w:color w:val="002060"/>
                <w:sz w:val="24"/>
                <w:szCs w:val="24"/>
              </w:rPr>
            </w:pPr>
          </w:p>
        </w:tc>
      </w:tr>
      <w:tr w:rsidR="00E6044B" w:rsidRPr="00A50B01" w14:paraId="0485A16F" w14:textId="77777777" w:rsidTr="007E760E">
        <w:tc>
          <w:tcPr>
            <w:tcW w:w="750" w:type="dxa"/>
          </w:tcPr>
          <w:p w14:paraId="14FC6287" w14:textId="77777777" w:rsidR="00E6044B" w:rsidRPr="00A50B01" w:rsidRDefault="00E6044B" w:rsidP="007E760E">
            <w:pPr>
              <w:jc w:val="center"/>
              <w:rPr>
                <w:b/>
                <w:color w:val="002060"/>
                <w:sz w:val="24"/>
                <w:szCs w:val="24"/>
              </w:rPr>
            </w:pPr>
          </w:p>
        </w:tc>
        <w:tc>
          <w:tcPr>
            <w:tcW w:w="726" w:type="dxa"/>
          </w:tcPr>
          <w:p w14:paraId="315C82AD" w14:textId="77777777" w:rsidR="00E6044B" w:rsidRPr="00A50B01" w:rsidRDefault="00E6044B" w:rsidP="007E760E">
            <w:pPr>
              <w:jc w:val="center"/>
              <w:rPr>
                <w:b/>
                <w:color w:val="002060"/>
                <w:sz w:val="24"/>
                <w:szCs w:val="24"/>
              </w:rPr>
            </w:pPr>
          </w:p>
        </w:tc>
        <w:tc>
          <w:tcPr>
            <w:tcW w:w="726" w:type="dxa"/>
          </w:tcPr>
          <w:p w14:paraId="450DF213" w14:textId="77777777" w:rsidR="00E6044B" w:rsidRPr="00A50B01" w:rsidRDefault="00E6044B" w:rsidP="007E760E">
            <w:pPr>
              <w:jc w:val="center"/>
              <w:rPr>
                <w:b/>
                <w:color w:val="002060"/>
                <w:sz w:val="24"/>
                <w:szCs w:val="24"/>
              </w:rPr>
            </w:pPr>
          </w:p>
        </w:tc>
        <w:tc>
          <w:tcPr>
            <w:tcW w:w="863" w:type="dxa"/>
          </w:tcPr>
          <w:p w14:paraId="430CAAD4" w14:textId="77777777" w:rsidR="00E6044B" w:rsidRPr="00A50B01" w:rsidRDefault="00E6044B" w:rsidP="007E760E">
            <w:pPr>
              <w:jc w:val="center"/>
              <w:rPr>
                <w:b/>
                <w:color w:val="002060"/>
                <w:sz w:val="24"/>
                <w:szCs w:val="24"/>
              </w:rPr>
            </w:pPr>
          </w:p>
        </w:tc>
        <w:tc>
          <w:tcPr>
            <w:tcW w:w="1555" w:type="dxa"/>
          </w:tcPr>
          <w:p w14:paraId="58025E62" w14:textId="77777777" w:rsidR="00E6044B" w:rsidRPr="00A50B01" w:rsidRDefault="00E6044B" w:rsidP="007E760E">
            <w:pPr>
              <w:jc w:val="center"/>
              <w:rPr>
                <w:b/>
                <w:color w:val="002060"/>
                <w:sz w:val="24"/>
                <w:szCs w:val="24"/>
              </w:rPr>
            </w:pPr>
          </w:p>
        </w:tc>
        <w:tc>
          <w:tcPr>
            <w:tcW w:w="4730" w:type="dxa"/>
          </w:tcPr>
          <w:p w14:paraId="6DEBA77F" w14:textId="77777777" w:rsidR="00E6044B" w:rsidRPr="00A50B01" w:rsidRDefault="00E6044B" w:rsidP="007E760E">
            <w:pPr>
              <w:jc w:val="center"/>
              <w:rPr>
                <w:b/>
                <w:color w:val="002060"/>
                <w:sz w:val="24"/>
                <w:szCs w:val="24"/>
              </w:rPr>
            </w:pPr>
          </w:p>
        </w:tc>
      </w:tr>
      <w:tr w:rsidR="00E6044B" w:rsidRPr="00A50B01" w14:paraId="021D4BED" w14:textId="77777777" w:rsidTr="007E760E">
        <w:tc>
          <w:tcPr>
            <w:tcW w:w="750" w:type="dxa"/>
          </w:tcPr>
          <w:p w14:paraId="158EE130" w14:textId="77777777" w:rsidR="00E6044B" w:rsidRPr="00A50B01" w:rsidRDefault="00E6044B" w:rsidP="007E760E">
            <w:pPr>
              <w:jc w:val="center"/>
              <w:rPr>
                <w:b/>
                <w:color w:val="002060"/>
                <w:sz w:val="24"/>
                <w:szCs w:val="24"/>
              </w:rPr>
            </w:pPr>
          </w:p>
        </w:tc>
        <w:tc>
          <w:tcPr>
            <w:tcW w:w="726" w:type="dxa"/>
          </w:tcPr>
          <w:p w14:paraId="2561BB51" w14:textId="77777777" w:rsidR="00E6044B" w:rsidRPr="00A50B01" w:rsidRDefault="00E6044B" w:rsidP="007E760E">
            <w:pPr>
              <w:jc w:val="center"/>
              <w:rPr>
                <w:b/>
                <w:color w:val="002060"/>
                <w:sz w:val="24"/>
                <w:szCs w:val="24"/>
              </w:rPr>
            </w:pPr>
          </w:p>
        </w:tc>
        <w:tc>
          <w:tcPr>
            <w:tcW w:w="726" w:type="dxa"/>
          </w:tcPr>
          <w:p w14:paraId="315BD3D7" w14:textId="77777777" w:rsidR="00E6044B" w:rsidRPr="00A50B01" w:rsidRDefault="00E6044B" w:rsidP="007E760E">
            <w:pPr>
              <w:jc w:val="center"/>
              <w:rPr>
                <w:b/>
                <w:color w:val="002060"/>
                <w:sz w:val="24"/>
                <w:szCs w:val="24"/>
              </w:rPr>
            </w:pPr>
          </w:p>
        </w:tc>
        <w:tc>
          <w:tcPr>
            <w:tcW w:w="863" w:type="dxa"/>
          </w:tcPr>
          <w:p w14:paraId="2ADAA889" w14:textId="77777777" w:rsidR="00E6044B" w:rsidRPr="00A50B01" w:rsidRDefault="00E6044B" w:rsidP="007E760E">
            <w:pPr>
              <w:jc w:val="center"/>
              <w:rPr>
                <w:b/>
                <w:color w:val="002060"/>
                <w:sz w:val="24"/>
                <w:szCs w:val="24"/>
              </w:rPr>
            </w:pPr>
          </w:p>
        </w:tc>
        <w:tc>
          <w:tcPr>
            <w:tcW w:w="1555" w:type="dxa"/>
          </w:tcPr>
          <w:p w14:paraId="218069E9" w14:textId="77777777" w:rsidR="00E6044B" w:rsidRPr="00A50B01" w:rsidRDefault="00E6044B" w:rsidP="007E760E">
            <w:pPr>
              <w:jc w:val="center"/>
              <w:rPr>
                <w:b/>
                <w:color w:val="002060"/>
                <w:sz w:val="24"/>
                <w:szCs w:val="24"/>
              </w:rPr>
            </w:pPr>
          </w:p>
        </w:tc>
        <w:tc>
          <w:tcPr>
            <w:tcW w:w="4730" w:type="dxa"/>
          </w:tcPr>
          <w:p w14:paraId="566BD6D3" w14:textId="77777777" w:rsidR="00E6044B" w:rsidRPr="00A50B01" w:rsidRDefault="00E6044B" w:rsidP="007E760E">
            <w:pPr>
              <w:jc w:val="center"/>
              <w:rPr>
                <w:b/>
                <w:color w:val="002060"/>
                <w:sz w:val="24"/>
                <w:szCs w:val="24"/>
              </w:rPr>
            </w:pPr>
          </w:p>
        </w:tc>
      </w:tr>
      <w:tr w:rsidR="00E6044B" w:rsidRPr="00A50B01" w14:paraId="458BFE2E" w14:textId="77777777" w:rsidTr="007E760E">
        <w:tc>
          <w:tcPr>
            <w:tcW w:w="750" w:type="dxa"/>
          </w:tcPr>
          <w:p w14:paraId="38F66C75" w14:textId="77777777" w:rsidR="00E6044B" w:rsidRPr="00A50B01" w:rsidRDefault="00E6044B" w:rsidP="007E760E">
            <w:pPr>
              <w:jc w:val="center"/>
              <w:rPr>
                <w:b/>
                <w:color w:val="002060"/>
                <w:sz w:val="24"/>
                <w:szCs w:val="24"/>
              </w:rPr>
            </w:pPr>
          </w:p>
        </w:tc>
        <w:tc>
          <w:tcPr>
            <w:tcW w:w="726" w:type="dxa"/>
          </w:tcPr>
          <w:p w14:paraId="60ABA889" w14:textId="77777777" w:rsidR="00E6044B" w:rsidRPr="00A50B01" w:rsidRDefault="00E6044B" w:rsidP="007E760E">
            <w:pPr>
              <w:jc w:val="center"/>
              <w:rPr>
                <w:b/>
                <w:color w:val="002060"/>
                <w:sz w:val="24"/>
                <w:szCs w:val="24"/>
              </w:rPr>
            </w:pPr>
          </w:p>
        </w:tc>
        <w:tc>
          <w:tcPr>
            <w:tcW w:w="726" w:type="dxa"/>
          </w:tcPr>
          <w:p w14:paraId="346D6D0E" w14:textId="77777777" w:rsidR="00E6044B" w:rsidRPr="00A50B01" w:rsidRDefault="00E6044B" w:rsidP="007E760E">
            <w:pPr>
              <w:jc w:val="center"/>
              <w:rPr>
                <w:b/>
                <w:color w:val="002060"/>
                <w:sz w:val="24"/>
                <w:szCs w:val="24"/>
              </w:rPr>
            </w:pPr>
          </w:p>
        </w:tc>
        <w:tc>
          <w:tcPr>
            <w:tcW w:w="863" w:type="dxa"/>
          </w:tcPr>
          <w:p w14:paraId="64FD9165" w14:textId="77777777" w:rsidR="00E6044B" w:rsidRPr="00A50B01" w:rsidRDefault="00E6044B" w:rsidP="007E760E">
            <w:pPr>
              <w:jc w:val="center"/>
              <w:rPr>
                <w:b/>
                <w:color w:val="002060"/>
                <w:sz w:val="24"/>
                <w:szCs w:val="24"/>
              </w:rPr>
            </w:pPr>
          </w:p>
        </w:tc>
        <w:tc>
          <w:tcPr>
            <w:tcW w:w="1555" w:type="dxa"/>
          </w:tcPr>
          <w:p w14:paraId="6EBFAB54" w14:textId="77777777" w:rsidR="00E6044B" w:rsidRPr="00A50B01" w:rsidRDefault="00E6044B" w:rsidP="007E760E">
            <w:pPr>
              <w:jc w:val="center"/>
              <w:rPr>
                <w:b/>
                <w:color w:val="002060"/>
                <w:sz w:val="24"/>
                <w:szCs w:val="24"/>
              </w:rPr>
            </w:pPr>
          </w:p>
        </w:tc>
        <w:tc>
          <w:tcPr>
            <w:tcW w:w="4730" w:type="dxa"/>
          </w:tcPr>
          <w:p w14:paraId="4A1C94F9" w14:textId="77777777" w:rsidR="00E6044B" w:rsidRPr="00A50B01" w:rsidRDefault="00E6044B" w:rsidP="007E760E">
            <w:pPr>
              <w:jc w:val="center"/>
              <w:rPr>
                <w:b/>
                <w:color w:val="002060"/>
                <w:sz w:val="24"/>
                <w:szCs w:val="24"/>
              </w:rPr>
            </w:pPr>
          </w:p>
        </w:tc>
      </w:tr>
      <w:tr w:rsidR="00E6044B" w:rsidRPr="00A50B01" w14:paraId="37EF6157" w14:textId="77777777" w:rsidTr="007E760E">
        <w:tc>
          <w:tcPr>
            <w:tcW w:w="750" w:type="dxa"/>
          </w:tcPr>
          <w:p w14:paraId="26A30FDE" w14:textId="77777777" w:rsidR="00E6044B" w:rsidRPr="00A50B01" w:rsidRDefault="00E6044B" w:rsidP="007E760E">
            <w:pPr>
              <w:jc w:val="center"/>
              <w:rPr>
                <w:b/>
                <w:color w:val="002060"/>
                <w:sz w:val="24"/>
                <w:szCs w:val="24"/>
              </w:rPr>
            </w:pPr>
          </w:p>
        </w:tc>
        <w:tc>
          <w:tcPr>
            <w:tcW w:w="726" w:type="dxa"/>
          </w:tcPr>
          <w:p w14:paraId="58A4735D" w14:textId="77777777" w:rsidR="00E6044B" w:rsidRPr="00A50B01" w:rsidRDefault="00E6044B" w:rsidP="007E760E">
            <w:pPr>
              <w:jc w:val="center"/>
              <w:rPr>
                <w:b/>
                <w:color w:val="002060"/>
                <w:sz w:val="24"/>
                <w:szCs w:val="24"/>
              </w:rPr>
            </w:pPr>
          </w:p>
        </w:tc>
        <w:tc>
          <w:tcPr>
            <w:tcW w:w="726" w:type="dxa"/>
          </w:tcPr>
          <w:p w14:paraId="37EAAE12" w14:textId="77777777" w:rsidR="00E6044B" w:rsidRPr="00A50B01" w:rsidRDefault="00E6044B" w:rsidP="007E760E">
            <w:pPr>
              <w:jc w:val="center"/>
              <w:rPr>
                <w:b/>
                <w:color w:val="002060"/>
                <w:sz w:val="24"/>
                <w:szCs w:val="24"/>
              </w:rPr>
            </w:pPr>
          </w:p>
        </w:tc>
        <w:tc>
          <w:tcPr>
            <w:tcW w:w="863" w:type="dxa"/>
          </w:tcPr>
          <w:p w14:paraId="4124C8F9" w14:textId="77777777" w:rsidR="00E6044B" w:rsidRPr="00A50B01" w:rsidRDefault="00E6044B" w:rsidP="007E760E">
            <w:pPr>
              <w:jc w:val="center"/>
              <w:rPr>
                <w:b/>
                <w:color w:val="002060"/>
                <w:sz w:val="24"/>
                <w:szCs w:val="24"/>
              </w:rPr>
            </w:pPr>
          </w:p>
        </w:tc>
        <w:tc>
          <w:tcPr>
            <w:tcW w:w="1555" w:type="dxa"/>
          </w:tcPr>
          <w:p w14:paraId="3B3EC988" w14:textId="77777777" w:rsidR="00E6044B" w:rsidRPr="00A50B01" w:rsidRDefault="00E6044B" w:rsidP="007E760E">
            <w:pPr>
              <w:jc w:val="center"/>
              <w:rPr>
                <w:b/>
                <w:color w:val="002060"/>
                <w:sz w:val="24"/>
                <w:szCs w:val="24"/>
              </w:rPr>
            </w:pPr>
          </w:p>
        </w:tc>
        <w:tc>
          <w:tcPr>
            <w:tcW w:w="4730" w:type="dxa"/>
          </w:tcPr>
          <w:p w14:paraId="72C62E69" w14:textId="77777777" w:rsidR="00E6044B" w:rsidRPr="00A50B01" w:rsidRDefault="00E6044B" w:rsidP="007E760E">
            <w:pPr>
              <w:jc w:val="center"/>
              <w:rPr>
                <w:b/>
                <w:color w:val="002060"/>
                <w:sz w:val="24"/>
                <w:szCs w:val="24"/>
              </w:rPr>
            </w:pPr>
          </w:p>
        </w:tc>
      </w:tr>
      <w:tr w:rsidR="00E6044B" w:rsidRPr="00A50B01" w14:paraId="1D4632D5" w14:textId="77777777" w:rsidTr="007E760E">
        <w:tc>
          <w:tcPr>
            <w:tcW w:w="750" w:type="dxa"/>
          </w:tcPr>
          <w:p w14:paraId="75760F5C" w14:textId="77777777" w:rsidR="00E6044B" w:rsidRPr="00A50B01" w:rsidRDefault="00E6044B" w:rsidP="007E760E">
            <w:pPr>
              <w:jc w:val="center"/>
              <w:rPr>
                <w:b/>
                <w:color w:val="002060"/>
                <w:sz w:val="24"/>
                <w:szCs w:val="24"/>
              </w:rPr>
            </w:pPr>
          </w:p>
        </w:tc>
        <w:tc>
          <w:tcPr>
            <w:tcW w:w="726" w:type="dxa"/>
          </w:tcPr>
          <w:p w14:paraId="4D382492" w14:textId="77777777" w:rsidR="00E6044B" w:rsidRPr="00A50B01" w:rsidRDefault="00E6044B" w:rsidP="007E760E">
            <w:pPr>
              <w:jc w:val="center"/>
              <w:rPr>
                <w:b/>
                <w:color w:val="002060"/>
                <w:sz w:val="24"/>
                <w:szCs w:val="24"/>
              </w:rPr>
            </w:pPr>
          </w:p>
        </w:tc>
        <w:tc>
          <w:tcPr>
            <w:tcW w:w="726" w:type="dxa"/>
          </w:tcPr>
          <w:p w14:paraId="7DDFE175" w14:textId="77777777" w:rsidR="00E6044B" w:rsidRPr="00A50B01" w:rsidRDefault="00E6044B" w:rsidP="007E760E">
            <w:pPr>
              <w:jc w:val="center"/>
              <w:rPr>
                <w:b/>
                <w:color w:val="002060"/>
                <w:sz w:val="24"/>
                <w:szCs w:val="24"/>
              </w:rPr>
            </w:pPr>
          </w:p>
        </w:tc>
        <w:tc>
          <w:tcPr>
            <w:tcW w:w="863" w:type="dxa"/>
          </w:tcPr>
          <w:p w14:paraId="10D93F57" w14:textId="77777777" w:rsidR="00E6044B" w:rsidRPr="00A50B01" w:rsidRDefault="00E6044B" w:rsidP="007E760E">
            <w:pPr>
              <w:jc w:val="center"/>
              <w:rPr>
                <w:b/>
                <w:color w:val="002060"/>
                <w:sz w:val="24"/>
                <w:szCs w:val="24"/>
              </w:rPr>
            </w:pPr>
          </w:p>
        </w:tc>
        <w:tc>
          <w:tcPr>
            <w:tcW w:w="1555" w:type="dxa"/>
          </w:tcPr>
          <w:p w14:paraId="795FAD91" w14:textId="77777777" w:rsidR="00E6044B" w:rsidRPr="00A50B01" w:rsidRDefault="00E6044B" w:rsidP="007E760E">
            <w:pPr>
              <w:jc w:val="center"/>
              <w:rPr>
                <w:b/>
                <w:color w:val="002060"/>
                <w:sz w:val="24"/>
                <w:szCs w:val="24"/>
              </w:rPr>
            </w:pPr>
          </w:p>
        </w:tc>
        <w:tc>
          <w:tcPr>
            <w:tcW w:w="4730" w:type="dxa"/>
          </w:tcPr>
          <w:p w14:paraId="66928005" w14:textId="77777777" w:rsidR="00E6044B" w:rsidRPr="00A50B01" w:rsidRDefault="00E6044B" w:rsidP="007E760E">
            <w:pPr>
              <w:jc w:val="center"/>
              <w:rPr>
                <w:b/>
                <w:color w:val="002060"/>
                <w:sz w:val="24"/>
                <w:szCs w:val="24"/>
              </w:rPr>
            </w:pPr>
          </w:p>
        </w:tc>
      </w:tr>
      <w:tr w:rsidR="00E6044B" w:rsidRPr="00A50B01" w14:paraId="232E165A" w14:textId="77777777" w:rsidTr="007E760E">
        <w:tc>
          <w:tcPr>
            <w:tcW w:w="750" w:type="dxa"/>
          </w:tcPr>
          <w:p w14:paraId="2918E840" w14:textId="77777777" w:rsidR="00E6044B" w:rsidRPr="00A50B01" w:rsidRDefault="00E6044B" w:rsidP="007E760E">
            <w:pPr>
              <w:jc w:val="center"/>
              <w:rPr>
                <w:b/>
                <w:color w:val="002060"/>
                <w:sz w:val="24"/>
                <w:szCs w:val="24"/>
              </w:rPr>
            </w:pPr>
          </w:p>
        </w:tc>
        <w:tc>
          <w:tcPr>
            <w:tcW w:w="726" w:type="dxa"/>
          </w:tcPr>
          <w:p w14:paraId="3B92B50B" w14:textId="77777777" w:rsidR="00E6044B" w:rsidRPr="00A50B01" w:rsidRDefault="00E6044B" w:rsidP="007E760E">
            <w:pPr>
              <w:jc w:val="center"/>
              <w:rPr>
                <w:b/>
                <w:color w:val="002060"/>
                <w:sz w:val="24"/>
                <w:szCs w:val="24"/>
              </w:rPr>
            </w:pPr>
          </w:p>
        </w:tc>
        <w:tc>
          <w:tcPr>
            <w:tcW w:w="726" w:type="dxa"/>
          </w:tcPr>
          <w:p w14:paraId="06384004" w14:textId="77777777" w:rsidR="00E6044B" w:rsidRPr="00A50B01" w:rsidRDefault="00E6044B" w:rsidP="007E760E">
            <w:pPr>
              <w:jc w:val="center"/>
              <w:rPr>
                <w:b/>
                <w:color w:val="002060"/>
                <w:sz w:val="24"/>
                <w:szCs w:val="24"/>
              </w:rPr>
            </w:pPr>
          </w:p>
        </w:tc>
        <w:tc>
          <w:tcPr>
            <w:tcW w:w="863" w:type="dxa"/>
          </w:tcPr>
          <w:p w14:paraId="36FC84D6" w14:textId="77777777" w:rsidR="00E6044B" w:rsidRPr="00A50B01" w:rsidRDefault="00E6044B" w:rsidP="007E760E">
            <w:pPr>
              <w:jc w:val="center"/>
              <w:rPr>
                <w:b/>
                <w:color w:val="002060"/>
                <w:sz w:val="24"/>
                <w:szCs w:val="24"/>
              </w:rPr>
            </w:pPr>
          </w:p>
        </w:tc>
        <w:tc>
          <w:tcPr>
            <w:tcW w:w="1555" w:type="dxa"/>
          </w:tcPr>
          <w:p w14:paraId="1080E61A" w14:textId="77777777" w:rsidR="00E6044B" w:rsidRPr="00A50B01" w:rsidRDefault="00E6044B" w:rsidP="007E760E">
            <w:pPr>
              <w:jc w:val="center"/>
              <w:rPr>
                <w:b/>
                <w:color w:val="002060"/>
                <w:sz w:val="24"/>
                <w:szCs w:val="24"/>
              </w:rPr>
            </w:pPr>
          </w:p>
        </w:tc>
        <w:tc>
          <w:tcPr>
            <w:tcW w:w="4730" w:type="dxa"/>
          </w:tcPr>
          <w:p w14:paraId="3C083D8D" w14:textId="77777777" w:rsidR="00E6044B" w:rsidRPr="00A50B01" w:rsidRDefault="00E6044B" w:rsidP="007E760E">
            <w:pPr>
              <w:jc w:val="center"/>
              <w:rPr>
                <w:b/>
                <w:color w:val="002060"/>
                <w:sz w:val="24"/>
                <w:szCs w:val="24"/>
              </w:rPr>
            </w:pPr>
          </w:p>
        </w:tc>
      </w:tr>
      <w:tr w:rsidR="00E6044B" w:rsidRPr="00A50B01" w14:paraId="69A575CA" w14:textId="77777777" w:rsidTr="007E760E">
        <w:tc>
          <w:tcPr>
            <w:tcW w:w="750" w:type="dxa"/>
          </w:tcPr>
          <w:p w14:paraId="3A1C4327" w14:textId="77777777" w:rsidR="00E6044B" w:rsidRPr="00A50B01" w:rsidRDefault="00E6044B" w:rsidP="007E760E">
            <w:pPr>
              <w:jc w:val="center"/>
              <w:rPr>
                <w:b/>
                <w:color w:val="002060"/>
                <w:sz w:val="24"/>
                <w:szCs w:val="24"/>
              </w:rPr>
            </w:pPr>
          </w:p>
        </w:tc>
        <w:tc>
          <w:tcPr>
            <w:tcW w:w="726" w:type="dxa"/>
          </w:tcPr>
          <w:p w14:paraId="6948FB71" w14:textId="77777777" w:rsidR="00E6044B" w:rsidRPr="00A50B01" w:rsidRDefault="00E6044B" w:rsidP="007E760E">
            <w:pPr>
              <w:jc w:val="center"/>
              <w:rPr>
                <w:b/>
                <w:color w:val="002060"/>
                <w:sz w:val="24"/>
                <w:szCs w:val="24"/>
              </w:rPr>
            </w:pPr>
          </w:p>
        </w:tc>
        <w:tc>
          <w:tcPr>
            <w:tcW w:w="726" w:type="dxa"/>
          </w:tcPr>
          <w:p w14:paraId="2FE31ACF" w14:textId="77777777" w:rsidR="00E6044B" w:rsidRPr="00A50B01" w:rsidRDefault="00E6044B" w:rsidP="007E760E">
            <w:pPr>
              <w:jc w:val="center"/>
              <w:rPr>
                <w:b/>
                <w:color w:val="002060"/>
                <w:sz w:val="24"/>
                <w:szCs w:val="24"/>
              </w:rPr>
            </w:pPr>
          </w:p>
        </w:tc>
        <w:tc>
          <w:tcPr>
            <w:tcW w:w="863" w:type="dxa"/>
          </w:tcPr>
          <w:p w14:paraId="36883B3C" w14:textId="77777777" w:rsidR="00E6044B" w:rsidRPr="00A50B01" w:rsidRDefault="00E6044B" w:rsidP="007E760E">
            <w:pPr>
              <w:jc w:val="center"/>
              <w:rPr>
                <w:b/>
                <w:color w:val="002060"/>
                <w:sz w:val="24"/>
                <w:szCs w:val="24"/>
              </w:rPr>
            </w:pPr>
          </w:p>
        </w:tc>
        <w:tc>
          <w:tcPr>
            <w:tcW w:w="1555" w:type="dxa"/>
          </w:tcPr>
          <w:p w14:paraId="235543F1" w14:textId="77777777" w:rsidR="00E6044B" w:rsidRPr="00A50B01" w:rsidRDefault="00E6044B" w:rsidP="007E760E">
            <w:pPr>
              <w:jc w:val="center"/>
              <w:rPr>
                <w:b/>
                <w:color w:val="002060"/>
                <w:sz w:val="24"/>
                <w:szCs w:val="24"/>
              </w:rPr>
            </w:pPr>
          </w:p>
        </w:tc>
        <w:tc>
          <w:tcPr>
            <w:tcW w:w="4730" w:type="dxa"/>
          </w:tcPr>
          <w:p w14:paraId="191C318C" w14:textId="77777777" w:rsidR="00E6044B" w:rsidRPr="00A50B01" w:rsidRDefault="00E6044B" w:rsidP="007E760E">
            <w:pPr>
              <w:jc w:val="center"/>
              <w:rPr>
                <w:b/>
                <w:color w:val="002060"/>
                <w:sz w:val="24"/>
                <w:szCs w:val="24"/>
              </w:rPr>
            </w:pPr>
          </w:p>
        </w:tc>
      </w:tr>
      <w:tr w:rsidR="00E6044B" w:rsidRPr="00A50B01" w14:paraId="540AD93A" w14:textId="77777777" w:rsidTr="007E760E">
        <w:tc>
          <w:tcPr>
            <w:tcW w:w="750" w:type="dxa"/>
          </w:tcPr>
          <w:p w14:paraId="0BA4AD7D" w14:textId="77777777" w:rsidR="00E6044B" w:rsidRPr="00A50B01" w:rsidRDefault="00E6044B" w:rsidP="007E760E">
            <w:pPr>
              <w:jc w:val="center"/>
              <w:rPr>
                <w:b/>
                <w:color w:val="002060"/>
                <w:sz w:val="24"/>
                <w:szCs w:val="24"/>
              </w:rPr>
            </w:pPr>
          </w:p>
        </w:tc>
        <w:tc>
          <w:tcPr>
            <w:tcW w:w="726" w:type="dxa"/>
          </w:tcPr>
          <w:p w14:paraId="47A0457D" w14:textId="77777777" w:rsidR="00E6044B" w:rsidRPr="00A50B01" w:rsidRDefault="00E6044B" w:rsidP="007E760E">
            <w:pPr>
              <w:jc w:val="center"/>
              <w:rPr>
                <w:b/>
                <w:color w:val="002060"/>
                <w:sz w:val="24"/>
                <w:szCs w:val="24"/>
              </w:rPr>
            </w:pPr>
          </w:p>
        </w:tc>
        <w:tc>
          <w:tcPr>
            <w:tcW w:w="726" w:type="dxa"/>
          </w:tcPr>
          <w:p w14:paraId="6A96A546" w14:textId="77777777" w:rsidR="00E6044B" w:rsidRPr="00A50B01" w:rsidRDefault="00E6044B" w:rsidP="007E760E">
            <w:pPr>
              <w:jc w:val="center"/>
              <w:rPr>
                <w:b/>
                <w:color w:val="002060"/>
                <w:sz w:val="24"/>
                <w:szCs w:val="24"/>
              </w:rPr>
            </w:pPr>
          </w:p>
        </w:tc>
        <w:tc>
          <w:tcPr>
            <w:tcW w:w="863" w:type="dxa"/>
          </w:tcPr>
          <w:p w14:paraId="304F589B" w14:textId="77777777" w:rsidR="00E6044B" w:rsidRPr="00A50B01" w:rsidRDefault="00E6044B" w:rsidP="007E760E">
            <w:pPr>
              <w:jc w:val="center"/>
              <w:rPr>
                <w:b/>
                <w:color w:val="002060"/>
                <w:sz w:val="24"/>
                <w:szCs w:val="24"/>
              </w:rPr>
            </w:pPr>
          </w:p>
        </w:tc>
        <w:tc>
          <w:tcPr>
            <w:tcW w:w="1555" w:type="dxa"/>
          </w:tcPr>
          <w:p w14:paraId="6F06F48B" w14:textId="77777777" w:rsidR="00E6044B" w:rsidRPr="00A50B01" w:rsidRDefault="00E6044B" w:rsidP="007E760E">
            <w:pPr>
              <w:jc w:val="center"/>
              <w:rPr>
                <w:b/>
                <w:color w:val="002060"/>
                <w:sz w:val="24"/>
                <w:szCs w:val="24"/>
              </w:rPr>
            </w:pPr>
          </w:p>
        </w:tc>
        <w:tc>
          <w:tcPr>
            <w:tcW w:w="4730" w:type="dxa"/>
          </w:tcPr>
          <w:p w14:paraId="78E06836" w14:textId="77777777" w:rsidR="00E6044B" w:rsidRPr="00A50B01" w:rsidRDefault="00E6044B" w:rsidP="007E760E">
            <w:pPr>
              <w:jc w:val="center"/>
              <w:rPr>
                <w:b/>
                <w:color w:val="002060"/>
                <w:sz w:val="24"/>
                <w:szCs w:val="24"/>
              </w:rPr>
            </w:pPr>
          </w:p>
        </w:tc>
      </w:tr>
      <w:tr w:rsidR="00E6044B" w:rsidRPr="00A50B01" w14:paraId="529A866C" w14:textId="77777777" w:rsidTr="007E760E">
        <w:tc>
          <w:tcPr>
            <w:tcW w:w="750" w:type="dxa"/>
          </w:tcPr>
          <w:p w14:paraId="3F3C586B" w14:textId="77777777" w:rsidR="00E6044B" w:rsidRPr="00A50B01" w:rsidRDefault="00E6044B" w:rsidP="007E760E">
            <w:pPr>
              <w:jc w:val="center"/>
              <w:rPr>
                <w:b/>
                <w:color w:val="002060"/>
                <w:sz w:val="24"/>
                <w:szCs w:val="24"/>
              </w:rPr>
            </w:pPr>
          </w:p>
        </w:tc>
        <w:tc>
          <w:tcPr>
            <w:tcW w:w="726" w:type="dxa"/>
          </w:tcPr>
          <w:p w14:paraId="0918CC41" w14:textId="77777777" w:rsidR="00E6044B" w:rsidRPr="00A50B01" w:rsidRDefault="00E6044B" w:rsidP="007E760E">
            <w:pPr>
              <w:jc w:val="center"/>
              <w:rPr>
                <w:b/>
                <w:color w:val="002060"/>
                <w:sz w:val="24"/>
                <w:szCs w:val="24"/>
              </w:rPr>
            </w:pPr>
          </w:p>
        </w:tc>
        <w:tc>
          <w:tcPr>
            <w:tcW w:w="726" w:type="dxa"/>
          </w:tcPr>
          <w:p w14:paraId="176082C0" w14:textId="77777777" w:rsidR="00E6044B" w:rsidRPr="00A50B01" w:rsidRDefault="00E6044B" w:rsidP="007E760E">
            <w:pPr>
              <w:jc w:val="center"/>
              <w:rPr>
                <w:b/>
                <w:color w:val="002060"/>
                <w:sz w:val="24"/>
                <w:szCs w:val="24"/>
              </w:rPr>
            </w:pPr>
          </w:p>
        </w:tc>
        <w:tc>
          <w:tcPr>
            <w:tcW w:w="863" w:type="dxa"/>
          </w:tcPr>
          <w:p w14:paraId="6C84CEDF" w14:textId="77777777" w:rsidR="00E6044B" w:rsidRPr="00A50B01" w:rsidRDefault="00E6044B" w:rsidP="007E760E">
            <w:pPr>
              <w:jc w:val="center"/>
              <w:rPr>
                <w:b/>
                <w:color w:val="002060"/>
                <w:sz w:val="24"/>
                <w:szCs w:val="24"/>
              </w:rPr>
            </w:pPr>
          </w:p>
        </w:tc>
        <w:tc>
          <w:tcPr>
            <w:tcW w:w="1555" w:type="dxa"/>
          </w:tcPr>
          <w:p w14:paraId="3E013A05" w14:textId="77777777" w:rsidR="00E6044B" w:rsidRPr="00A50B01" w:rsidRDefault="00E6044B" w:rsidP="007E760E">
            <w:pPr>
              <w:jc w:val="center"/>
              <w:rPr>
                <w:b/>
                <w:color w:val="002060"/>
                <w:sz w:val="24"/>
                <w:szCs w:val="24"/>
              </w:rPr>
            </w:pPr>
          </w:p>
        </w:tc>
        <w:tc>
          <w:tcPr>
            <w:tcW w:w="4730" w:type="dxa"/>
          </w:tcPr>
          <w:p w14:paraId="501BB924" w14:textId="77777777" w:rsidR="00E6044B" w:rsidRPr="00A50B01" w:rsidRDefault="00E6044B" w:rsidP="007E760E">
            <w:pPr>
              <w:jc w:val="center"/>
              <w:rPr>
                <w:b/>
                <w:color w:val="002060"/>
                <w:sz w:val="24"/>
                <w:szCs w:val="24"/>
              </w:rPr>
            </w:pPr>
          </w:p>
        </w:tc>
      </w:tr>
      <w:tr w:rsidR="00E6044B" w:rsidRPr="00A50B01" w14:paraId="4F010CB0" w14:textId="77777777" w:rsidTr="007E760E">
        <w:tc>
          <w:tcPr>
            <w:tcW w:w="750" w:type="dxa"/>
          </w:tcPr>
          <w:p w14:paraId="0D23D01A" w14:textId="77777777" w:rsidR="00E6044B" w:rsidRPr="00A50B01" w:rsidRDefault="00E6044B" w:rsidP="007E760E">
            <w:pPr>
              <w:jc w:val="center"/>
              <w:rPr>
                <w:b/>
                <w:color w:val="002060"/>
                <w:sz w:val="24"/>
                <w:szCs w:val="24"/>
              </w:rPr>
            </w:pPr>
          </w:p>
        </w:tc>
        <w:tc>
          <w:tcPr>
            <w:tcW w:w="726" w:type="dxa"/>
          </w:tcPr>
          <w:p w14:paraId="31F33A61" w14:textId="77777777" w:rsidR="00E6044B" w:rsidRPr="00A50B01" w:rsidRDefault="00E6044B" w:rsidP="007E760E">
            <w:pPr>
              <w:jc w:val="center"/>
              <w:rPr>
                <w:b/>
                <w:color w:val="002060"/>
                <w:sz w:val="24"/>
                <w:szCs w:val="24"/>
              </w:rPr>
            </w:pPr>
          </w:p>
        </w:tc>
        <w:tc>
          <w:tcPr>
            <w:tcW w:w="726" w:type="dxa"/>
          </w:tcPr>
          <w:p w14:paraId="5B137946" w14:textId="77777777" w:rsidR="00E6044B" w:rsidRPr="00A50B01" w:rsidRDefault="00E6044B" w:rsidP="007E760E">
            <w:pPr>
              <w:jc w:val="center"/>
              <w:rPr>
                <w:b/>
                <w:color w:val="002060"/>
                <w:sz w:val="24"/>
                <w:szCs w:val="24"/>
              </w:rPr>
            </w:pPr>
          </w:p>
        </w:tc>
        <w:tc>
          <w:tcPr>
            <w:tcW w:w="863" w:type="dxa"/>
          </w:tcPr>
          <w:p w14:paraId="15204AB3" w14:textId="77777777" w:rsidR="00E6044B" w:rsidRPr="00A50B01" w:rsidRDefault="00E6044B" w:rsidP="007E760E">
            <w:pPr>
              <w:jc w:val="center"/>
              <w:rPr>
                <w:b/>
                <w:color w:val="002060"/>
                <w:sz w:val="24"/>
                <w:szCs w:val="24"/>
              </w:rPr>
            </w:pPr>
          </w:p>
        </w:tc>
        <w:tc>
          <w:tcPr>
            <w:tcW w:w="1555" w:type="dxa"/>
          </w:tcPr>
          <w:p w14:paraId="12DE6775" w14:textId="77777777" w:rsidR="00E6044B" w:rsidRPr="00A50B01" w:rsidRDefault="00E6044B" w:rsidP="007E760E">
            <w:pPr>
              <w:jc w:val="center"/>
              <w:rPr>
                <w:b/>
                <w:color w:val="002060"/>
                <w:sz w:val="24"/>
                <w:szCs w:val="24"/>
              </w:rPr>
            </w:pPr>
          </w:p>
        </w:tc>
        <w:tc>
          <w:tcPr>
            <w:tcW w:w="4730" w:type="dxa"/>
          </w:tcPr>
          <w:p w14:paraId="7933B058" w14:textId="77777777" w:rsidR="00E6044B" w:rsidRPr="00A50B01" w:rsidRDefault="00E6044B" w:rsidP="007E760E">
            <w:pPr>
              <w:jc w:val="center"/>
              <w:rPr>
                <w:b/>
                <w:color w:val="002060"/>
                <w:sz w:val="24"/>
                <w:szCs w:val="24"/>
              </w:rPr>
            </w:pPr>
          </w:p>
        </w:tc>
      </w:tr>
      <w:tr w:rsidR="00E6044B" w:rsidRPr="00A50B01" w14:paraId="78ED07AE" w14:textId="77777777" w:rsidTr="007E760E">
        <w:tc>
          <w:tcPr>
            <w:tcW w:w="750" w:type="dxa"/>
          </w:tcPr>
          <w:p w14:paraId="7650AB5A" w14:textId="77777777" w:rsidR="00E6044B" w:rsidRPr="00A50B01" w:rsidRDefault="00E6044B" w:rsidP="007E760E">
            <w:pPr>
              <w:jc w:val="center"/>
              <w:rPr>
                <w:b/>
                <w:color w:val="002060"/>
                <w:sz w:val="24"/>
                <w:szCs w:val="24"/>
              </w:rPr>
            </w:pPr>
          </w:p>
        </w:tc>
        <w:tc>
          <w:tcPr>
            <w:tcW w:w="726" w:type="dxa"/>
          </w:tcPr>
          <w:p w14:paraId="0FCA9FB9" w14:textId="77777777" w:rsidR="00E6044B" w:rsidRPr="00A50B01" w:rsidRDefault="00E6044B" w:rsidP="007E760E">
            <w:pPr>
              <w:jc w:val="center"/>
              <w:rPr>
                <w:b/>
                <w:color w:val="002060"/>
                <w:sz w:val="24"/>
                <w:szCs w:val="24"/>
              </w:rPr>
            </w:pPr>
          </w:p>
        </w:tc>
        <w:tc>
          <w:tcPr>
            <w:tcW w:w="726" w:type="dxa"/>
          </w:tcPr>
          <w:p w14:paraId="6B5E31C7" w14:textId="77777777" w:rsidR="00E6044B" w:rsidRPr="00A50B01" w:rsidRDefault="00E6044B" w:rsidP="007E760E">
            <w:pPr>
              <w:jc w:val="center"/>
              <w:rPr>
                <w:b/>
                <w:color w:val="002060"/>
                <w:sz w:val="24"/>
                <w:szCs w:val="24"/>
              </w:rPr>
            </w:pPr>
          </w:p>
        </w:tc>
        <w:tc>
          <w:tcPr>
            <w:tcW w:w="863" w:type="dxa"/>
          </w:tcPr>
          <w:p w14:paraId="17A89AA1" w14:textId="77777777" w:rsidR="00E6044B" w:rsidRPr="00A50B01" w:rsidRDefault="00E6044B" w:rsidP="007E760E">
            <w:pPr>
              <w:jc w:val="center"/>
              <w:rPr>
                <w:b/>
                <w:color w:val="002060"/>
                <w:sz w:val="24"/>
                <w:szCs w:val="24"/>
              </w:rPr>
            </w:pPr>
          </w:p>
        </w:tc>
        <w:tc>
          <w:tcPr>
            <w:tcW w:w="1555" w:type="dxa"/>
          </w:tcPr>
          <w:p w14:paraId="3A40C55E" w14:textId="77777777" w:rsidR="00E6044B" w:rsidRPr="00A50B01" w:rsidRDefault="00E6044B" w:rsidP="007E760E">
            <w:pPr>
              <w:jc w:val="center"/>
              <w:rPr>
                <w:b/>
                <w:color w:val="002060"/>
                <w:sz w:val="24"/>
                <w:szCs w:val="24"/>
              </w:rPr>
            </w:pPr>
          </w:p>
        </w:tc>
        <w:tc>
          <w:tcPr>
            <w:tcW w:w="4730" w:type="dxa"/>
          </w:tcPr>
          <w:p w14:paraId="61E0676F" w14:textId="77777777" w:rsidR="00E6044B" w:rsidRPr="00A50B01" w:rsidRDefault="00E6044B" w:rsidP="007E760E">
            <w:pPr>
              <w:jc w:val="center"/>
              <w:rPr>
                <w:b/>
                <w:color w:val="002060"/>
                <w:sz w:val="24"/>
                <w:szCs w:val="24"/>
              </w:rPr>
            </w:pPr>
          </w:p>
        </w:tc>
      </w:tr>
      <w:tr w:rsidR="00E6044B" w:rsidRPr="00A50B01" w14:paraId="76E0E2E1" w14:textId="77777777" w:rsidTr="007E760E">
        <w:tc>
          <w:tcPr>
            <w:tcW w:w="750" w:type="dxa"/>
          </w:tcPr>
          <w:p w14:paraId="384C8FCE" w14:textId="77777777" w:rsidR="00E6044B" w:rsidRPr="00A50B01" w:rsidRDefault="00E6044B" w:rsidP="007E760E">
            <w:pPr>
              <w:jc w:val="center"/>
              <w:rPr>
                <w:b/>
                <w:color w:val="002060"/>
                <w:sz w:val="24"/>
                <w:szCs w:val="24"/>
              </w:rPr>
            </w:pPr>
          </w:p>
        </w:tc>
        <w:tc>
          <w:tcPr>
            <w:tcW w:w="726" w:type="dxa"/>
          </w:tcPr>
          <w:p w14:paraId="6C359365" w14:textId="77777777" w:rsidR="00E6044B" w:rsidRPr="00A50B01" w:rsidRDefault="00E6044B" w:rsidP="007E760E">
            <w:pPr>
              <w:jc w:val="center"/>
              <w:rPr>
                <w:b/>
                <w:color w:val="002060"/>
                <w:sz w:val="24"/>
                <w:szCs w:val="24"/>
              </w:rPr>
            </w:pPr>
          </w:p>
        </w:tc>
        <w:tc>
          <w:tcPr>
            <w:tcW w:w="726" w:type="dxa"/>
          </w:tcPr>
          <w:p w14:paraId="5E64876B" w14:textId="77777777" w:rsidR="00E6044B" w:rsidRPr="00A50B01" w:rsidRDefault="00E6044B" w:rsidP="007E760E">
            <w:pPr>
              <w:jc w:val="center"/>
              <w:rPr>
                <w:b/>
                <w:color w:val="002060"/>
                <w:sz w:val="24"/>
                <w:szCs w:val="24"/>
              </w:rPr>
            </w:pPr>
          </w:p>
        </w:tc>
        <w:tc>
          <w:tcPr>
            <w:tcW w:w="863" w:type="dxa"/>
          </w:tcPr>
          <w:p w14:paraId="51AC0C48" w14:textId="77777777" w:rsidR="00E6044B" w:rsidRPr="00A50B01" w:rsidRDefault="00E6044B" w:rsidP="007E760E">
            <w:pPr>
              <w:jc w:val="center"/>
              <w:rPr>
                <w:b/>
                <w:color w:val="002060"/>
                <w:sz w:val="24"/>
                <w:szCs w:val="24"/>
              </w:rPr>
            </w:pPr>
          </w:p>
        </w:tc>
        <w:tc>
          <w:tcPr>
            <w:tcW w:w="1555" w:type="dxa"/>
          </w:tcPr>
          <w:p w14:paraId="505FFC06" w14:textId="77777777" w:rsidR="00E6044B" w:rsidRPr="00A50B01" w:rsidRDefault="00E6044B" w:rsidP="007E760E">
            <w:pPr>
              <w:jc w:val="center"/>
              <w:rPr>
                <w:b/>
                <w:color w:val="002060"/>
                <w:sz w:val="24"/>
                <w:szCs w:val="24"/>
              </w:rPr>
            </w:pPr>
          </w:p>
        </w:tc>
        <w:tc>
          <w:tcPr>
            <w:tcW w:w="4730" w:type="dxa"/>
          </w:tcPr>
          <w:p w14:paraId="0D54522B" w14:textId="77777777" w:rsidR="00E6044B" w:rsidRPr="00A50B01" w:rsidRDefault="00E6044B" w:rsidP="007E760E">
            <w:pPr>
              <w:jc w:val="center"/>
              <w:rPr>
                <w:b/>
                <w:color w:val="002060"/>
                <w:sz w:val="24"/>
                <w:szCs w:val="24"/>
              </w:rPr>
            </w:pPr>
          </w:p>
        </w:tc>
      </w:tr>
      <w:tr w:rsidR="00E6044B" w:rsidRPr="00A50B01" w14:paraId="0F17A9E7" w14:textId="77777777" w:rsidTr="007E760E">
        <w:tc>
          <w:tcPr>
            <w:tcW w:w="750" w:type="dxa"/>
          </w:tcPr>
          <w:p w14:paraId="2C6CD8D6" w14:textId="77777777" w:rsidR="00E6044B" w:rsidRPr="00A50B01" w:rsidRDefault="00E6044B" w:rsidP="007E760E">
            <w:pPr>
              <w:jc w:val="center"/>
              <w:rPr>
                <w:b/>
                <w:color w:val="002060"/>
                <w:sz w:val="24"/>
                <w:szCs w:val="24"/>
              </w:rPr>
            </w:pPr>
          </w:p>
        </w:tc>
        <w:tc>
          <w:tcPr>
            <w:tcW w:w="726" w:type="dxa"/>
          </w:tcPr>
          <w:p w14:paraId="66C75066" w14:textId="77777777" w:rsidR="00E6044B" w:rsidRPr="00A50B01" w:rsidRDefault="00E6044B" w:rsidP="007E760E">
            <w:pPr>
              <w:jc w:val="center"/>
              <w:rPr>
                <w:b/>
                <w:color w:val="002060"/>
                <w:sz w:val="24"/>
                <w:szCs w:val="24"/>
              </w:rPr>
            </w:pPr>
          </w:p>
        </w:tc>
        <w:tc>
          <w:tcPr>
            <w:tcW w:w="726" w:type="dxa"/>
          </w:tcPr>
          <w:p w14:paraId="07643DE9" w14:textId="77777777" w:rsidR="00E6044B" w:rsidRPr="00A50B01" w:rsidRDefault="00E6044B" w:rsidP="007E760E">
            <w:pPr>
              <w:jc w:val="center"/>
              <w:rPr>
                <w:b/>
                <w:color w:val="002060"/>
                <w:sz w:val="24"/>
                <w:szCs w:val="24"/>
              </w:rPr>
            </w:pPr>
          </w:p>
        </w:tc>
        <w:tc>
          <w:tcPr>
            <w:tcW w:w="863" w:type="dxa"/>
          </w:tcPr>
          <w:p w14:paraId="2BA7D9DB" w14:textId="77777777" w:rsidR="00E6044B" w:rsidRPr="00A50B01" w:rsidRDefault="00E6044B" w:rsidP="007E760E">
            <w:pPr>
              <w:jc w:val="center"/>
              <w:rPr>
                <w:b/>
                <w:color w:val="002060"/>
                <w:sz w:val="24"/>
                <w:szCs w:val="24"/>
              </w:rPr>
            </w:pPr>
          </w:p>
        </w:tc>
        <w:tc>
          <w:tcPr>
            <w:tcW w:w="1555" w:type="dxa"/>
          </w:tcPr>
          <w:p w14:paraId="615D619A" w14:textId="77777777" w:rsidR="00E6044B" w:rsidRPr="00A50B01" w:rsidRDefault="00E6044B" w:rsidP="007E760E">
            <w:pPr>
              <w:jc w:val="center"/>
              <w:rPr>
                <w:b/>
                <w:color w:val="002060"/>
                <w:sz w:val="24"/>
                <w:szCs w:val="24"/>
              </w:rPr>
            </w:pPr>
          </w:p>
        </w:tc>
        <w:tc>
          <w:tcPr>
            <w:tcW w:w="4730" w:type="dxa"/>
          </w:tcPr>
          <w:p w14:paraId="56762FE1" w14:textId="77777777" w:rsidR="00E6044B" w:rsidRPr="00A50B01" w:rsidRDefault="00E6044B" w:rsidP="007E760E">
            <w:pPr>
              <w:jc w:val="center"/>
              <w:rPr>
                <w:b/>
                <w:color w:val="002060"/>
                <w:sz w:val="24"/>
                <w:szCs w:val="24"/>
              </w:rPr>
            </w:pPr>
          </w:p>
        </w:tc>
      </w:tr>
      <w:tr w:rsidR="00E6044B" w:rsidRPr="00A50B01" w14:paraId="32034F17" w14:textId="77777777" w:rsidTr="007E760E">
        <w:tc>
          <w:tcPr>
            <w:tcW w:w="750" w:type="dxa"/>
          </w:tcPr>
          <w:p w14:paraId="19DDAA42" w14:textId="77777777" w:rsidR="00E6044B" w:rsidRPr="00A50B01" w:rsidRDefault="00E6044B" w:rsidP="007E760E">
            <w:pPr>
              <w:jc w:val="center"/>
              <w:rPr>
                <w:b/>
                <w:color w:val="002060"/>
                <w:sz w:val="24"/>
                <w:szCs w:val="24"/>
              </w:rPr>
            </w:pPr>
          </w:p>
        </w:tc>
        <w:tc>
          <w:tcPr>
            <w:tcW w:w="726" w:type="dxa"/>
          </w:tcPr>
          <w:p w14:paraId="67D96750" w14:textId="77777777" w:rsidR="00E6044B" w:rsidRPr="00A50B01" w:rsidRDefault="00E6044B" w:rsidP="007E760E">
            <w:pPr>
              <w:jc w:val="center"/>
              <w:rPr>
                <w:b/>
                <w:color w:val="002060"/>
                <w:sz w:val="24"/>
                <w:szCs w:val="24"/>
              </w:rPr>
            </w:pPr>
          </w:p>
        </w:tc>
        <w:tc>
          <w:tcPr>
            <w:tcW w:w="726" w:type="dxa"/>
          </w:tcPr>
          <w:p w14:paraId="1A5D50E4" w14:textId="77777777" w:rsidR="00E6044B" w:rsidRPr="00A50B01" w:rsidRDefault="00E6044B" w:rsidP="007E760E">
            <w:pPr>
              <w:jc w:val="center"/>
              <w:rPr>
                <w:b/>
                <w:color w:val="002060"/>
                <w:sz w:val="24"/>
                <w:szCs w:val="24"/>
              </w:rPr>
            </w:pPr>
          </w:p>
        </w:tc>
        <w:tc>
          <w:tcPr>
            <w:tcW w:w="863" w:type="dxa"/>
          </w:tcPr>
          <w:p w14:paraId="08F4F2BA" w14:textId="77777777" w:rsidR="00E6044B" w:rsidRPr="00A50B01" w:rsidRDefault="00E6044B" w:rsidP="007E760E">
            <w:pPr>
              <w:jc w:val="center"/>
              <w:rPr>
                <w:b/>
                <w:color w:val="002060"/>
                <w:sz w:val="24"/>
                <w:szCs w:val="24"/>
              </w:rPr>
            </w:pPr>
          </w:p>
        </w:tc>
        <w:tc>
          <w:tcPr>
            <w:tcW w:w="1555" w:type="dxa"/>
          </w:tcPr>
          <w:p w14:paraId="38109061" w14:textId="77777777" w:rsidR="00E6044B" w:rsidRPr="00A50B01" w:rsidRDefault="00E6044B" w:rsidP="007E760E">
            <w:pPr>
              <w:jc w:val="center"/>
              <w:rPr>
                <w:b/>
                <w:color w:val="002060"/>
                <w:sz w:val="24"/>
                <w:szCs w:val="24"/>
              </w:rPr>
            </w:pPr>
          </w:p>
        </w:tc>
        <w:tc>
          <w:tcPr>
            <w:tcW w:w="4730" w:type="dxa"/>
          </w:tcPr>
          <w:p w14:paraId="6E7FA5AA" w14:textId="77777777" w:rsidR="00E6044B" w:rsidRPr="00A50B01" w:rsidRDefault="00E6044B" w:rsidP="007E760E">
            <w:pPr>
              <w:jc w:val="center"/>
              <w:rPr>
                <w:b/>
                <w:color w:val="002060"/>
                <w:sz w:val="24"/>
                <w:szCs w:val="24"/>
              </w:rPr>
            </w:pPr>
          </w:p>
        </w:tc>
      </w:tr>
      <w:tr w:rsidR="00E6044B" w:rsidRPr="00A50B01" w14:paraId="4ED3A68C" w14:textId="77777777" w:rsidTr="007E760E">
        <w:tc>
          <w:tcPr>
            <w:tcW w:w="750" w:type="dxa"/>
          </w:tcPr>
          <w:p w14:paraId="43FDE139" w14:textId="77777777" w:rsidR="00E6044B" w:rsidRPr="00A50B01" w:rsidRDefault="00E6044B" w:rsidP="007E760E">
            <w:pPr>
              <w:jc w:val="center"/>
              <w:rPr>
                <w:b/>
                <w:color w:val="002060"/>
                <w:sz w:val="24"/>
                <w:szCs w:val="24"/>
              </w:rPr>
            </w:pPr>
          </w:p>
        </w:tc>
        <w:tc>
          <w:tcPr>
            <w:tcW w:w="726" w:type="dxa"/>
          </w:tcPr>
          <w:p w14:paraId="7DB62690" w14:textId="77777777" w:rsidR="00E6044B" w:rsidRPr="00A50B01" w:rsidRDefault="00E6044B" w:rsidP="007E760E">
            <w:pPr>
              <w:jc w:val="center"/>
              <w:rPr>
                <w:b/>
                <w:color w:val="002060"/>
                <w:sz w:val="24"/>
                <w:szCs w:val="24"/>
              </w:rPr>
            </w:pPr>
          </w:p>
        </w:tc>
        <w:tc>
          <w:tcPr>
            <w:tcW w:w="726" w:type="dxa"/>
          </w:tcPr>
          <w:p w14:paraId="4FF260DE" w14:textId="77777777" w:rsidR="00E6044B" w:rsidRPr="00A50B01" w:rsidRDefault="00E6044B" w:rsidP="007E760E">
            <w:pPr>
              <w:jc w:val="center"/>
              <w:rPr>
                <w:b/>
                <w:color w:val="002060"/>
                <w:sz w:val="24"/>
                <w:szCs w:val="24"/>
              </w:rPr>
            </w:pPr>
          </w:p>
        </w:tc>
        <w:tc>
          <w:tcPr>
            <w:tcW w:w="863" w:type="dxa"/>
          </w:tcPr>
          <w:p w14:paraId="207AF68C" w14:textId="77777777" w:rsidR="00E6044B" w:rsidRPr="00A50B01" w:rsidRDefault="00E6044B" w:rsidP="007E760E">
            <w:pPr>
              <w:jc w:val="center"/>
              <w:rPr>
                <w:b/>
                <w:color w:val="002060"/>
                <w:sz w:val="24"/>
                <w:szCs w:val="24"/>
              </w:rPr>
            </w:pPr>
          </w:p>
        </w:tc>
        <w:tc>
          <w:tcPr>
            <w:tcW w:w="1555" w:type="dxa"/>
          </w:tcPr>
          <w:p w14:paraId="285120CB" w14:textId="77777777" w:rsidR="00E6044B" w:rsidRPr="00A50B01" w:rsidRDefault="00E6044B" w:rsidP="007E760E">
            <w:pPr>
              <w:jc w:val="center"/>
              <w:rPr>
                <w:b/>
                <w:color w:val="002060"/>
                <w:sz w:val="24"/>
                <w:szCs w:val="24"/>
              </w:rPr>
            </w:pPr>
          </w:p>
        </w:tc>
        <w:tc>
          <w:tcPr>
            <w:tcW w:w="4730" w:type="dxa"/>
          </w:tcPr>
          <w:p w14:paraId="4B63CD9C" w14:textId="77777777" w:rsidR="00E6044B" w:rsidRPr="00A50B01" w:rsidRDefault="00E6044B" w:rsidP="007E760E">
            <w:pPr>
              <w:jc w:val="center"/>
              <w:rPr>
                <w:b/>
                <w:color w:val="002060"/>
                <w:sz w:val="24"/>
                <w:szCs w:val="24"/>
              </w:rPr>
            </w:pPr>
          </w:p>
        </w:tc>
      </w:tr>
      <w:tr w:rsidR="00E6044B" w:rsidRPr="00A50B01" w14:paraId="2BE7C8A9" w14:textId="77777777" w:rsidTr="007E760E">
        <w:tc>
          <w:tcPr>
            <w:tcW w:w="750" w:type="dxa"/>
          </w:tcPr>
          <w:p w14:paraId="28A930A3" w14:textId="77777777" w:rsidR="00E6044B" w:rsidRPr="00A50B01" w:rsidRDefault="00E6044B" w:rsidP="007E760E">
            <w:pPr>
              <w:jc w:val="center"/>
              <w:rPr>
                <w:b/>
                <w:color w:val="002060"/>
                <w:sz w:val="24"/>
                <w:szCs w:val="24"/>
              </w:rPr>
            </w:pPr>
          </w:p>
        </w:tc>
        <w:tc>
          <w:tcPr>
            <w:tcW w:w="726" w:type="dxa"/>
          </w:tcPr>
          <w:p w14:paraId="7DBBA6A4" w14:textId="77777777" w:rsidR="00E6044B" w:rsidRPr="00A50B01" w:rsidRDefault="00E6044B" w:rsidP="007E760E">
            <w:pPr>
              <w:jc w:val="center"/>
              <w:rPr>
                <w:b/>
                <w:color w:val="002060"/>
                <w:sz w:val="24"/>
                <w:szCs w:val="24"/>
              </w:rPr>
            </w:pPr>
          </w:p>
        </w:tc>
        <w:tc>
          <w:tcPr>
            <w:tcW w:w="726" w:type="dxa"/>
          </w:tcPr>
          <w:p w14:paraId="22F4E215" w14:textId="77777777" w:rsidR="00E6044B" w:rsidRPr="00A50B01" w:rsidRDefault="00E6044B" w:rsidP="007E760E">
            <w:pPr>
              <w:jc w:val="center"/>
              <w:rPr>
                <w:b/>
                <w:color w:val="002060"/>
                <w:sz w:val="24"/>
                <w:szCs w:val="24"/>
              </w:rPr>
            </w:pPr>
          </w:p>
        </w:tc>
        <w:tc>
          <w:tcPr>
            <w:tcW w:w="863" w:type="dxa"/>
          </w:tcPr>
          <w:p w14:paraId="279206E3" w14:textId="77777777" w:rsidR="00E6044B" w:rsidRPr="00A50B01" w:rsidRDefault="00E6044B" w:rsidP="007E760E">
            <w:pPr>
              <w:jc w:val="center"/>
              <w:rPr>
                <w:b/>
                <w:color w:val="002060"/>
                <w:sz w:val="24"/>
                <w:szCs w:val="24"/>
              </w:rPr>
            </w:pPr>
          </w:p>
        </w:tc>
        <w:tc>
          <w:tcPr>
            <w:tcW w:w="1555" w:type="dxa"/>
          </w:tcPr>
          <w:p w14:paraId="281F0257" w14:textId="77777777" w:rsidR="00E6044B" w:rsidRPr="00A50B01" w:rsidRDefault="00E6044B" w:rsidP="007E760E">
            <w:pPr>
              <w:jc w:val="center"/>
              <w:rPr>
                <w:b/>
                <w:color w:val="002060"/>
                <w:sz w:val="24"/>
                <w:szCs w:val="24"/>
              </w:rPr>
            </w:pPr>
          </w:p>
        </w:tc>
        <w:tc>
          <w:tcPr>
            <w:tcW w:w="4730" w:type="dxa"/>
          </w:tcPr>
          <w:p w14:paraId="48A98F35" w14:textId="77777777" w:rsidR="00E6044B" w:rsidRPr="00A50B01" w:rsidRDefault="00E6044B" w:rsidP="007E760E">
            <w:pPr>
              <w:jc w:val="center"/>
              <w:rPr>
                <w:b/>
                <w:color w:val="002060"/>
                <w:sz w:val="24"/>
                <w:szCs w:val="24"/>
              </w:rPr>
            </w:pPr>
          </w:p>
        </w:tc>
      </w:tr>
      <w:tr w:rsidR="00E6044B" w:rsidRPr="00A50B01" w14:paraId="43D22A37" w14:textId="77777777" w:rsidTr="007E760E">
        <w:tc>
          <w:tcPr>
            <w:tcW w:w="750" w:type="dxa"/>
          </w:tcPr>
          <w:p w14:paraId="7609BE27" w14:textId="77777777" w:rsidR="00E6044B" w:rsidRPr="00A50B01" w:rsidRDefault="00E6044B" w:rsidP="007E760E">
            <w:pPr>
              <w:jc w:val="center"/>
              <w:rPr>
                <w:b/>
                <w:color w:val="002060"/>
                <w:sz w:val="24"/>
                <w:szCs w:val="24"/>
              </w:rPr>
            </w:pPr>
          </w:p>
        </w:tc>
        <w:tc>
          <w:tcPr>
            <w:tcW w:w="726" w:type="dxa"/>
          </w:tcPr>
          <w:p w14:paraId="6ED0D84C" w14:textId="77777777" w:rsidR="00E6044B" w:rsidRPr="00A50B01" w:rsidRDefault="00E6044B" w:rsidP="007E760E">
            <w:pPr>
              <w:jc w:val="center"/>
              <w:rPr>
                <w:b/>
                <w:color w:val="002060"/>
                <w:sz w:val="24"/>
                <w:szCs w:val="24"/>
              </w:rPr>
            </w:pPr>
          </w:p>
        </w:tc>
        <w:tc>
          <w:tcPr>
            <w:tcW w:w="726" w:type="dxa"/>
          </w:tcPr>
          <w:p w14:paraId="5D06DECF" w14:textId="77777777" w:rsidR="00E6044B" w:rsidRPr="00A50B01" w:rsidRDefault="00E6044B" w:rsidP="007E760E">
            <w:pPr>
              <w:jc w:val="center"/>
              <w:rPr>
                <w:b/>
                <w:color w:val="002060"/>
                <w:sz w:val="24"/>
                <w:szCs w:val="24"/>
              </w:rPr>
            </w:pPr>
          </w:p>
        </w:tc>
        <w:tc>
          <w:tcPr>
            <w:tcW w:w="863" w:type="dxa"/>
          </w:tcPr>
          <w:p w14:paraId="6B9E8722" w14:textId="77777777" w:rsidR="00E6044B" w:rsidRPr="00A50B01" w:rsidRDefault="00E6044B" w:rsidP="007E760E">
            <w:pPr>
              <w:jc w:val="center"/>
              <w:rPr>
                <w:b/>
                <w:color w:val="002060"/>
                <w:sz w:val="24"/>
                <w:szCs w:val="24"/>
              </w:rPr>
            </w:pPr>
          </w:p>
        </w:tc>
        <w:tc>
          <w:tcPr>
            <w:tcW w:w="1555" w:type="dxa"/>
          </w:tcPr>
          <w:p w14:paraId="3BB31EAF" w14:textId="77777777" w:rsidR="00E6044B" w:rsidRPr="00A50B01" w:rsidRDefault="00E6044B" w:rsidP="007E760E">
            <w:pPr>
              <w:jc w:val="center"/>
              <w:rPr>
                <w:b/>
                <w:color w:val="002060"/>
                <w:sz w:val="24"/>
                <w:szCs w:val="24"/>
              </w:rPr>
            </w:pPr>
          </w:p>
        </w:tc>
        <w:tc>
          <w:tcPr>
            <w:tcW w:w="4730" w:type="dxa"/>
          </w:tcPr>
          <w:p w14:paraId="61ACF8D0" w14:textId="77777777" w:rsidR="00E6044B" w:rsidRPr="00A50B01" w:rsidRDefault="00E6044B" w:rsidP="007E760E">
            <w:pPr>
              <w:jc w:val="center"/>
              <w:rPr>
                <w:b/>
                <w:color w:val="002060"/>
                <w:sz w:val="24"/>
                <w:szCs w:val="24"/>
              </w:rPr>
            </w:pPr>
          </w:p>
        </w:tc>
      </w:tr>
      <w:tr w:rsidR="00E6044B" w:rsidRPr="00A50B01" w14:paraId="173AC1A7" w14:textId="77777777" w:rsidTr="007E760E">
        <w:tc>
          <w:tcPr>
            <w:tcW w:w="750" w:type="dxa"/>
          </w:tcPr>
          <w:p w14:paraId="70AA53F9" w14:textId="77777777" w:rsidR="00E6044B" w:rsidRPr="00A50B01" w:rsidRDefault="00E6044B" w:rsidP="007E760E">
            <w:pPr>
              <w:jc w:val="center"/>
              <w:rPr>
                <w:b/>
                <w:color w:val="002060"/>
                <w:sz w:val="24"/>
                <w:szCs w:val="24"/>
              </w:rPr>
            </w:pPr>
          </w:p>
        </w:tc>
        <w:tc>
          <w:tcPr>
            <w:tcW w:w="726" w:type="dxa"/>
          </w:tcPr>
          <w:p w14:paraId="5164690C" w14:textId="77777777" w:rsidR="00E6044B" w:rsidRPr="00A50B01" w:rsidRDefault="00E6044B" w:rsidP="007E760E">
            <w:pPr>
              <w:jc w:val="center"/>
              <w:rPr>
                <w:b/>
                <w:color w:val="002060"/>
                <w:sz w:val="24"/>
                <w:szCs w:val="24"/>
              </w:rPr>
            </w:pPr>
          </w:p>
        </w:tc>
        <w:tc>
          <w:tcPr>
            <w:tcW w:w="726" w:type="dxa"/>
          </w:tcPr>
          <w:p w14:paraId="141ED94A" w14:textId="77777777" w:rsidR="00E6044B" w:rsidRPr="00A50B01" w:rsidRDefault="00E6044B" w:rsidP="007E760E">
            <w:pPr>
              <w:jc w:val="center"/>
              <w:rPr>
                <w:b/>
                <w:color w:val="002060"/>
                <w:sz w:val="24"/>
                <w:szCs w:val="24"/>
              </w:rPr>
            </w:pPr>
          </w:p>
        </w:tc>
        <w:tc>
          <w:tcPr>
            <w:tcW w:w="863" w:type="dxa"/>
          </w:tcPr>
          <w:p w14:paraId="7E829CE2" w14:textId="77777777" w:rsidR="00E6044B" w:rsidRPr="00A50B01" w:rsidRDefault="00E6044B" w:rsidP="007E760E">
            <w:pPr>
              <w:jc w:val="center"/>
              <w:rPr>
                <w:b/>
                <w:color w:val="002060"/>
                <w:sz w:val="24"/>
                <w:szCs w:val="24"/>
              </w:rPr>
            </w:pPr>
          </w:p>
        </w:tc>
        <w:tc>
          <w:tcPr>
            <w:tcW w:w="1555" w:type="dxa"/>
          </w:tcPr>
          <w:p w14:paraId="73C9825C" w14:textId="77777777" w:rsidR="00E6044B" w:rsidRPr="00A50B01" w:rsidRDefault="00E6044B" w:rsidP="007E760E">
            <w:pPr>
              <w:jc w:val="center"/>
              <w:rPr>
                <w:b/>
                <w:color w:val="002060"/>
                <w:sz w:val="24"/>
                <w:szCs w:val="24"/>
              </w:rPr>
            </w:pPr>
          </w:p>
        </w:tc>
        <w:tc>
          <w:tcPr>
            <w:tcW w:w="4730" w:type="dxa"/>
          </w:tcPr>
          <w:p w14:paraId="149AF1CB" w14:textId="77777777" w:rsidR="00E6044B" w:rsidRPr="00A50B01" w:rsidRDefault="00E6044B" w:rsidP="007E760E">
            <w:pPr>
              <w:jc w:val="center"/>
              <w:rPr>
                <w:b/>
                <w:color w:val="002060"/>
                <w:sz w:val="24"/>
                <w:szCs w:val="24"/>
              </w:rPr>
            </w:pPr>
          </w:p>
        </w:tc>
      </w:tr>
    </w:tbl>
    <w:p w14:paraId="4423F364" w14:textId="77777777" w:rsidR="00E6044B" w:rsidRPr="00A50B01" w:rsidRDefault="00E6044B" w:rsidP="00E6044B">
      <w:pPr>
        <w:rPr>
          <w:color w:val="002060"/>
          <w:sz w:val="16"/>
          <w:szCs w:val="16"/>
        </w:rPr>
      </w:pPr>
    </w:p>
    <w:p w14:paraId="6F1BBAB4" w14:textId="2569A117" w:rsidR="00E6044B" w:rsidRPr="00A50B01" w:rsidRDefault="00E6044B" w:rsidP="00E6044B">
      <w:pPr>
        <w:rPr>
          <w:color w:val="002060"/>
          <w:sz w:val="16"/>
          <w:szCs w:val="16"/>
        </w:rPr>
      </w:pPr>
      <w:r w:rsidRPr="00A50B01">
        <w:rPr>
          <w:color w:val="002060"/>
          <w:sz w:val="16"/>
          <w:szCs w:val="16"/>
        </w:rPr>
        <w:t>*</w:t>
      </w:r>
      <w:r w:rsidR="00C02E80">
        <w:rPr>
          <w:color w:val="002060"/>
          <w:sz w:val="16"/>
          <w:szCs w:val="16"/>
        </w:rPr>
        <w:t xml:space="preserve">Submit </w:t>
      </w:r>
      <w:r w:rsidRPr="00A50B01">
        <w:rPr>
          <w:color w:val="002060"/>
          <w:sz w:val="16"/>
          <w:szCs w:val="16"/>
        </w:rPr>
        <w:t xml:space="preserve"> </w:t>
      </w:r>
      <w:r w:rsidRPr="00FC2486">
        <w:rPr>
          <w:b/>
          <w:color w:val="002060"/>
          <w:sz w:val="16"/>
          <w:szCs w:val="16"/>
        </w:rPr>
        <w:t>week</w:t>
      </w:r>
      <w:r w:rsidR="00C02E80">
        <w:rPr>
          <w:b/>
          <w:color w:val="002060"/>
          <w:sz w:val="16"/>
          <w:szCs w:val="16"/>
        </w:rPr>
        <w:t>ly or biweekly</w:t>
      </w:r>
      <w:r>
        <w:rPr>
          <w:color w:val="002060"/>
          <w:sz w:val="16"/>
          <w:szCs w:val="16"/>
        </w:rPr>
        <w:t xml:space="preserve"> as directed in the syllabus</w:t>
      </w:r>
      <w:r w:rsidRPr="00A50B01">
        <w:rPr>
          <w:color w:val="002060"/>
          <w:sz w:val="16"/>
          <w:szCs w:val="16"/>
        </w:rPr>
        <w:t>.</w:t>
      </w:r>
      <w:r>
        <w:rPr>
          <w:color w:val="002060"/>
          <w:sz w:val="16"/>
          <w:szCs w:val="16"/>
        </w:rPr>
        <w:t xml:space="preserve"> K</w:t>
      </w:r>
      <w:r w:rsidRPr="00A50B01">
        <w:rPr>
          <w:color w:val="002060"/>
          <w:sz w:val="16"/>
          <w:szCs w:val="16"/>
        </w:rPr>
        <w:t>eep a copy for yourself.</w:t>
      </w:r>
      <w:r>
        <w:rPr>
          <w:color w:val="002060"/>
          <w:sz w:val="16"/>
          <w:szCs w:val="16"/>
        </w:rPr>
        <w:t xml:space="preserve"> Carry over the cumulative total from previous Clinical hours Logs in the first “Cumulative Total” box and continue recording your hours beginning with line 2.</w:t>
      </w:r>
    </w:p>
    <w:p w14:paraId="15D673C5" w14:textId="77777777" w:rsidR="00E6044B" w:rsidRPr="00A50B01" w:rsidRDefault="00E6044B" w:rsidP="00E6044B">
      <w:pPr>
        <w:rPr>
          <w:i/>
          <w:color w:val="002060"/>
          <w:sz w:val="16"/>
          <w:szCs w:val="16"/>
          <w:u w:val="single"/>
        </w:rPr>
      </w:pPr>
      <w:r w:rsidRPr="00A50B01">
        <w:rPr>
          <w:color w:val="002060"/>
          <w:sz w:val="16"/>
          <w:szCs w:val="16"/>
        </w:rPr>
        <w:t xml:space="preserve">*Total hours must be turned in by deadline specified in the syllabus or you fail the course. </w:t>
      </w:r>
      <w:r w:rsidRPr="00A50B01">
        <w:rPr>
          <w:i/>
          <w:color w:val="002060"/>
          <w:sz w:val="16"/>
          <w:szCs w:val="16"/>
          <w:u w:val="single"/>
        </w:rPr>
        <w:t>No exceptions.</w:t>
      </w:r>
    </w:p>
    <w:p w14:paraId="53FACD05" w14:textId="57981594" w:rsidR="00C02E80" w:rsidRDefault="00E6044B" w:rsidP="00E6044B">
      <w:pPr>
        <w:rPr>
          <w:rFonts w:cstheme="minorHAnsi"/>
          <w:color w:val="002060"/>
          <w:sz w:val="16"/>
          <w:szCs w:val="16"/>
        </w:rPr>
      </w:pPr>
      <w:bookmarkStart w:id="19" w:name="_Hlk54170587"/>
      <w:bookmarkStart w:id="20" w:name="_Hlk57197587"/>
      <w:bookmarkStart w:id="21" w:name="_Hlk53583110"/>
      <w:bookmarkEnd w:id="17"/>
      <w:bookmarkEnd w:id="18"/>
      <w:r>
        <w:rPr>
          <w:rFonts w:cstheme="minorHAnsi"/>
          <w:color w:val="002060"/>
          <w:sz w:val="16"/>
          <w:szCs w:val="16"/>
        </w:rPr>
        <w:t xml:space="preserve">*Preferably, your Preceptor will verify your clinical hours via </w:t>
      </w:r>
      <w:proofErr w:type="spellStart"/>
      <w:r>
        <w:rPr>
          <w:rFonts w:cstheme="minorHAnsi"/>
          <w:color w:val="002060"/>
          <w:sz w:val="16"/>
          <w:szCs w:val="16"/>
        </w:rPr>
        <w:t>eLogs</w:t>
      </w:r>
      <w:proofErr w:type="spellEnd"/>
      <w:r>
        <w:rPr>
          <w:rFonts w:cstheme="minorHAnsi"/>
          <w:color w:val="002060"/>
          <w:sz w:val="16"/>
          <w:szCs w:val="16"/>
        </w:rPr>
        <w:t>’ Preceptor Report 6. If not, they are welcome to use this form instead.</w:t>
      </w:r>
    </w:p>
    <w:p w14:paraId="62135C84" w14:textId="07C45E4D" w:rsidR="00C02E80" w:rsidRPr="00087A0C" w:rsidRDefault="00C02E80" w:rsidP="00E6044B">
      <w:pPr>
        <w:rPr>
          <w:rFonts w:cstheme="minorHAnsi"/>
          <w:color w:val="002060"/>
          <w:sz w:val="16"/>
          <w:szCs w:val="16"/>
        </w:rPr>
      </w:pPr>
      <w:r>
        <w:rPr>
          <w:rFonts w:cstheme="minorHAnsi"/>
          <w:color w:val="002060"/>
          <w:sz w:val="16"/>
          <w:szCs w:val="16"/>
        </w:rPr>
        <w:t>*Keep multiple copies in your clinic bag.</w:t>
      </w:r>
    </w:p>
    <w:p w14:paraId="034AB5DD"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L</w:t>
      </w:r>
    </w:p>
    <w:p w14:paraId="642F7EFA" w14:textId="77777777" w:rsidR="00E6044B" w:rsidRPr="00F076DC"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Women’s Health (Practicum 1)</w:t>
      </w:r>
    </w:p>
    <w:p w14:paraId="0D2736A9" w14:textId="77777777" w:rsidR="00E6044B" w:rsidRDefault="00E6044B" w:rsidP="00E6044B">
      <w:pPr>
        <w:jc w:val="center"/>
        <w:rPr>
          <w:sz w:val="32"/>
          <w:szCs w:val="32"/>
        </w:rPr>
      </w:pPr>
      <w:bookmarkStart w:id="22" w:name="_Hlk54173887"/>
      <w:bookmarkEnd w:id="19"/>
      <w:r>
        <w:rPr>
          <w:sz w:val="32"/>
          <w:szCs w:val="32"/>
        </w:rPr>
        <w:t>Student: _____________________________________</w:t>
      </w:r>
    </w:p>
    <w:p w14:paraId="3468A2D9" w14:textId="77777777" w:rsidR="00E6044B" w:rsidRDefault="00E6044B" w:rsidP="00E6044B">
      <w:pPr>
        <w:jc w:val="center"/>
        <w:rPr>
          <w:sz w:val="32"/>
          <w:szCs w:val="32"/>
        </w:rPr>
      </w:pPr>
      <w:r>
        <w:rPr>
          <w:sz w:val="32"/>
          <w:szCs w:val="32"/>
        </w:rPr>
        <w:t>ORAL ROBERTS UNIVERSITY – ANNA VAUGHN SCHOOL OF NURSING</w:t>
      </w:r>
    </w:p>
    <w:tbl>
      <w:tblPr>
        <w:tblStyle w:val="TableGrid"/>
        <w:tblW w:w="0" w:type="auto"/>
        <w:tblLook w:val="04A0" w:firstRow="1" w:lastRow="0" w:firstColumn="1" w:lastColumn="0" w:noHBand="0" w:noVBand="1"/>
      </w:tblPr>
      <w:tblGrid>
        <w:gridCol w:w="2473"/>
        <w:gridCol w:w="1138"/>
        <w:gridCol w:w="1594"/>
        <w:gridCol w:w="3293"/>
        <w:gridCol w:w="852"/>
      </w:tblGrid>
      <w:tr w:rsidR="00E6044B" w14:paraId="1EF177BF" w14:textId="77777777" w:rsidTr="007E760E">
        <w:trPr>
          <w:trHeight w:val="719"/>
        </w:trPr>
        <w:tc>
          <w:tcPr>
            <w:tcW w:w="2547" w:type="dxa"/>
          </w:tcPr>
          <w:p w14:paraId="2D3C342D" w14:textId="77777777" w:rsidR="00E6044B" w:rsidRPr="000602A8" w:rsidRDefault="00E6044B" w:rsidP="007E760E">
            <w:pPr>
              <w:rPr>
                <w:b/>
                <w:sz w:val="24"/>
                <w:szCs w:val="24"/>
              </w:rPr>
            </w:pPr>
            <w:r w:rsidRPr="000602A8">
              <w:rPr>
                <w:b/>
                <w:sz w:val="24"/>
                <w:szCs w:val="24"/>
              </w:rPr>
              <w:t>SKILL</w:t>
            </w:r>
          </w:p>
        </w:tc>
        <w:tc>
          <w:tcPr>
            <w:tcW w:w="1076" w:type="dxa"/>
          </w:tcPr>
          <w:p w14:paraId="79AA77EA" w14:textId="77777777" w:rsidR="00E6044B" w:rsidRPr="000602A8" w:rsidRDefault="00E6044B" w:rsidP="007E760E">
            <w:pPr>
              <w:rPr>
                <w:b/>
                <w:sz w:val="24"/>
                <w:szCs w:val="24"/>
              </w:rPr>
            </w:pPr>
            <w:r w:rsidRPr="000602A8">
              <w:rPr>
                <w:b/>
                <w:sz w:val="24"/>
                <w:szCs w:val="24"/>
              </w:rPr>
              <w:t>PATIENT INITIALS</w:t>
            </w:r>
          </w:p>
        </w:tc>
        <w:tc>
          <w:tcPr>
            <w:tcW w:w="1449" w:type="dxa"/>
          </w:tcPr>
          <w:p w14:paraId="1BC7367C" w14:textId="77777777" w:rsidR="00E6044B" w:rsidRPr="000602A8" w:rsidRDefault="00E6044B" w:rsidP="007E760E">
            <w:pPr>
              <w:rPr>
                <w:b/>
                <w:sz w:val="24"/>
                <w:szCs w:val="24"/>
              </w:rPr>
            </w:pPr>
            <w:r w:rsidRPr="000602A8">
              <w:rPr>
                <w:b/>
                <w:sz w:val="24"/>
                <w:szCs w:val="24"/>
              </w:rPr>
              <w:t>DATE COMPLETED</w:t>
            </w:r>
          </w:p>
        </w:tc>
        <w:tc>
          <w:tcPr>
            <w:tcW w:w="3422" w:type="dxa"/>
          </w:tcPr>
          <w:p w14:paraId="4481EADE" w14:textId="77777777" w:rsidR="00E6044B" w:rsidRPr="000602A8" w:rsidRDefault="00E6044B" w:rsidP="007E760E">
            <w:pPr>
              <w:rPr>
                <w:b/>
                <w:sz w:val="24"/>
                <w:szCs w:val="24"/>
              </w:rPr>
            </w:pPr>
            <w:r w:rsidRPr="000602A8">
              <w:rPr>
                <w:b/>
                <w:sz w:val="24"/>
                <w:szCs w:val="24"/>
              </w:rPr>
              <w:t>PRECEPTOR SIGNATURE</w:t>
            </w:r>
          </w:p>
        </w:tc>
        <w:tc>
          <w:tcPr>
            <w:tcW w:w="856" w:type="dxa"/>
          </w:tcPr>
          <w:p w14:paraId="471C2CDA" w14:textId="77777777" w:rsidR="00E6044B" w:rsidRPr="000602A8" w:rsidRDefault="00E6044B" w:rsidP="007E760E">
            <w:pPr>
              <w:rPr>
                <w:b/>
                <w:sz w:val="24"/>
                <w:szCs w:val="24"/>
              </w:rPr>
            </w:pPr>
            <w:r w:rsidRPr="000602A8">
              <w:rPr>
                <w:b/>
                <w:sz w:val="24"/>
                <w:szCs w:val="24"/>
              </w:rPr>
              <w:t>DATE</w:t>
            </w:r>
          </w:p>
        </w:tc>
      </w:tr>
      <w:tr w:rsidR="00E6044B" w14:paraId="01DFDEFA" w14:textId="77777777" w:rsidTr="007E760E">
        <w:tc>
          <w:tcPr>
            <w:tcW w:w="2547" w:type="dxa"/>
          </w:tcPr>
          <w:p w14:paraId="308B97FB" w14:textId="77777777" w:rsidR="00E6044B" w:rsidRPr="004C3A13" w:rsidRDefault="00E6044B" w:rsidP="007E760E">
            <w:pPr>
              <w:rPr>
                <w:sz w:val="20"/>
                <w:szCs w:val="20"/>
              </w:rPr>
            </w:pPr>
            <w:r w:rsidRPr="004C3A13">
              <w:rPr>
                <w:sz w:val="20"/>
                <w:szCs w:val="20"/>
              </w:rPr>
              <w:t>P</w:t>
            </w:r>
            <w:r>
              <w:rPr>
                <w:sz w:val="20"/>
                <w:szCs w:val="20"/>
              </w:rPr>
              <w:t xml:space="preserve">ap with pelvic </w:t>
            </w:r>
            <w:r w:rsidRPr="004C3A13">
              <w:rPr>
                <w:sz w:val="20"/>
                <w:szCs w:val="20"/>
              </w:rPr>
              <w:t xml:space="preserve">(min </w:t>
            </w:r>
            <w:r>
              <w:rPr>
                <w:sz w:val="20"/>
                <w:szCs w:val="20"/>
              </w:rPr>
              <w:t>5</w:t>
            </w:r>
            <w:r w:rsidRPr="004C3A13">
              <w:rPr>
                <w:sz w:val="20"/>
                <w:szCs w:val="20"/>
              </w:rPr>
              <w:t>)</w:t>
            </w:r>
          </w:p>
        </w:tc>
        <w:tc>
          <w:tcPr>
            <w:tcW w:w="1076" w:type="dxa"/>
          </w:tcPr>
          <w:p w14:paraId="7652377F" w14:textId="77777777" w:rsidR="00E6044B" w:rsidRPr="00C05B16" w:rsidRDefault="00E6044B" w:rsidP="007E760E">
            <w:pPr>
              <w:rPr>
                <w:sz w:val="20"/>
                <w:szCs w:val="20"/>
              </w:rPr>
            </w:pPr>
            <w:r>
              <w:rPr>
                <w:sz w:val="20"/>
                <w:szCs w:val="20"/>
              </w:rPr>
              <w:t>1</w:t>
            </w:r>
          </w:p>
        </w:tc>
        <w:tc>
          <w:tcPr>
            <w:tcW w:w="1449" w:type="dxa"/>
          </w:tcPr>
          <w:p w14:paraId="4B27EFA2" w14:textId="77777777" w:rsidR="00E6044B" w:rsidRDefault="00E6044B" w:rsidP="007E760E">
            <w:pPr>
              <w:jc w:val="center"/>
              <w:rPr>
                <w:sz w:val="32"/>
                <w:szCs w:val="32"/>
              </w:rPr>
            </w:pPr>
          </w:p>
        </w:tc>
        <w:tc>
          <w:tcPr>
            <w:tcW w:w="3422" w:type="dxa"/>
          </w:tcPr>
          <w:p w14:paraId="5620F44A" w14:textId="77777777" w:rsidR="00E6044B" w:rsidRDefault="00E6044B" w:rsidP="007E760E">
            <w:pPr>
              <w:jc w:val="center"/>
              <w:rPr>
                <w:sz w:val="32"/>
                <w:szCs w:val="32"/>
              </w:rPr>
            </w:pPr>
          </w:p>
        </w:tc>
        <w:tc>
          <w:tcPr>
            <w:tcW w:w="856" w:type="dxa"/>
          </w:tcPr>
          <w:p w14:paraId="49489DF0" w14:textId="77777777" w:rsidR="00E6044B" w:rsidRDefault="00E6044B" w:rsidP="007E760E">
            <w:pPr>
              <w:jc w:val="center"/>
              <w:rPr>
                <w:sz w:val="32"/>
                <w:szCs w:val="32"/>
              </w:rPr>
            </w:pPr>
          </w:p>
        </w:tc>
      </w:tr>
      <w:tr w:rsidR="00E6044B" w14:paraId="4B91C9A3" w14:textId="77777777" w:rsidTr="007E760E">
        <w:tc>
          <w:tcPr>
            <w:tcW w:w="2547" w:type="dxa"/>
          </w:tcPr>
          <w:p w14:paraId="0479C7AF" w14:textId="77777777" w:rsidR="00E6044B" w:rsidRDefault="00E6044B" w:rsidP="007E760E">
            <w:pPr>
              <w:jc w:val="center"/>
              <w:rPr>
                <w:sz w:val="32"/>
                <w:szCs w:val="32"/>
              </w:rPr>
            </w:pPr>
          </w:p>
        </w:tc>
        <w:tc>
          <w:tcPr>
            <w:tcW w:w="1076" w:type="dxa"/>
          </w:tcPr>
          <w:p w14:paraId="4EEE3428" w14:textId="77777777" w:rsidR="00E6044B" w:rsidRPr="00C05B16" w:rsidRDefault="00E6044B" w:rsidP="007E760E">
            <w:pPr>
              <w:rPr>
                <w:sz w:val="20"/>
                <w:szCs w:val="20"/>
              </w:rPr>
            </w:pPr>
            <w:r>
              <w:rPr>
                <w:sz w:val="20"/>
                <w:szCs w:val="20"/>
              </w:rPr>
              <w:t>2</w:t>
            </w:r>
          </w:p>
        </w:tc>
        <w:tc>
          <w:tcPr>
            <w:tcW w:w="1449" w:type="dxa"/>
          </w:tcPr>
          <w:p w14:paraId="2353BA1D" w14:textId="77777777" w:rsidR="00E6044B" w:rsidRDefault="00E6044B" w:rsidP="007E760E">
            <w:pPr>
              <w:jc w:val="center"/>
              <w:rPr>
                <w:sz w:val="32"/>
                <w:szCs w:val="32"/>
              </w:rPr>
            </w:pPr>
          </w:p>
        </w:tc>
        <w:tc>
          <w:tcPr>
            <w:tcW w:w="3422" w:type="dxa"/>
          </w:tcPr>
          <w:p w14:paraId="5E17C20D" w14:textId="77777777" w:rsidR="00E6044B" w:rsidRDefault="00E6044B" w:rsidP="007E760E">
            <w:pPr>
              <w:jc w:val="center"/>
              <w:rPr>
                <w:sz w:val="32"/>
                <w:szCs w:val="32"/>
              </w:rPr>
            </w:pPr>
          </w:p>
        </w:tc>
        <w:tc>
          <w:tcPr>
            <w:tcW w:w="856" w:type="dxa"/>
          </w:tcPr>
          <w:p w14:paraId="507C4C8E" w14:textId="77777777" w:rsidR="00E6044B" w:rsidRDefault="00E6044B" w:rsidP="007E760E">
            <w:pPr>
              <w:jc w:val="center"/>
              <w:rPr>
                <w:sz w:val="32"/>
                <w:szCs w:val="32"/>
              </w:rPr>
            </w:pPr>
          </w:p>
        </w:tc>
      </w:tr>
      <w:tr w:rsidR="00E6044B" w14:paraId="0914F1F7" w14:textId="77777777" w:rsidTr="007E760E">
        <w:tc>
          <w:tcPr>
            <w:tcW w:w="2547" w:type="dxa"/>
          </w:tcPr>
          <w:p w14:paraId="32F15B31" w14:textId="77777777" w:rsidR="00E6044B" w:rsidRDefault="00E6044B" w:rsidP="007E760E">
            <w:pPr>
              <w:jc w:val="center"/>
              <w:rPr>
                <w:sz w:val="32"/>
                <w:szCs w:val="32"/>
              </w:rPr>
            </w:pPr>
          </w:p>
        </w:tc>
        <w:tc>
          <w:tcPr>
            <w:tcW w:w="1076" w:type="dxa"/>
          </w:tcPr>
          <w:p w14:paraId="70442CA2" w14:textId="77777777" w:rsidR="00E6044B" w:rsidRPr="00C05B16" w:rsidRDefault="00E6044B" w:rsidP="007E760E">
            <w:pPr>
              <w:rPr>
                <w:sz w:val="20"/>
                <w:szCs w:val="20"/>
              </w:rPr>
            </w:pPr>
            <w:r>
              <w:rPr>
                <w:sz w:val="20"/>
                <w:szCs w:val="20"/>
              </w:rPr>
              <w:t>3</w:t>
            </w:r>
          </w:p>
        </w:tc>
        <w:tc>
          <w:tcPr>
            <w:tcW w:w="1449" w:type="dxa"/>
          </w:tcPr>
          <w:p w14:paraId="027127C9" w14:textId="77777777" w:rsidR="00E6044B" w:rsidRDefault="00E6044B" w:rsidP="007E760E">
            <w:pPr>
              <w:jc w:val="center"/>
              <w:rPr>
                <w:sz w:val="32"/>
                <w:szCs w:val="32"/>
              </w:rPr>
            </w:pPr>
          </w:p>
        </w:tc>
        <w:tc>
          <w:tcPr>
            <w:tcW w:w="3422" w:type="dxa"/>
          </w:tcPr>
          <w:p w14:paraId="4A0FF0E8" w14:textId="77777777" w:rsidR="00E6044B" w:rsidRDefault="00E6044B" w:rsidP="007E760E">
            <w:pPr>
              <w:jc w:val="center"/>
              <w:rPr>
                <w:sz w:val="32"/>
                <w:szCs w:val="32"/>
              </w:rPr>
            </w:pPr>
          </w:p>
        </w:tc>
        <w:tc>
          <w:tcPr>
            <w:tcW w:w="856" w:type="dxa"/>
          </w:tcPr>
          <w:p w14:paraId="6099D889" w14:textId="77777777" w:rsidR="00E6044B" w:rsidRDefault="00E6044B" w:rsidP="007E760E">
            <w:pPr>
              <w:jc w:val="center"/>
              <w:rPr>
                <w:sz w:val="32"/>
                <w:szCs w:val="32"/>
              </w:rPr>
            </w:pPr>
          </w:p>
        </w:tc>
      </w:tr>
      <w:tr w:rsidR="00E6044B" w14:paraId="1F0EFAC1" w14:textId="77777777" w:rsidTr="007E760E">
        <w:tc>
          <w:tcPr>
            <w:tcW w:w="2547" w:type="dxa"/>
          </w:tcPr>
          <w:p w14:paraId="03933D51" w14:textId="77777777" w:rsidR="00E6044B" w:rsidRDefault="00E6044B" w:rsidP="007E760E">
            <w:pPr>
              <w:jc w:val="center"/>
              <w:rPr>
                <w:sz w:val="32"/>
                <w:szCs w:val="32"/>
              </w:rPr>
            </w:pPr>
          </w:p>
        </w:tc>
        <w:tc>
          <w:tcPr>
            <w:tcW w:w="1076" w:type="dxa"/>
          </w:tcPr>
          <w:p w14:paraId="42A402D3" w14:textId="77777777" w:rsidR="00E6044B" w:rsidRPr="00C05B16" w:rsidRDefault="00E6044B" w:rsidP="007E760E">
            <w:pPr>
              <w:rPr>
                <w:sz w:val="20"/>
                <w:szCs w:val="20"/>
              </w:rPr>
            </w:pPr>
            <w:r>
              <w:rPr>
                <w:sz w:val="20"/>
                <w:szCs w:val="20"/>
              </w:rPr>
              <w:t>4</w:t>
            </w:r>
          </w:p>
        </w:tc>
        <w:tc>
          <w:tcPr>
            <w:tcW w:w="1449" w:type="dxa"/>
          </w:tcPr>
          <w:p w14:paraId="290D2D8C" w14:textId="77777777" w:rsidR="00E6044B" w:rsidRDefault="00E6044B" w:rsidP="007E760E">
            <w:pPr>
              <w:jc w:val="center"/>
              <w:rPr>
                <w:sz w:val="32"/>
                <w:szCs w:val="32"/>
              </w:rPr>
            </w:pPr>
          </w:p>
        </w:tc>
        <w:tc>
          <w:tcPr>
            <w:tcW w:w="3422" w:type="dxa"/>
          </w:tcPr>
          <w:p w14:paraId="799925FA" w14:textId="77777777" w:rsidR="00E6044B" w:rsidRDefault="00E6044B" w:rsidP="007E760E">
            <w:pPr>
              <w:jc w:val="center"/>
              <w:rPr>
                <w:sz w:val="32"/>
                <w:szCs w:val="32"/>
              </w:rPr>
            </w:pPr>
          </w:p>
        </w:tc>
        <w:tc>
          <w:tcPr>
            <w:tcW w:w="856" w:type="dxa"/>
          </w:tcPr>
          <w:p w14:paraId="0352EB06" w14:textId="77777777" w:rsidR="00E6044B" w:rsidRDefault="00E6044B" w:rsidP="007E760E">
            <w:pPr>
              <w:jc w:val="center"/>
              <w:rPr>
                <w:sz w:val="32"/>
                <w:szCs w:val="32"/>
              </w:rPr>
            </w:pPr>
          </w:p>
        </w:tc>
      </w:tr>
      <w:tr w:rsidR="00E6044B" w14:paraId="56C11B42" w14:textId="77777777" w:rsidTr="007E760E">
        <w:tc>
          <w:tcPr>
            <w:tcW w:w="2547" w:type="dxa"/>
          </w:tcPr>
          <w:p w14:paraId="1CB69316" w14:textId="77777777" w:rsidR="00E6044B" w:rsidRDefault="00E6044B" w:rsidP="007E760E">
            <w:pPr>
              <w:jc w:val="center"/>
              <w:rPr>
                <w:sz w:val="32"/>
                <w:szCs w:val="32"/>
              </w:rPr>
            </w:pPr>
          </w:p>
        </w:tc>
        <w:tc>
          <w:tcPr>
            <w:tcW w:w="1076" w:type="dxa"/>
          </w:tcPr>
          <w:p w14:paraId="23357CB9" w14:textId="77777777" w:rsidR="00E6044B" w:rsidRPr="00C05B16" w:rsidRDefault="00E6044B" w:rsidP="007E760E">
            <w:pPr>
              <w:rPr>
                <w:sz w:val="20"/>
                <w:szCs w:val="20"/>
              </w:rPr>
            </w:pPr>
            <w:r>
              <w:rPr>
                <w:sz w:val="20"/>
                <w:szCs w:val="20"/>
              </w:rPr>
              <w:t>5</w:t>
            </w:r>
          </w:p>
        </w:tc>
        <w:tc>
          <w:tcPr>
            <w:tcW w:w="1449" w:type="dxa"/>
          </w:tcPr>
          <w:p w14:paraId="55FE94DB" w14:textId="77777777" w:rsidR="00E6044B" w:rsidRDefault="00E6044B" w:rsidP="007E760E">
            <w:pPr>
              <w:jc w:val="center"/>
              <w:rPr>
                <w:sz w:val="32"/>
                <w:szCs w:val="32"/>
              </w:rPr>
            </w:pPr>
          </w:p>
        </w:tc>
        <w:tc>
          <w:tcPr>
            <w:tcW w:w="3422" w:type="dxa"/>
          </w:tcPr>
          <w:p w14:paraId="22A1729F" w14:textId="77777777" w:rsidR="00E6044B" w:rsidRDefault="00E6044B" w:rsidP="007E760E">
            <w:pPr>
              <w:jc w:val="center"/>
              <w:rPr>
                <w:sz w:val="32"/>
                <w:szCs w:val="32"/>
              </w:rPr>
            </w:pPr>
          </w:p>
        </w:tc>
        <w:tc>
          <w:tcPr>
            <w:tcW w:w="856" w:type="dxa"/>
          </w:tcPr>
          <w:p w14:paraId="26B7082B" w14:textId="77777777" w:rsidR="00E6044B" w:rsidRDefault="00E6044B" w:rsidP="007E760E">
            <w:pPr>
              <w:jc w:val="center"/>
              <w:rPr>
                <w:sz w:val="32"/>
                <w:szCs w:val="32"/>
              </w:rPr>
            </w:pPr>
          </w:p>
        </w:tc>
      </w:tr>
      <w:tr w:rsidR="00E6044B" w14:paraId="17A07CE2" w14:textId="77777777" w:rsidTr="007E760E">
        <w:tc>
          <w:tcPr>
            <w:tcW w:w="2547" w:type="dxa"/>
          </w:tcPr>
          <w:p w14:paraId="493F9150" w14:textId="77777777" w:rsidR="00E6044B" w:rsidRDefault="00E6044B" w:rsidP="007E760E">
            <w:pPr>
              <w:jc w:val="center"/>
              <w:rPr>
                <w:sz w:val="32"/>
                <w:szCs w:val="32"/>
              </w:rPr>
            </w:pPr>
          </w:p>
        </w:tc>
        <w:tc>
          <w:tcPr>
            <w:tcW w:w="1076" w:type="dxa"/>
          </w:tcPr>
          <w:p w14:paraId="26B677D7" w14:textId="77777777" w:rsidR="00E6044B" w:rsidRPr="00C05B16" w:rsidRDefault="00E6044B" w:rsidP="007E760E">
            <w:pPr>
              <w:rPr>
                <w:sz w:val="20"/>
                <w:szCs w:val="20"/>
              </w:rPr>
            </w:pPr>
            <w:r>
              <w:rPr>
                <w:sz w:val="20"/>
                <w:szCs w:val="20"/>
              </w:rPr>
              <w:t>6</w:t>
            </w:r>
          </w:p>
        </w:tc>
        <w:tc>
          <w:tcPr>
            <w:tcW w:w="1449" w:type="dxa"/>
          </w:tcPr>
          <w:p w14:paraId="41203B69" w14:textId="77777777" w:rsidR="00E6044B" w:rsidRDefault="00E6044B" w:rsidP="007E760E">
            <w:pPr>
              <w:jc w:val="center"/>
              <w:rPr>
                <w:sz w:val="32"/>
                <w:szCs w:val="32"/>
              </w:rPr>
            </w:pPr>
          </w:p>
        </w:tc>
        <w:tc>
          <w:tcPr>
            <w:tcW w:w="3422" w:type="dxa"/>
          </w:tcPr>
          <w:p w14:paraId="0C940FDA" w14:textId="77777777" w:rsidR="00E6044B" w:rsidRDefault="00E6044B" w:rsidP="007E760E">
            <w:pPr>
              <w:jc w:val="center"/>
              <w:rPr>
                <w:sz w:val="32"/>
                <w:szCs w:val="32"/>
              </w:rPr>
            </w:pPr>
          </w:p>
        </w:tc>
        <w:tc>
          <w:tcPr>
            <w:tcW w:w="856" w:type="dxa"/>
          </w:tcPr>
          <w:p w14:paraId="2730D678" w14:textId="77777777" w:rsidR="00E6044B" w:rsidRDefault="00E6044B" w:rsidP="007E760E">
            <w:pPr>
              <w:jc w:val="center"/>
              <w:rPr>
                <w:sz w:val="32"/>
                <w:szCs w:val="32"/>
              </w:rPr>
            </w:pPr>
          </w:p>
        </w:tc>
      </w:tr>
      <w:tr w:rsidR="00E6044B" w14:paraId="0601AC08" w14:textId="77777777" w:rsidTr="007E760E">
        <w:tc>
          <w:tcPr>
            <w:tcW w:w="2547" w:type="dxa"/>
          </w:tcPr>
          <w:p w14:paraId="02E3A1ED" w14:textId="77777777" w:rsidR="00E6044B" w:rsidRDefault="00E6044B" w:rsidP="007E760E">
            <w:pPr>
              <w:jc w:val="center"/>
              <w:rPr>
                <w:sz w:val="32"/>
                <w:szCs w:val="32"/>
              </w:rPr>
            </w:pPr>
          </w:p>
        </w:tc>
        <w:tc>
          <w:tcPr>
            <w:tcW w:w="1076" w:type="dxa"/>
          </w:tcPr>
          <w:p w14:paraId="71C7C0EF" w14:textId="77777777" w:rsidR="00E6044B" w:rsidRPr="00C05B16" w:rsidRDefault="00E6044B" w:rsidP="007E760E">
            <w:pPr>
              <w:rPr>
                <w:sz w:val="20"/>
                <w:szCs w:val="20"/>
              </w:rPr>
            </w:pPr>
            <w:r>
              <w:rPr>
                <w:sz w:val="20"/>
                <w:szCs w:val="20"/>
              </w:rPr>
              <w:t>7</w:t>
            </w:r>
          </w:p>
        </w:tc>
        <w:tc>
          <w:tcPr>
            <w:tcW w:w="1449" w:type="dxa"/>
          </w:tcPr>
          <w:p w14:paraId="174187BE" w14:textId="77777777" w:rsidR="00E6044B" w:rsidRDefault="00E6044B" w:rsidP="007E760E">
            <w:pPr>
              <w:jc w:val="center"/>
              <w:rPr>
                <w:sz w:val="32"/>
                <w:szCs w:val="32"/>
              </w:rPr>
            </w:pPr>
          </w:p>
        </w:tc>
        <w:tc>
          <w:tcPr>
            <w:tcW w:w="3422" w:type="dxa"/>
          </w:tcPr>
          <w:p w14:paraId="48013241" w14:textId="77777777" w:rsidR="00E6044B" w:rsidRDefault="00E6044B" w:rsidP="007E760E">
            <w:pPr>
              <w:jc w:val="center"/>
              <w:rPr>
                <w:sz w:val="32"/>
                <w:szCs w:val="32"/>
              </w:rPr>
            </w:pPr>
          </w:p>
        </w:tc>
        <w:tc>
          <w:tcPr>
            <w:tcW w:w="856" w:type="dxa"/>
          </w:tcPr>
          <w:p w14:paraId="70F1C439" w14:textId="77777777" w:rsidR="00E6044B" w:rsidRDefault="00E6044B" w:rsidP="007E760E">
            <w:pPr>
              <w:jc w:val="center"/>
              <w:rPr>
                <w:sz w:val="32"/>
                <w:szCs w:val="32"/>
              </w:rPr>
            </w:pPr>
          </w:p>
        </w:tc>
      </w:tr>
      <w:tr w:rsidR="00E6044B" w14:paraId="282218FC" w14:textId="77777777" w:rsidTr="007E760E">
        <w:tc>
          <w:tcPr>
            <w:tcW w:w="2547" w:type="dxa"/>
          </w:tcPr>
          <w:p w14:paraId="093162FC" w14:textId="77777777" w:rsidR="00E6044B" w:rsidRDefault="00E6044B" w:rsidP="007E760E">
            <w:pPr>
              <w:jc w:val="center"/>
              <w:rPr>
                <w:sz w:val="32"/>
                <w:szCs w:val="32"/>
              </w:rPr>
            </w:pPr>
          </w:p>
        </w:tc>
        <w:tc>
          <w:tcPr>
            <w:tcW w:w="1076" w:type="dxa"/>
          </w:tcPr>
          <w:p w14:paraId="46AF1A3D" w14:textId="77777777" w:rsidR="00E6044B" w:rsidRPr="00C05B16" w:rsidRDefault="00E6044B" w:rsidP="007E760E">
            <w:pPr>
              <w:rPr>
                <w:sz w:val="20"/>
                <w:szCs w:val="20"/>
              </w:rPr>
            </w:pPr>
            <w:r>
              <w:rPr>
                <w:sz w:val="20"/>
                <w:szCs w:val="20"/>
              </w:rPr>
              <w:t>8</w:t>
            </w:r>
          </w:p>
        </w:tc>
        <w:tc>
          <w:tcPr>
            <w:tcW w:w="1449" w:type="dxa"/>
          </w:tcPr>
          <w:p w14:paraId="468E74F2" w14:textId="77777777" w:rsidR="00E6044B" w:rsidRDefault="00E6044B" w:rsidP="007E760E">
            <w:pPr>
              <w:jc w:val="center"/>
              <w:rPr>
                <w:sz w:val="32"/>
                <w:szCs w:val="32"/>
              </w:rPr>
            </w:pPr>
          </w:p>
        </w:tc>
        <w:tc>
          <w:tcPr>
            <w:tcW w:w="3422" w:type="dxa"/>
          </w:tcPr>
          <w:p w14:paraId="62293922" w14:textId="77777777" w:rsidR="00E6044B" w:rsidRDefault="00E6044B" w:rsidP="007E760E">
            <w:pPr>
              <w:jc w:val="center"/>
              <w:rPr>
                <w:sz w:val="32"/>
                <w:szCs w:val="32"/>
              </w:rPr>
            </w:pPr>
          </w:p>
        </w:tc>
        <w:tc>
          <w:tcPr>
            <w:tcW w:w="856" w:type="dxa"/>
          </w:tcPr>
          <w:p w14:paraId="6281C9A8" w14:textId="77777777" w:rsidR="00E6044B" w:rsidRDefault="00E6044B" w:rsidP="007E760E">
            <w:pPr>
              <w:jc w:val="center"/>
              <w:rPr>
                <w:sz w:val="32"/>
                <w:szCs w:val="32"/>
              </w:rPr>
            </w:pPr>
          </w:p>
        </w:tc>
      </w:tr>
      <w:tr w:rsidR="00E6044B" w14:paraId="42D5BC21" w14:textId="77777777" w:rsidTr="007E760E">
        <w:tc>
          <w:tcPr>
            <w:tcW w:w="2547" w:type="dxa"/>
          </w:tcPr>
          <w:p w14:paraId="3F25450D" w14:textId="77777777" w:rsidR="00E6044B" w:rsidRDefault="00E6044B" w:rsidP="007E760E">
            <w:pPr>
              <w:jc w:val="center"/>
              <w:rPr>
                <w:sz w:val="32"/>
                <w:szCs w:val="32"/>
              </w:rPr>
            </w:pPr>
          </w:p>
        </w:tc>
        <w:tc>
          <w:tcPr>
            <w:tcW w:w="1076" w:type="dxa"/>
          </w:tcPr>
          <w:p w14:paraId="13D6E4D5" w14:textId="77777777" w:rsidR="00E6044B" w:rsidRPr="00C05B16" w:rsidRDefault="00E6044B" w:rsidP="007E760E">
            <w:pPr>
              <w:rPr>
                <w:sz w:val="20"/>
                <w:szCs w:val="20"/>
              </w:rPr>
            </w:pPr>
            <w:r>
              <w:rPr>
                <w:sz w:val="20"/>
                <w:szCs w:val="20"/>
              </w:rPr>
              <w:t>9</w:t>
            </w:r>
          </w:p>
        </w:tc>
        <w:tc>
          <w:tcPr>
            <w:tcW w:w="1449" w:type="dxa"/>
          </w:tcPr>
          <w:p w14:paraId="36158271" w14:textId="77777777" w:rsidR="00E6044B" w:rsidRDefault="00E6044B" w:rsidP="007E760E">
            <w:pPr>
              <w:jc w:val="center"/>
              <w:rPr>
                <w:sz w:val="32"/>
                <w:szCs w:val="32"/>
              </w:rPr>
            </w:pPr>
          </w:p>
        </w:tc>
        <w:tc>
          <w:tcPr>
            <w:tcW w:w="3422" w:type="dxa"/>
          </w:tcPr>
          <w:p w14:paraId="7239F254" w14:textId="77777777" w:rsidR="00E6044B" w:rsidRDefault="00E6044B" w:rsidP="007E760E">
            <w:pPr>
              <w:jc w:val="center"/>
              <w:rPr>
                <w:sz w:val="32"/>
                <w:szCs w:val="32"/>
              </w:rPr>
            </w:pPr>
          </w:p>
        </w:tc>
        <w:tc>
          <w:tcPr>
            <w:tcW w:w="856" w:type="dxa"/>
          </w:tcPr>
          <w:p w14:paraId="34127315" w14:textId="77777777" w:rsidR="00E6044B" w:rsidRDefault="00E6044B" w:rsidP="007E760E">
            <w:pPr>
              <w:jc w:val="center"/>
              <w:rPr>
                <w:sz w:val="32"/>
                <w:szCs w:val="32"/>
              </w:rPr>
            </w:pPr>
          </w:p>
        </w:tc>
      </w:tr>
      <w:tr w:rsidR="00E6044B" w14:paraId="471D54A6" w14:textId="77777777" w:rsidTr="007E760E">
        <w:tc>
          <w:tcPr>
            <w:tcW w:w="2547" w:type="dxa"/>
          </w:tcPr>
          <w:p w14:paraId="1C9F0D1D" w14:textId="77777777" w:rsidR="00E6044B" w:rsidRDefault="00E6044B" w:rsidP="007E760E">
            <w:pPr>
              <w:jc w:val="center"/>
              <w:rPr>
                <w:sz w:val="32"/>
                <w:szCs w:val="32"/>
              </w:rPr>
            </w:pPr>
          </w:p>
        </w:tc>
        <w:tc>
          <w:tcPr>
            <w:tcW w:w="1076" w:type="dxa"/>
          </w:tcPr>
          <w:p w14:paraId="1CC6E42F" w14:textId="77777777" w:rsidR="00E6044B" w:rsidRPr="00C05B16" w:rsidRDefault="00E6044B" w:rsidP="007E760E">
            <w:pPr>
              <w:rPr>
                <w:sz w:val="20"/>
                <w:szCs w:val="20"/>
              </w:rPr>
            </w:pPr>
            <w:r>
              <w:rPr>
                <w:sz w:val="20"/>
                <w:szCs w:val="20"/>
              </w:rPr>
              <w:t>10</w:t>
            </w:r>
          </w:p>
        </w:tc>
        <w:tc>
          <w:tcPr>
            <w:tcW w:w="1449" w:type="dxa"/>
          </w:tcPr>
          <w:p w14:paraId="152C9FF7" w14:textId="77777777" w:rsidR="00E6044B" w:rsidRDefault="00E6044B" w:rsidP="007E760E">
            <w:pPr>
              <w:jc w:val="center"/>
              <w:rPr>
                <w:sz w:val="32"/>
                <w:szCs w:val="32"/>
              </w:rPr>
            </w:pPr>
          </w:p>
        </w:tc>
        <w:tc>
          <w:tcPr>
            <w:tcW w:w="3422" w:type="dxa"/>
          </w:tcPr>
          <w:p w14:paraId="6C0185BE" w14:textId="77777777" w:rsidR="00E6044B" w:rsidRDefault="00E6044B" w:rsidP="007E760E">
            <w:pPr>
              <w:jc w:val="center"/>
              <w:rPr>
                <w:sz w:val="32"/>
                <w:szCs w:val="32"/>
              </w:rPr>
            </w:pPr>
          </w:p>
        </w:tc>
        <w:tc>
          <w:tcPr>
            <w:tcW w:w="856" w:type="dxa"/>
          </w:tcPr>
          <w:p w14:paraId="1174C103" w14:textId="77777777" w:rsidR="00E6044B" w:rsidRDefault="00E6044B" w:rsidP="007E760E">
            <w:pPr>
              <w:jc w:val="center"/>
              <w:rPr>
                <w:sz w:val="32"/>
                <w:szCs w:val="32"/>
              </w:rPr>
            </w:pPr>
          </w:p>
        </w:tc>
      </w:tr>
      <w:tr w:rsidR="00E6044B" w14:paraId="2964ABA0" w14:textId="77777777" w:rsidTr="007E760E">
        <w:tc>
          <w:tcPr>
            <w:tcW w:w="2547" w:type="dxa"/>
          </w:tcPr>
          <w:p w14:paraId="4B4545DC" w14:textId="77777777" w:rsidR="00E6044B" w:rsidRPr="00E81482" w:rsidRDefault="00E6044B" w:rsidP="007E760E">
            <w:pPr>
              <w:rPr>
                <w:sz w:val="20"/>
                <w:szCs w:val="20"/>
              </w:rPr>
            </w:pPr>
            <w:r>
              <w:rPr>
                <w:sz w:val="20"/>
                <w:szCs w:val="20"/>
              </w:rPr>
              <w:t>Breast Exam (min 5)-with or without mammogram referral-may be in conjunction with the Pap with pelvic exam</w:t>
            </w:r>
          </w:p>
        </w:tc>
        <w:tc>
          <w:tcPr>
            <w:tcW w:w="1076" w:type="dxa"/>
          </w:tcPr>
          <w:p w14:paraId="3B95F5CB" w14:textId="77777777" w:rsidR="00E6044B" w:rsidRPr="00E81482" w:rsidRDefault="00E6044B" w:rsidP="007E760E">
            <w:pPr>
              <w:rPr>
                <w:sz w:val="20"/>
                <w:szCs w:val="20"/>
              </w:rPr>
            </w:pPr>
            <w:r>
              <w:rPr>
                <w:sz w:val="20"/>
                <w:szCs w:val="20"/>
              </w:rPr>
              <w:t>1</w:t>
            </w:r>
          </w:p>
        </w:tc>
        <w:tc>
          <w:tcPr>
            <w:tcW w:w="1449" w:type="dxa"/>
          </w:tcPr>
          <w:p w14:paraId="030343AB" w14:textId="77777777" w:rsidR="00E6044B" w:rsidRDefault="00E6044B" w:rsidP="007E760E">
            <w:pPr>
              <w:jc w:val="center"/>
              <w:rPr>
                <w:sz w:val="32"/>
                <w:szCs w:val="32"/>
              </w:rPr>
            </w:pPr>
          </w:p>
        </w:tc>
        <w:tc>
          <w:tcPr>
            <w:tcW w:w="3422" w:type="dxa"/>
          </w:tcPr>
          <w:p w14:paraId="2F479F36" w14:textId="77777777" w:rsidR="00E6044B" w:rsidRDefault="00E6044B" w:rsidP="007E760E">
            <w:pPr>
              <w:jc w:val="center"/>
              <w:rPr>
                <w:sz w:val="32"/>
                <w:szCs w:val="32"/>
              </w:rPr>
            </w:pPr>
          </w:p>
        </w:tc>
        <w:tc>
          <w:tcPr>
            <w:tcW w:w="856" w:type="dxa"/>
          </w:tcPr>
          <w:p w14:paraId="69B394E9" w14:textId="77777777" w:rsidR="00E6044B" w:rsidRDefault="00E6044B" w:rsidP="007E760E">
            <w:pPr>
              <w:jc w:val="center"/>
              <w:rPr>
                <w:sz w:val="32"/>
                <w:szCs w:val="32"/>
              </w:rPr>
            </w:pPr>
          </w:p>
        </w:tc>
      </w:tr>
      <w:tr w:rsidR="00E6044B" w14:paraId="1AF924DF" w14:textId="77777777" w:rsidTr="007E760E">
        <w:tc>
          <w:tcPr>
            <w:tcW w:w="2547" w:type="dxa"/>
          </w:tcPr>
          <w:p w14:paraId="1618F211" w14:textId="77777777" w:rsidR="00E6044B" w:rsidRDefault="00E6044B" w:rsidP="007E760E">
            <w:pPr>
              <w:jc w:val="center"/>
              <w:rPr>
                <w:sz w:val="32"/>
                <w:szCs w:val="32"/>
              </w:rPr>
            </w:pPr>
          </w:p>
        </w:tc>
        <w:tc>
          <w:tcPr>
            <w:tcW w:w="1076" w:type="dxa"/>
          </w:tcPr>
          <w:p w14:paraId="560B40F4" w14:textId="77777777" w:rsidR="00E6044B" w:rsidRPr="00E81482" w:rsidRDefault="00E6044B" w:rsidP="007E760E">
            <w:pPr>
              <w:rPr>
                <w:sz w:val="20"/>
                <w:szCs w:val="20"/>
              </w:rPr>
            </w:pPr>
            <w:r>
              <w:rPr>
                <w:sz w:val="20"/>
                <w:szCs w:val="20"/>
              </w:rPr>
              <w:t>2</w:t>
            </w:r>
          </w:p>
        </w:tc>
        <w:tc>
          <w:tcPr>
            <w:tcW w:w="1449" w:type="dxa"/>
          </w:tcPr>
          <w:p w14:paraId="08C7B520" w14:textId="77777777" w:rsidR="00E6044B" w:rsidRDefault="00E6044B" w:rsidP="007E760E">
            <w:pPr>
              <w:jc w:val="center"/>
              <w:rPr>
                <w:sz w:val="32"/>
                <w:szCs w:val="32"/>
              </w:rPr>
            </w:pPr>
          </w:p>
        </w:tc>
        <w:tc>
          <w:tcPr>
            <w:tcW w:w="3422" w:type="dxa"/>
          </w:tcPr>
          <w:p w14:paraId="707C2FFD" w14:textId="77777777" w:rsidR="00E6044B" w:rsidRDefault="00E6044B" w:rsidP="007E760E">
            <w:pPr>
              <w:jc w:val="center"/>
              <w:rPr>
                <w:sz w:val="32"/>
                <w:szCs w:val="32"/>
              </w:rPr>
            </w:pPr>
          </w:p>
        </w:tc>
        <w:tc>
          <w:tcPr>
            <w:tcW w:w="856" w:type="dxa"/>
          </w:tcPr>
          <w:p w14:paraId="6749F2EC" w14:textId="77777777" w:rsidR="00E6044B" w:rsidRDefault="00E6044B" w:rsidP="007E760E">
            <w:pPr>
              <w:jc w:val="center"/>
              <w:rPr>
                <w:sz w:val="32"/>
                <w:szCs w:val="32"/>
              </w:rPr>
            </w:pPr>
          </w:p>
        </w:tc>
      </w:tr>
      <w:tr w:rsidR="00E6044B" w14:paraId="765EC665" w14:textId="77777777" w:rsidTr="007E760E">
        <w:tc>
          <w:tcPr>
            <w:tcW w:w="2547" w:type="dxa"/>
          </w:tcPr>
          <w:p w14:paraId="63085062" w14:textId="77777777" w:rsidR="00E6044B" w:rsidRDefault="00E6044B" w:rsidP="007E760E">
            <w:pPr>
              <w:jc w:val="center"/>
              <w:rPr>
                <w:sz w:val="32"/>
                <w:szCs w:val="32"/>
              </w:rPr>
            </w:pPr>
          </w:p>
        </w:tc>
        <w:tc>
          <w:tcPr>
            <w:tcW w:w="1076" w:type="dxa"/>
          </w:tcPr>
          <w:p w14:paraId="5100A37B" w14:textId="77777777" w:rsidR="00E6044B" w:rsidRPr="00E81482" w:rsidRDefault="00E6044B" w:rsidP="007E760E">
            <w:pPr>
              <w:rPr>
                <w:sz w:val="20"/>
                <w:szCs w:val="20"/>
              </w:rPr>
            </w:pPr>
            <w:r>
              <w:rPr>
                <w:sz w:val="20"/>
                <w:szCs w:val="20"/>
              </w:rPr>
              <w:t>3</w:t>
            </w:r>
          </w:p>
        </w:tc>
        <w:tc>
          <w:tcPr>
            <w:tcW w:w="1449" w:type="dxa"/>
          </w:tcPr>
          <w:p w14:paraId="208C8465" w14:textId="77777777" w:rsidR="00E6044B" w:rsidRDefault="00E6044B" w:rsidP="007E760E">
            <w:pPr>
              <w:jc w:val="center"/>
              <w:rPr>
                <w:sz w:val="32"/>
                <w:szCs w:val="32"/>
              </w:rPr>
            </w:pPr>
          </w:p>
        </w:tc>
        <w:tc>
          <w:tcPr>
            <w:tcW w:w="3422" w:type="dxa"/>
          </w:tcPr>
          <w:p w14:paraId="49BFE0F2" w14:textId="77777777" w:rsidR="00E6044B" w:rsidRDefault="00E6044B" w:rsidP="007E760E">
            <w:pPr>
              <w:jc w:val="center"/>
              <w:rPr>
                <w:sz w:val="32"/>
                <w:szCs w:val="32"/>
              </w:rPr>
            </w:pPr>
          </w:p>
        </w:tc>
        <w:tc>
          <w:tcPr>
            <w:tcW w:w="856" w:type="dxa"/>
          </w:tcPr>
          <w:p w14:paraId="61257DFA" w14:textId="77777777" w:rsidR="00E6044B" w:rsidRDefault="00E6044B" w:rsidP="007E760E">
            <w:pPr>
              <w:jc w:val="center"/>
              <w:rPr>
                <w:sz w:val="32"/>
                <w:szCs w:val="32"/>
              </w:rPr>
            </w:pPr>
          </w:p>
        </w:tc>
      </w:tr>
      <w:tr w:rsidR="00E6044B" w14:paraId="0E811403" w14:textId="77777777" w:rsidTr="007E760E">
        <w:tc>
          <w:tcPr>
            <w:tcW w:w="2547" w:type="dxa"/>
          </w:tcPr>
          <w:p w14:paraId="2CEE0415" w14:textId="77777777" w:rsidR="00E6044B" w:rsidRDefault="00E6044B" w:rsidP="007E760E">
            <w:pPr>
              <w:jc w:val="center"/>
              <w:rPr>
                <w:sz w:val="32"/>
                <w:szCs w:val="32"/>
              </w:rPr>
            </w:pPr>
          </w:p>
        </w:tc>
        <w:tc>
          <w:tcPr>
            <w:tcW w:w="1076" w:type="dxa"/>
          </w:tcPr>
          <w:p w14:paraId="421F68FA" w14:textId="77777777" w:rsidR="00E6044B" w:rsidRPr="00E81482" w:rsidRDefault="00E6044B" w:rsidP="007E760E">
            <w:pPr>
              <w:rPr>
                <w:sz w:val="20"/>
                <w:szCs w:val="20"/>
              </w:rPr>
            </w:pPr>
            <w:r>
              <w:rPr>
                <w:sz w:val="20"/>
                <w:szCs w:val="20"/>
              </w:rPr>
              <w:t>4</w:t>
            </w:r>
          </w:p>
        </w:tc>
        <w:tc>
          <w:tcPr>
            <w:tcW w:w="1449" w:type="dxa"/>
          </w:tcPr>
          <w:p w14:paraId="4A0B265F" w14:textId="77777777" w:rsidR="00E6044B" w:rsidRDefault="00E6044B" w:rsidP="007E760E">
            <w:pPr>
              <w:jc w:val="center"/>
              <w:rPr>
                <w:sz w:val="32"/>
                <w:szCs w:val="32"/>
              </w:rPr>
            </w:pPr>
          </w:p>
        </w:tc>
        <w:tc>
          <w:tcPr>
            <w:tcW w:w="3422" w:type="dxa"/>
          </w:tcPr>
          <w:p w14:paraId="28CBE567" w14:textId="77777777" w:rsidR="00E6044B" w:rsidRDefault="00E6044B" w:rsidP="007E760E">
            <w:pPr>
              <w:jc w:val="center"/>
              <w:rPr>
                <w:sz w:val="32"/>
                <w:szCs w:val="32"/>
              </w:rPr>
            </w:pPr>
          </w:p>
        </w:tc>
        <w:tc>
          <w:tcPr>
            <w:tcW w:w="856" w:type="dxa"/>
          </w:tcPr>
          <w:p w14:paraId="312C608F" w14:textId="77777777" w:rsidR="00E6044B" w:rsidRDefault="00E6044B" w:rsidP="007E760E">
            <w:pPr>
              <w:jc w:val="center"/>
              <w:rPr>
                <w:sz w:val="32"/>
                <w:szCs w:val="32"/>
              </w:rPr>
            </w:pPr>
          </w:p>
        </w:tc>
      </w:tr>
      <w:tr w:rsidR="00E6044B" w14:paraId="3D4FE232" w14:textId="77777777" w:rsidTr="007E760E">
        <w:tc>
          <w:tcPr>
            <w:tcW w:w="2547" w:type="dxa"/>
          </w:tcPr>
          <w:p w14:paraId="08E96433" w14:textId="77777777" w:rsidR="00E6044B" w:rsidRDefault="00E6044B" w:rsidP="007E760E">
            <w:pPr>
              <w:jc w:val="center"/>
              <w:rPr>
                <w:sz w:val="32"/>
                <w:szCs w:val="32"/>
              </w:rPr>
            </w:pPr>
          </w:p>
        </w:tc>
        <w:tc>
          <w:tcPr>
            <w:tcW w:w="1076" w:type="dxa"/>
          </w:tcPr>
          <w:p w14:paraId="7CB5B956" w14:textId="77777777" w:rsidR="00E6044B" w:rsidRPr="00093762" w:rsidRDefault="00E6044B" w:rsidP="007E760E">
            <w:pPr>
              <w:rPr>
                <w:sz w:val="20"/>
                <w:szCs w:val="20"/>
              </w:rPr>
            </w:pPr>
            <w:r>
              <w:rPr>
                <w:sz w:val="20"/>
                <w:szCs w:val="20"/>
              </w:rPr>
              <w:t>5</w:t>
            </w:r>
          </w:p>
        </w:tc>
        <w:tc>
          <w:tcPr>
            <w:tcW w:w="1449" w:type="dxa"/>
          </w:tcPr>
          <w:p w14:paraId="62941D03" w14:textId="77777777" w:rsidR="00E6044B" w:rsidRDefault="00E6044B" w:rsidP="007E760E">
            <w:pPr>
              <w:jc w:val="center"/>
              <w:rPr>
                <w:sz w:val="32"/>
                <w:szCs w:val="32"/>
              </w:rPr>
            </w:pPr>
          </w:p>
        </w:tc>
        <w:tc>
          <w:tcPr>
            <w:tcW w:w="3422" w:type="dxa"/>
          </w:tcPr>
          <w:p w14:paraId="6729F732" w14:textId="77777777" w:rsidR="00E6044B" w:rsidRDefault="00E6044B" w:rsidP="007E760E">
            <w:pPr>
              <w:jc w:val="center"/>
              <w:rPr>
                <w:sz w:val="32"/>
                <w:szCs w:val="32"/>
              </w:rPr>
            </w:pPr>
          </w:p>
        </w:tc>
        <w:tc>
          <w:tcPr>
            <w:tcW w:w="856" w:type="dxa"/>
          </w:tcPr>
          <w:p w14:paraId="4FFD23B6" w14:textId="77777777" w:rsidR="00E6044B" w:rsidRDefault="00E6044B" w:rsidP="007E760E">
            <w:pPr>
              <w:jc w:val="center"/>
              <w:rPr>
                <w:sz w:val="32"/>
                <w:szCs w:val="32"/>
              </w:rPr>
            </w:pPr>
          </w:p>
        </w:tc>
      </w:tr>
      <w:tr w:rsidR="00E6044B" w14:paraId="0EBA8D37" w14:textId="77777777" w:rsidTr="007E760E">
        <w:tc>
          <w:tcPr>
            <w:tcW w:w="2547" w:type="dxa"/>
          </w:tcPr>
          <w:p w14:paraId="3CA57347" w14:textId="77777777" w:rsidR="00E6044B" w:rsidRPr="00093762" w:rsidRDefault="00E6044B" w:rsidP="007E760E">
            <w:pPr>
              <w:rPr>
                <w:sz w:val="20"/>
                <w:szCs w:val="20"/>
              </w:rPr>
            </w:pPr>
            <w:r>
              <w:rPr>
                <w:sz w:val="20"/>
                <w:szCs w:val="20"/>
              </w:rPr>
              <w:t xml:space="preserve">Screening for intimate partner violence via any of the following: HITS, OVAT, </w:t>
            </w:r>
            <w:proofErr w:type="spellStart"/>
            <w:r>
              <w:rPr>
                <w:sz w:val="20"/>
                <w:szCs w:val="20"/>
              </w:rPr>
              <w:t>StaT</w:t>
            </w:r>
            <w:proofErr w:type="spellEnd"/>
            <w:r>
              <w:rPr>
                <w:sz w:val="20"/>
                <w:szCs w:val="20"/>
              </w:rPr>
              <w:t>, HARK or WAST</w:t>
            </w:r>
          </w:p>
        </w:tc>
        <w:tc>
          <w:tcPr>
            <w:tcW w:w="1076" w:type="dxa"/>
          </w:tcPr>
          <w:p w14:paraId="32443FD6" w14:textId="77777777" w:rsidR="00E6044B" w:rsidRDefault="00E6044B" w:rsidP="007E760E">
            <w:pPr>
              <w:jc w:val="center"/>
              <w:rPr>
                <w:sz w:val="32"/>
                <w:szCs w:val="32"/>
              </w:rPr>
            </w:pPr>
          </w:p>
        </w:tc>
        <w:tc>
          <w:tcPr>
            <w:tcW w:w="1449" w:type="dxa"/>
          </w:tcPr>
          <w:p w14:paraId="7F51D4CC" w14:textId="77777777" w:rsidR="00E6044B" w:rsidRDefault="00E6044B" w:rsidP="007E760E">
            <w:pPr>
              <w:jc w:val="center"/>
              <w:rPr>
                <w:sz w:val="32"/>
                <w:szCs w:val="32"/>
              </w:rPr>
            </w:pPr>
          </w:p>
        </w:tc>
        <w:tc>
          <w:tcPr>
            <w:tcW w:w="3422" w:type="dxa"/>
          </w:tcPr>
          <w:p w14:paraId="015D9112" w14:textId="77777777" w:rsidR="00E6044B" w:rsidRDefault="00E6044B" w:rsidP="007E760E">
            <w:pPr>
              <w:jc w:val="center"/>
              <w:rPr>
                <w:sz w:val="32"/>
                <w:szCs w:val="32"/>
              </w:rPr>
            </w:pPr>
          </w:p>
        </w:tc>
        <w:tc>
          <w:tcPr>
            <w:tcW w:w="856" w:type="dxa"/>
          </w:tcPr>
          <w:p w14:paraId="7D9315DC" w14:textId="77777777" w:rsidR="00E6044B" w:rsidRDefault="00E6044B" w:rsidP="007E760E">
            <w:pPr>
              <w:jc w:val="center"/>
              <w:rPr>
                <w:sz w:val="32"/>
                <w:szCs w:val="32"/>
              </w:rPr>
            </w:pPr>
          </w:p>
        </w:tc>
      </w:tr>
      <w:tr w:rsidR="00E6044B" w14:paraId="61B6E367" w14:textId="77777777" w:rsidTr="007E760E">
        <w:tc>
          <w:tcPr>
            <w:tcW w:w="2547" w:type="dxa"/>
          </w:tcPr>
          <w:p w14:paraId="25C83267" w14:textId="77777777" w:rsidR="00E6044B" w:rsidRDefault="00E6044B" w:rsidP="007E760E">
            <w:pPr>
              <w:rPr>
                <w:sz w:val="20"/>
                <w:szCs w:val="20"/>
              </w:rPr>
            </w:pPr>
            <w:r>
              <w:rPr>
                <w:sz w:val="20"/>
                <w:szCs w:val="20"/>
              </w:rPr>
              <w:t>Screening for intimate partner violence while pregnant via 4 Ps and the Abuse Assessment Screen</w:t>
            </w:r>
          </w:p>
        </w:tc>
        <w:tc>
          <w:tcPr>
            <w:tcW w:w="1076" w:type="dxa"/>
          </w:tcPr>
          <w:p w14:paraId="0C424E78" w14:textId="77777777" w:rsidR="00E6044B" w:rsidRDefault="00E6044B" w:rsidP="007E760E">
            <w:pPr>
              <w:jc w:val="center"/>
              <w:rPr>
                <w:sz w:val="32"/>
                <w:szCs w:val="32"/>
              </w:rPr>
            </w:pPr>
          </w:p>
        </w:tc>
        <w:tc>
          <w:tcPr>
            <w:tcW w:w="1449" w:type="dxa"/>
          </w:tcPr>
          <w:p w14:paraId="66C91C25" w14:textId="77777777" w:rsidR="00E6044B" w:rsidRDefault="00E6044B" w:rsidP="007E760E">
            <w:pPr>
              <w:jc w:val="center"/>
              <w:rPr>
                <w:sz w:val="32"/>
                <w:szCs w:val="32"/>
              </w:rPr>
            </w:pPr>
          </w:p>
        </w:tc>
        <w:tc>
          <w:tcPr>
            <w:tcW w:w="3422" w:type="dxa"/>
          </w:tcPr>
          <w:p w14:paraId="4C49AD61" w14:textId="77777777" w:rsidR="00E6044B" w:rsidRDefault="00E6044B" w:rsidP="007E760E">
            <w:pPr>
              <w:jc w:val="center"/>
              <w:rPr>
                <w:sz w:val="32"/>
                <w:szCs w:val="32"/>
              </w:rPr>
            </w:pPr>
          </w:p>
        </w:tc>
        <w:tc>
          <w:tcPr>
            <w:tcW w:w="856" w:type="dxa"/>
          </w:tcPr>
          <w:p w14:paraId="418D3855" w14:textId="77777777" w:rsidR="00E6044B" w:rsidRDefault="00E6044B" w:rsidP="007E760E">
            <w:pPr>
              <w:jc w:val="center"/>
              <w:rPr>
                <w:sz w:val="32"/>
                <w:szCs w:val="32"/>
              </w:rPr>
            </w:pPr>
          </w:p>
        </w:tc>
      </w:tr>
      <w:tr w:rsidR="00E6044B" w14:paraId="650080E4" w14:textId="77777777" w:rsidTr="007E760E">
        <w:tc>
          <w:tcPr>
            <w:tcW w:w="2547" w:type="dxa"/>
          </w:tcPr>
          <w:p w14:paraId="403ECE0B" w14:textId="77777777" w:rsidR="00E6044B" w:rsidRPr="00F76A10" w:rsidRDefault="00E6044B" w:rsidP="007E760E">
            <w:pPr>
              <w:rPr>
                <w:sz w:val="20"/>
                <w:szCs w:val="20"/>
              </w:rPr>
            </w:pPr>
            <w:r>
              <w:rPr>
                <w:sz w:val="20"/>
                <w:szCs w:val="20"/>
              </w:rPr>
              <w:t>Contraception initiation with education</w:t>
            </w:r>
          </w:p>
        </w:tc>
        <w:tc>
          <w:tcPr>
            <w:tcW w:w="1076" w:type="dxa"/>
          </w:tcPr>
          <w:p w14:paraId="44735DDA" w14:textId="77777777" w:rsidR="00E6044B" w:rsidRDefault="00E6044B" w:rsidP="007E760E">
            <w:pPr>
              <w:jc w:val="center"/>
              <w:rPr>
                <w:sz w:val="32"/>
                <w:szCs w:val="32"/>
              </w:rPr>
            </w:pPr>
          </w:p>
        </w:tc>
        <w:tc>
          <w:tcPr>
            <w:tcW w:w="1449" w:type="dxa"/>
          </w:tcPr>
          <w:p w14:paraId="18E45694" w14:textId="77777777" w:rsidR="00E6044B" w:rsidRDefault="00E6044B" w:rsidP="007E760E">
            <w:pPr>
              <w:jc w:val="center"/>
              <w:rPr>
                <w:sz w:val="32"/>
                <w:szCs w:val="32"/>
              </w:rPr>
            </w:pPr>
          </w:p>
        </w:tc>
        <w:tc>
          <w:tcPr>
            <w:tcW w:w="3422" w:type="dxa"/>
          </w:tcPr>
          <w:p w14:paraId="0ADA3234" w14:textId="77777777" w:rsidR="00E6044B" w:rsidRDefault="00E6044B" w:rsidP="007E760E">
            <w:pPr>
              <w:jc w:val="center"/>
              <w:rPr>
                <w:sz w:val="32"/>
                <w:szCs w:val="32"/>
              </w:rPr>
            </w:pPr>
          </w:p>
        </w:tc>
        <w:tc>
          <w:tcPr>
            <w:tcW w:w="856" w:type="dxa"/>
          </w:tcPr>
          <w:p w14:paraId="6FC49E79" w14:textId="77777777" w:rsidR="00E6044B" w:rsidRDefault="00E6044B" w:rsidP="007E760E">
            <w:pPr>
              <w:jc w:val="center"/>
              <w:rPr>
                <w:sz w:val="32"/>
                <w:szCs w:val="32"/>
              </w:rPr>
            </w:pPr>
          </w:p>
        </w:tc>
      </w:tr>
      <w:tr w:rsidR="00E6044B" w14:paraId="4EBE5B14" w14:textId="77777777" w:rsidTr="007E760E">
        <w:tc>
          <w:tcPr>
            <w:tcW w:w="2547" w:type="dxa"/>
          </w:tcPr>
          <w:p w14:paraId="5F5D8B42" w14:textId="77777777" w:rsidR="00E6044B" w:rsidRPr="00F76A10" w:rsidRDefault="00E6044B" w:rsidP="007E760E">
            <w:pPr>
              <w:rPr>
                <w:sz w:val="20"/>
                <w:szCs w:val="20"/>
              </w:rPr>
            </w:pPr>
            <w:r>
              <w:rPr>
                <w:sz w:val="20"/>
                <w:szCs w:val="20"/>
              </w:rPr>
              <w:lastRenderedPageBreak/>
              <w:t>Pregnancy -1</w:t>
            </w:r>
            <w:r w:rsidRPr="00E94D63">
              <w:rPr>
                <w:sz w:val="20"/>
                <w:szCs w:val="20"/>
                <w:vertAlign w:val="superscript"/>
              </w:rPr>
              <w:t>st</w:t>
            </w:r>
            <w:r>
              <w:rPr>
                <w:sz w:val="20"/>
                <w:szCs w:val="20"/>
              </w:rPr>
              <w:t xml:space="preserve"> tri- educ, what to expect, what to report</w:t>
            </w:r>
          </w:p>
        </w:tc>
        <w:tc>
          <w:tcPr>
            <w:tcW w:w="1076" w:type="dxa"/>
          </w:tcPr>
          <w:p w14:paraId="22B45A6A" w14:textId="77777777" w:rsidR="00E6044B" w:rsidRDefault="00E6044B" w:rsidP="007E760E">
            <w:pPr>
              <w:jc w:val="center"/>
              <w:rPr>
                <w:sz w:val="32"/>
                <w:szCs w:val="32"/>
              </w:rPr>
            </w:pPr>
          </w:p>
        </w:tc>
        <w:tc>
          <w:tcPr>
            <w:tcW w:w="1449" w:type="dxa"/>
          </w:tcPr>
          <w:p w14:paraId="7BFD5C83" w14:textId="77777777" w:rsidR="00E6044B" w:rsidRDefault="00E6044B" w:rsidP="007E760E">
            <w:pPr>
              <w:jc w:val="center"/>
              <w:rPr>
                <w:sz w:val="32"/>
                <w:szCs w:val="32"/>
              </w:rPr>
            </w:pPr>
          </w:p>
        </w:tc>
        <w:tc>
          <w:tcPr>
            <w:tcW w:w="3422" w:type="dxa"/>
          </w:tcPr>
          <w:p w14:paraId="41D2FCC9" w14:textId="77777777" w:rsidR="00E6044B" w:rsidRDefault="00E6044B" w:rsidP="007E760E">
            <w:pPr>
              <w:jc w:val="center"/>
              <w:rPr>
                <w:sz w:val="32"/>
                <w:szCs w:val="32"/>
              </w:rPr>
            </w:pPr>
          </w:p>
        </w:tc>
        <w:tc>
          <w:tcPr>
            <w:tcW w:w="856" w:type="dxa"/>
          </w:tcPr>
          <w:p w14:paraId="563873C6" w14:textId="77777777" w:rsidR="00E6044B" w:rsidRDefault="00E6044B" w:rsidP="007E760E">
            <w:pPr>
              <w:jc w:val="center"/>
              <w:rPr>
                <w:sz w:val="32"/>
                <w:szCs w:val="32"/>
              </w:rPr>
            </w:pPr>
          </w:p>
        </w:tc>
      </w:tr>
      <w:tr w:rsidR="00E6044B" w14:paraId="2D9CF4FD" w14:textId="77777777" w:rsidTr="007E760E">
        <w:tc>
          <w:tcPr>
            <w:tcW w:w="2547" w:type="dxa"/>
          </w:tcPr>
          <w:p w14:paraId="77B8FA89" w14:textId="77777777" w:rsidR="00E6044B" w:rsidRDefault="00E6044B" w:rsidP="007E760E">
            <w:pPr>
              <w:rPr>
                <w:sz w:val="20"/>
                <w:szCs w:val="20"/>
              </w:rPr>
            </w:pPr>
            <w:r>
              <w:rPr>
                <w:sz w:val="20"/>
                <w:szCs w:val="20"/>
              </w:rPr>
              <w:t>Pregnancy -2</w:t>
            </w:r>
            <w:r w:rsidRPr="00087A0C">
              <w:rPr>
                <w:sz w:val="20"/>
                <w:szCs w:val="20"/>
                <w:vertAlign w:val="superscript"/>
              </w:rPr>
              <w:t>nd</w:t>
            </w:r>
            <w:r>
              <w:rPr>
                <w:sz w:val="20"/>
                <w:szCs w:val="20"/>
              </w:rPr>
              <w:t xml:space="preserve"> tri- educ, what to expect, what to report</w:t>
            </w:r>
          </w:p>
        </w:tc>
        <w:tc>
          <w:tcPr>
            <w:tcW w:w="1076" w:type="dxa"/>
          </w:tcPr>
          <w:p w14:paraId="0E7045AB" w14:textId="77777777" w:rsidR="00E6044B" w:rsidRDefault="00E6044B" w:rsidP="007E760E">
            <w:pPr>
              <w:jc w:val="center"/>
              <w:rPr>
                <w:sz w:val="32"/>
                <w:szCs w:val="32"/>
              </w:rPr>
            </w:pPr>
          </w:p>
        </w:tc>
        <w:tc>
          <w:tcPr>
            <w:tcW w:w="1449" w:type="dxa"/>
          </w:tcPr>
          <w:p w14:paraId="042D7A2E" w14:textId="77777777" w:rsidR="00E6044B" w:rsidRDefault="00E6044B" w:rsidP="007E760E">
            <w:pPr>
              <w:jc w:val="center"/>
              <w:rPr>
                <w:sz w:val="32"/>
                <w:szCs w:val="32"/>
              </w:rPr>
            </w:pPr>
          </w:p>
        </w:tc>
        <w:tc>
          <w:tcPr>
            <w:tcW w:w="3422" w:type="dxa"/>
          </w:tcPr>
          <w:p w14:paraId="5FB4EE02" w14:textId="77777777" w:rsidR="00E6044B" w:rsidRDefault="00E6044B" w:rsidP="007E760E">
            <w:pPr>
              <w:jc w:val="center"/>
              <w:rPr>
                <w:sz w:val="32"/>
                <w:szCs w:val="32"/>
              </w:rPr>
            </w:pPr>
          </w:p>
        </w:tc>
        <w:tc>
          <w:tcPr>
            <w:tcW w:w="856" w:type="dxa"/>
          </w:tcPr>
          <w:p w14:paraId="3B1B9E84" w14:textId="77777777" w:rsidR="00E6044B" w:rsidRDefault="00E6044B" w:rsidP="007E760E">
            <w:pPr>
              <w:jc w:val="center"/>
              <w:rPr>
                <w:sz w:val="32"/>
                <w:szCs w:val="32"/>
              </w:rPr>
            </w:pPr>
          </w:p>
        </w:tc>
      </w:tr>
      <w:tr w:rsidR="00E6044B" w14:paraId="6034F4C8" w14:textId="77777777" w:rsidTr="007E760E">
        <w:tc>
          <w:tcPr>
            <w:tcW w:w="2547" w:type="dxa"/>
          </w:tcPr>
          <w:p w14:paraId="796F48E0" w14:textId="77777777" w:rsidR="00E6044B" w:rsidRDefault="00E6044B" w:rsidP="007E760E">
            <w:pPr>
              <w:rPr>
                <w:sz w:val="20"/>
                <w:szCs w:val="20"/>
              </w:rPr>
            </w:pPr>
            <w:r>
              <w:rPr>
                <w:sz w:val="20"/>
                <w:szCs w:val="20"/>
              </w:rPr>
              <w:t>Pregnancy -3</w:t>
            </w:r>
            <w:r w:rsidRPr="00087A0C">
              <w:rPr>
                <w:sz w:val="20"/>
                <w:szCs w:val="20"/>
                <w:vertAlign w:val="superscript"/>
              </w:rPr>
              <w:t>rd</w:t>
            </w:r>
            <w:r>
              <w:rPr>
                <w:sz w:val="20"/>
                <w:szCs w:val="20"/>
              </w:rPr>
              <w:t xml:space="preserve"> tri- educ, what to expect, what to report</w:t>
            </w:r>
          </w:p>
        </w:tc>
        <w:tc>
          <w:tcPr>
            <w:tcW w:w="1076" w:type="dxa"/>
          </w:tcPr>
          <w:p w14:paraId="3D4BB7B4" w14:textId="77777777" w:rsidR="00E6044B" w:rsidRDefault="00E6044B" w:rsidP="007E760E">
            <w:pPr>
              <w:jc w:val="center"/>
              <w:rPr>
                <w:sz w:val="32"/>
                <w:szCs w:val="32"/>
              </w:rPr>
            </w:pPr>
          </w:p>
        </w:tc>
        <w:tc>
          <w:tcPr>
            <w:tcW w:w="1449" w:type="dxa"/>
          </w:tcPr>
          <w:p w14:paraId="1CD357D3" w14:textId="77777777" w:rsidR="00E6044B" w:rsidRDefault="00E6044B" w:rsidP="007E760E">
            <w:pPr>
              <w:jc w:val="center"/>
              <w:rPr>
                <w:sz w:val="32"/>
                <w:szCs w:val="32"/>
              </w:rPr>
            </w:pPr>
          </w:p>
        </w:tc>
        <w:tc>
          <w:tcPr>
            <w:tcW w:w="3422" w:type="dxa"/>
          </w:tcPr>
          <w:p w14:paraId="72DCEE8D" w14:textId="77777777" w:rsidR="00E6044B" w:rsidRDefault="00E6044B" w:rsidP="007E760E">
            <w:pPr>
              <w:jc w:val="center"/>
              <w:rPr>
                <w:sz w:val="32"/>
                <w:szCs w:val="32"/>
              </w:rPr>
            </w:pPr>
          </w:p>
        </w:tc>
        <w:tc>
          <w:tcPr>
            <w:tcW w:w="856" w:type="dxa"/>
          </w:tcPr>
          <w:p w14:paraId="20B87A35" w14:textId="77777777" w:rsidR="00E6044B" w:rsidRDefault="00E6044B" w:rsidP="007E760E">
            <w:pPr>
              <w:jc w:val="center"/>
              <w:rPr>
                <w:sz w:val="32"/>
                <w:szCs w:val="32"/>
              </w:rPr>
            </w:pPr>
          </w:p>
        </w:tc>
      </w:tr>
      <w:tr w:rsidR="00E6044B" w14:paraId="4FF504CA" w14:textId="77777777" w:rsidTr="007E760E">
        <w:tc>
          <w:tcPr>
            <w:tcW w:w="2547" w:type="dxa"/>
          </w:tcPr>
          <w:p w14:paraId="6A9F78F7" w14:textId="77777777" w:rsidR="00E6044B" w:rsidRDefault="00E6044B" w:rsidP="007E760E">
            <w:pPr>
              <w:rPr>
                <w:sz w:val="20"/>
                <w:szCs w:val="20"/>
              </w:rPr>
            </w:pPr>
            <w:r>
              <w:rPr>
                <w:sz w:val="20"/>
                <w:szCs w:val="20"/>
              </w:rPr>
              <w:t>Post-partum (PP) exam-educ, what to expect, what to report</w:t>
            </w:r>
          </w:p>
        </w:tc>
        <w:tc>
          <w:tcPr>
            <w:tcW w:w="1076" w:type="dxa"/>
          </w:tcPr>
          <w:p w14:paraId="02F0938B" w14:textId="77777777" w:rsidR="00E6044B" w:rsidRDefault="00E6044B" w:rsidP="007E760E">
            <w:pPr>
              <w:jc w:val="center"/>
              <w:rPr>
                <w:sz w:val="32"/>
                <w:szCs w:val="32"/>
              </w:rPr>
            </w:pPr>
          </w:p>
        </w:tc>
        <w:tc>
          <w:tcPr>
            <w:tcW w:w="1449" w:type="dxa"/>
          </w:tcPr>
          <w:p w14:paraId="6258FFFB" w14:textId="77777777" w:rsidR="00E6044B" w:rsidRDefault="00E6044B" w:rsidP="007E760E">
            <w:pPr>
              <w:jc w:val="center"/>
              <w:rPr>
                <w:sz w:val="32"/>
                <w:szCs w:val="32"/>
              </w:rPr>
            </w:pPr>
          </w:p>
        </w:tc>
        <w:tc>
          <w:tcPr>
            <w:tcW w:w="3422" w:type="dxa"/>
          </w:tcPr>
          <w:p w14:paraId="0B611AC7" w14:textId="77777777" w:rsidR="00E6044B" w:rsidRDefault="00E6044B" w:rsidP="007E760E">
            <w:pPr>
              <w:jc w:val="center"/>
              <w:rPr>
                <w:sz w:val="32"/>
                <w:szCs w:val="32"/>
              </w:rPr>
            </w:pPr>
          </w:p>
        </w:tc>
        <w:tc>
          <w:tcPr>
            <w:tcW w:w="856" w:type="dxa"/>
          </w:tcPr>
          <w:p w14:paraId="274CFF90" w14:textId="77777777" w:rsidR="00E6044B" w:rsidRDefault="00E6044B" w:rsidP="007E760E">
            <w:pPr>
              <w:jc w:val="center"/>
              <w:rPr>
                <w:sz w:val="32"/>
                <w:szCs w:val="32"/>
              </w:rPr>
            </w:pPr>
          </w:p>
        </w:tc>
      </w:tr>
      <w:tr w:rsidR="00E6044B" w14:paraId="41948B92" w14:textId="77777777" w:rsidTr="007E760E">
        <w:tc>
          <w:tcPr>
            <w:tcW w:w="2547" w:type="dxa"/>
          </w:tcPr>
          <w:p w14:paraId="05C58C2F" w14:textId="77777777" w:rsidR="00E6044B" w:rsidRDefault="00E6044B" w:rsidP="007E760E">
            <w:pPr>
              <w:rPr>
                <w:sz w:val="20"/>
                <w:szCs w:val="20"/>
              </w:rPr>
            </w:pPr>
            <w:r>
              <w:rPr>
                <w:sz w:val="20"/>
                <w:szCs w:val="20"/>
              </w:rPr>
              <w:t>Post-partum depression (PPD) screening via the Edinburgh Postnatal Depression Scale (EPDS)- may be in conjunction with PP exam</w:t>
            </w:r>
          </w:p>
        </w:tc>
        <w:tc>
          <w:tcPr>
            <w:tcW w:w="1076" w:type="dxa"/>
          </w:tcPr>
          <w:p w14:paraId="069F8F8A" w14:textId="77777777" w:rsidR="00E6044B" w:rsidRDefault="00E6044B" w:rsidP="007E760E">
            <w:pPr>
              <w:jc w:val="center"/>
              <w:rPr>
                <w:sz w:val="32"/>
                <w:szCs w:val="32"/>
              </w:rPr>
            </w:pPr>
          </w:p>
        </w:tc>
        <w:tc>
          <w:tcPr>
            <w:tcW w:w="1449" w:type="dxa"/>
          </w:tcPr>
          <w:p w14:paraId="325257E8" w14:textId="77777777" w:rsidR="00E6044B" w:rsidRDefault="00E6044B" w:rsidP="007E760E">
            <w:pPr>
              <w:jc w:val="center"/>
              <w:rPr>
                <w:sz w:val="32"/>
                <w:szCs w:val="32"/>
              </w:rPr>
            </w:pPr>
          </w:p>
        </w:tc>
        <w:tc>
          <w:tcPr>
            <w:tcW w:w="3422" w:type="dxa"/>
          </w:tcPr>
          <w:p w14:paraId="1C0330A8" w14:textId="77777777" w:rsidR="00E6044B" w:rsidRDefault="00E6044B" w:rsidP="007E760E">
            <w:pPr>
              <w:jc w:val="center"/>
              <w:rPr>
                <w:sz w:val="32"/>
                <w:szCs w:val="32"/>
              </w:rPr>
            </w:pPr>
          </w:p>
        </w:tc>
        <w:tc>
          <w:tcPr>
            <w:tcW w:w="856" w:type="dxa"/>
          </w:tcPr>
          <w:p w14:paraId="416E5A8C" w14:textId="77777777" w:rsidR="00E6044B" w:rsidRDefault="00E6044B" w:rsidP="007E760E">
            <w:pPr>
              <w:jc w:val="center"/>
              <w:rPr>
                <w:sz w:val="32"/>
                <w:szCs w:val="32"/>
              </w:rPr>
            </w:pPr>
          </w:p>
        </w:tc>
      </w:tr>
      <w:tr w:rsidR="00E6044B" w14:paraId="14E87411" w14:textId="77777777" w:rsidTr="007E760E">
        <w:tc>
          <w:tcPr>
            <w:tcW w:w="2547" w:type="dxa"/>
          </w:tcPr>
          <w:p w14:paraId="7ABB2A4A" w14:textId="77777777" w:rsidR="00E6044B" w:rsidRDefault="00E6044B" w:rsidP="007E760E">
            <w:pPr>
              <w:rPr>
                <w:sz w:val="20"/>
                <w:szCs w:val="20"/>
              </w:rPr>
            </w:pPr>
            <w:r>
              <w:rPr>
                <w:sz w:val="20"/>
                <w:szCs w:val="20"/>
              </w:rPr>
              <w:t>Any STD diagnosis with educ and treatment (specify)</w:t>
            </w:r>
          </w:p>
        </w:tc>
        <w:tc>
          <w:tcPr>
            <w:tcW w:w="1076" w:type="dxa"/>
          </w:tcPr>
          <w:p w14:paraId="7952594F" w14:textId="77777777" w:rsidR="00E6044B" w:rsidRDefault="00E6044B" w:rsidP="007E760E">
            <w:pPr>
              <w:jc w:val="center"/>
              <w:rPr>
                <w:sz w:val="32"/>
                <w:szCs w:val="32"/>
              </w:rPr>
            </w:pPr>
          </w:p>
        </w:tc>
        <w:tc>
          <w:tcPr>
            <w:tcW w:w="1449" w:type="dxa"/>
          </w:tcPr>
          <w:p w14:paraId="6739126D" w14:textId="77777777" w:rsidR="00E6044B" w:rsidRDefault="00E6044B" w:rsidP="007E760E">
            <w:pPr>
              <w:jc w:val="center"/>
              <w:rPr>
                <w:sz w:val="32"/>
                <w:szCs w:val="32"/>
              </w:rPr>
            </w:pPr>
          </w:p>
        </w:tc>
        <w:tc>
          <w:tcPr>
            <w:tcW w:w="3422" w:type="dxa"/>
          </w:tcPr>
          <w:p w14:paraId="1384BAA3" w14:textId="77777777" w:rsidR="00E6044B" w:rsidRDefault="00E6044B" w:rsidP="007E760E">
            <w:pPr>
              <w:jc w:val="center"/>
              <w:rPr>
                <w:sz w:val="32"/>
                <w:szCs w:val="32"/>
              </w:rPr>
            </w:pPr>
          </w:p>
        </w:tc>
        <w:tc>
          <w:tcPr>
            <w:tcW w:w="856" w:type="dxa"/>
          </w:tcPr>
          <w:p w14:paraId="65F8CD4A" w14:textId="77777777" w:rsidR="00E6044B" w:rsidRDefault="00E6044B" w:rsidP="007E760E">
            <w:pPr>
              <w:jc w:val="center"/>
              <w:rPr>
                <w:sz w:val="32"/>
                <w:szCs w:val="32"/>
              </w:rPr>
            </w:pPr>
          </w:p>
        </w:tc>
      </w:tr>
      <w:tr w:rsidR="00E6044B" w14:paraId="3EB840A1" w14:textId="77777777" w:rsidTr="007E760E">
        <w:tc>
          <w:tcPr>
            <w:tcW w:w="2547" w:type="dxa"/>
          </w:tcPr>
          <w:p w14:paraId="34B95E08" w14:textId="77777777" w:rsidR="00E6044B" w:rsidRDefault="00E6044B" w:rsidP="007E760E">
            <w:pPr>
              <w:rPr>
                <w:sz w:val="20"/>
                <w:szCs w:val="20"/>
              </w:rPr>
            </w:pPr>
            <w:r>
              <w:rPr>
                <w:sz w:val="20"/>
                <w:szCs w:val="20"/>
              </w:rPr>
              <w:t xml:space="preserve">Lab eval with interpretation: </w:t>
            </w:r>
          </w:p>
        </w:tc>
        <w:tc>
          <w:tcPr>
            <w:tcW w:w="1076" w:type="dxa"/>
            <w:shd w:val="clear" w:color="auto" w:fill="A6A6A6" w:themeFill="background1" w:themeFillShade="A6"/>
          </w:tcPr>
          <w:p w14:paraId="4659390A" w14:textId="77777777" w:rsidR="00E6044B" w:rsidRPr="001E4B53" w:rsidRDefault="00E6044B" w:rsidP="007E760E">
            <w:pPr>
              <w:pStyle w:val="ListParagraph"/>
              <w:numPr>
                <w:ilvl w:val="1"/>
                <w:numId w:val="25"/>
              </w:numPr>
              <w:rPr>
                <w:sz w:val="20"/>
                <w:szCs w:val="20"/>
              </w:rPr>
            </w:pPr>
          </w:p>
        </w:tc>
        <w:tc>
          <w:tcPr>
            <w:tcW w:w="1449" w:type="dxa"/>
            <w:shd w:val="clear" w:color="auto" w:fill="A6A6A6" w:themeFill="background1" w:themeFillShade="A6"/>
          </w:tcPr>
          <w:p w14:paraId="67EE1031" w14:textId="77777777" w:rsidR="00E6044B" w:rsidRDefault="00E6044B" w:rsidP="007E760E">
            <w:pPr>
              <w:jc w:val="center"/>
              <w:rPr>
                <w:sz w:val="32"/>
                <w:szCs w:val="32"/>
              </w:rPr>
            </w:pPr>
          </w:p>
        </w:tc>
        <w:tc>
          <w:tcPr>
            <w:tcW w:w="3422" w:type="dxa"/>
            <w:shd w:val="clear" w:color="auto" w:fill="A6A6A6" w:themeFill="background1" w:themeFillShade="A6"/>
          </w:tcPr>
          <w:p w14:paraId="32F026A8" w14:textId="77777777" w:rsidR="00E6044B" w:rsidRDefault="00E6044B" w:rsidP="007E760E">
            <w:pPr>
              <w:jc w:val="center"/>
              <w:rPr>
                <w:sz w:val="32"/>
                <w:szCs w:val="32"/>
              </w:rPr>
            </w:pPr>
          </w:p>
        </w:tc>
        <w:tc>
          <w:tcPr>
            <w:tcW w:w="856" w:type="dxa"/>
            <w:shd w:val="clear" w:color="auto" w:fill="A6A6A6" w:themeFill="background1" w:themeFillShade="A6"/>
          </w:tcPr>
          <w:p w14:paraId="4207C25D" w14:textId="77777777" w:rsidR="00E6044B" w:rsidRDefault="00E6044B" w:rsidP="007E760E">
            <w:pPr>
              <w:jc w:val="center"/>
              <w:rPr>
                <w:sz w:val="32"/>
                <w:szCs w:val="32"/>
              </w:rPr>
            </w:pPr>
          </w:p>
        </w:tc>
      </w:tr>
      <w:tr w:rsidR="00E6044B" w14:paraId="69A59CB1" w14:textId="77777777" w:rsidTr="007E760E">
        <w:tc>
          <w:tcPr>
            <w:tcW w:w="2547" w:type="dxa"/>
          </w:tcPr>
          <w:p w14:paraId="3D9427F8" w14:textId="77777777" w:rsidR="00E6044B" w:rsidRDefault="00E6044B" w:rsidP="007E760E">
            <w:pPr>
              <w:rPr>
                <w:sz w:val="20"/>
                <w:szCs w:val="20"/>
              </w:rPr>
            </w:pPr>
            <w:r>
              <w:rPr>
                <w:sz w:val="20"/>
                <w:szCs w:val="20"/>
              </w:rPr>
              <w:t>CBC</w:t>
            </w:r>
          </w:p>
        </w:tc>
        <w:tc>
          <w:tcPr>
            <w:tcW w:w="1076" w:type="dxa"/>
          </w:tcPr>
          <w:p w14:paraId="77CE39DF" w14:textId="77777777" w:rsidR="00E6044B" w:rsidRDefault="00E6044B" w:rsidP="007E760E">
            <w:pPr>
              <w:rPr>
                <w:sz w:val="20"/>
                <w:szCs w:val="20"/>
              </w:rPr>
            </w:pPr>
          </w:p>
        </w:tc>
        <w:tc>
          <w:tcPr>
            <w:tcW w:w="1449" w:type="dxa"/>
          </w:tcPr>
          <w:p w14:paraId="3D8F059D" w14:textId="77777777" w:rsidR="00E6044B" w:rsidRDefault="00E6044B" w:rsidP="007E760E">
            <w:pPr>
              <w:jc w:val="center"/>
              <w:rPr>
                <w:sz w:val="32"/>
                <w:szCs w:val="32"/>
              </w:rPr>
            </w:pPr>
          </w:p>
        </w:tc>
        <w:tc>
          <w:tcPr>
            <w:tcW w:w="3422" w:type="dxa"/>
          </w:tcPr>
          <w:p w14:paraId="32D73D90" w14:textId="77777777" w:rsidR="00E6044B" w:rsidRDefault="00E6044B" w:rsidP="007E760E">
            <w:pPr>
              <w:jc w:val="center"/>
              <w:rPr>
                <w:sz w:val="32"/>
                <w:szCs w:val="32"/>
              </w:rPr>
            </w:pPr>
          </w:p>
        </w:tc>
        <w:tc>
          <w:tcPr>
            <w:tcW w:w="856" w:type="dxa"/>
          </w:tcPr>
          <w:p w14:paraId="06619BE0" w14:textId="77777777" w:rsidR="00E6044B" w:rsidRDefault="00E6044B" w:rsidP="007E760E">
            <w:pPr>
              <w:jc w:val="center"/>
              <w:rPr>
                <w:sz w:val="32"/>
                <w:szCs w:val="32"/>
              </w:rPr>
            </w:pPr>
          </w:p>
        </w:tc>
      </w:tr>
      <w:tr w:rsidR="00E6044B" w14:paraId="257EFE8B" w14:textId="77777777" w:rsidTr="007E760E">
        <w:tc>
          <w:tcPr>
            <w:tcW w:w="2547" w:type="dxa"/>
          </w:tcPr>
          <w:p w14:paraId="1179149C" w14:textId="77777777" w:rsidR="00E6044B" w:rsidRDefault="00E6044B" w:rsidP="007E760E">
            <w:pPr>
              <w:rPr>
                <w:sz w:val="20"/>
                <w:szCs w:val="20"/>
              </w:rPr>
            </w:pPr>
            <w:r>
              <w:rPr>
                <w:sz w:val="20"/>
                <w:szCs w:val="20"/>
              </w:rPr>
              <w:t>BMP</w:t>
            </w:r>
          </w:p>
        </w:tc>
        <w:tc>
          <w:tcPr>
            <w:tcW w:w="1076" w:type="dxa"/>
          </w:tcPr>
          <w:p w14:paraId="6D186422" w14:textId="77777777" w:rsidR="00E6044B" w:rsidRPr="00B20DA5" w:rsidRDefault="00E6044B" w:rsidP="007E760E">
            <w:pPr>
              <w:rPr>
                <w:sz w:val="20"/>
                <w:szCs w:val="20"/>
              </w:rPr>
            </w:pPr>
          </w:p>
        </w:tc>
        <w:tc>
          <w:tcPr>
            <w:tcW w:w="1449" w:type="dxa"/>
          </w:tcPr>
          <w:p w14:paraId="5BC666C8" w14:textId="77777777" w:rsidR="00E6044B" w:rsidRDefault="00E6044B" w:rsidP="007E760E">
            <w:pPr>
              <w:jc w:val="center"/>
              <w:rPr>
                <w:sz w:val="32"/>
                <w:szCs w:val="32"/>
              </w:rPr>
            </w:pPr>
          </w:p>
        </w:tc>
        <w:tc>
          <w:tcPr>
            <w:tcW w:w="3422" w:type="dxa"/>
          </w:tcPr>
          <w:p w14:paraId="6561FF5D" w14:textId="77777777" w:rsidR="00E6044B" w:rsidRDefault="00E6044B" w:rsidP="007E760E">
            <w:pPr>
              <w:jc w:val="center"/>
              <w:rPr>
                <w:sz w:val="32"/>
                <w:szCs w:val="32"/>
              </w:rPr>
            </w:pPr>
          </w:p>
        </w:tc>
        <w:tc>
          <w:tcPr>
            <w:tcW w:w="856" w:type="dxa"/>
          </w:tcPr>
          <w:p w14:paraId="7B8E8486" w14:textId="77777777" w:rsidR="00E6044B" w:rsidRDefault="00E6044B" w:rsidP="007E760E">
            <w:pPr>
              <w:jc w:val="center"/>
              <w:rPr>
                <w:sz w:val="32"/>
                <w:szCs w:val="32"/>
              </w:rPr>
            </w:pPr>
          </w:p>
        </w:tc>
      </w:tr>
      <w:tr w:rsidR="00E6044B" w14:paraId="311333E9" w14:textId="77777777" w:rsidTr="007E760E">
        <w:tc>
          <w:tcPr>
            <w:tcW w:w="2547" w:type="dxa"/>
          </w:tcPr>
          <w:p w14:paraId="13F7E9B3" w14:textId="77777777" w:rsidR="00E6044B" w:rsidRDefault="00E6044B" w:rsidP="007E760E">
            <w:pPr>
              <w:rPr>
                <w:sz w:val="20"/>
                <w:szCs w:val="20"/>
              </w:rPr>
            </w:pPr>
            <w:r>
              <w:rPr>
                <w:sz w:val="20"/>
                <w:szCs w:val="20"/>
              </w:rPr>
              <w:t>CMP</w:t>
            </w:r>
          </w:p>
        </w:tc>
        <w:tc>
          <w:tcPr>
            <w:tcW w:w="1076" w:type="dxa"/>
          </w:tcPr>
          <w:p w14:paraId="28CD2B48" w14:textId="77777777" w:rsidR="00E6044B" w:rsidRDefault="00E6044B" w:rsidP="007E760E">
            <w:pPr>
              <w:rPr>
                <w:sz w:val="20"/>
                <w:szCs w:val="20"/>
              </w:rPr>
            </w:pPr>
          </w:p>
        </w:tc>
        <w:tc>
          <w:tcPr>
            <w:tcW w:w="1449" w:type="dxa"/>
          </w:tcPr>
          <w:p w14:paraId="620225EC" w14:textId="77777777" w:rsidR="00E6044B" w:rsidRDefault="00E6044B" w:rsidP="007E760E">
            <w:pPr>
              <w:jc w:val="center"/>
              <w:rPr>
                <w:sz w:val="32"/>
                <w:szCs w:val="32"/>
              </w:rPr>
            </w:pPr>
          </w:p>
        </w:tc>
        <w:tc>
          <w:tcPr>
            <w:tcW w:w="3422" w:type="dxa"/>
          </w:tcPr>
          <w:p w14:paraId="0775B47E" w14:textId="77777777" w:rsidR="00E6044B" w:rsidRDefault="00E6044B" w:rsidP="007E760E">
            <w:pPr>
              <w:jc w:val="center"/>
              <w:rPr>
                <w:sz w:val="32"/>
                <w:szCs w:val="32"/>
              </w:rPr>
            </w:pPr>
          </w:p>
        </w:tc>
        <w:tc>
          <w:tcPr>
            <w:tcW w:w="856" w:type="dxa"/>
          </w:tcPr>
          <w:p w14:paraId="4999EC83" w14:textId="77777777" w:rsidR="00E6044B" w:rsidRDefault="00E6044B" w:rsidP="007E760E">
            <w:pPr>
              <w:jc w:val="center"/>
              <w:rPr>
                <w:sz w:val="32"/>
                <w:szCs w:val="32"/>
              </w:rPr>
            </w:pPr>
          </w:p>
        </w:tc>
      </w:tr>
      <w:tr w:rsidR="00E6044B" w14:paraId="6F138ABA" w14:textId="77777777" w:rsidTr="007E760E">
        <w:tc>
          <w:tcPr>
            <w:tcW w:w="2547" w:type="dxa"/>
          </w:tcPr>
          <w:p w14:paraId="48BB2EB6" w14:textId="77777777" w:rsidR="00E6044B" w:rsidRDefault="00E6044B" w:rsidP="007E760E">
            <w:pPr>
              <w:rPr>
                <w:sz w:val="20"/>
                <w:szCs w:val="20"/>
              </w:rPr>
            </w:pPr>
            <w:r>
              <w:rPr>
                <w:sz w:val="20"/>
                <w:szCs w:val="20"/>
              </w:rPr>
              <w:t>Thyroid Panel</w:t>
            </w:r>
          </w:p>
        </w:tc>
        <w:tc>
          <w:tcPr>
            <w:tcW w:w="1076" w:type="dxa"/>
          </w:tcPr>
          <w:p w14:paraId="4FFBD761" w14:textId="77777777" w:rsidR="00E6044B" w:rsidRDefault="00E6044B" w:rsidP="007E760E">
            <w:pPr>
              <w:jc w:val="center"/>
              <w:rPr>
                <w:sz w:val="32"/>
                <w:szCs w:val="32"/>
              </w:rPr>
            </w:pPr>
          </w:p>
        </w:tc>
        <w:tc>
          <w:tcPr>
            <w:tcW w:w="1449" w:type="dxa"/>
          </w:tcPr>
          <w:p w14:paraId="0B828739" w14:textId="77777777" w:rsidR="00E6044B" w:rsidRDefault="00E6044B" w:rsidP="007E760E">
            <w:pPr>
              <w:jc w:val="center"/>
              <w:rPr>
                <w:sz w:val="32"/>
                <w:szCs w:val="32"/>
              </w:rPr>
            </w:pPr>
          </w:p>
        </w:tc>
        <w:tc>
          <w:tcPr>
            <w:tcW w:w="3422" w:type="dxa"/>
          </w:tcPr>
          <w:p w14:paraId="298A4729" w14:textId="77777777" w:rsidR="00E6044B" w:rsidRDefault="00E6044B" w:rsidP="007E760E">
            <w:pPr>
              <w:jc w:val="center"/>
              <w:rPr>
                <w:sz w:val="32"/>
                <w:szCs w:val="32"/>
              </w:rPr>
            </w:pPr>
          </w:p>
        </w:tc>
        <w:tc>
          <w:tcPr>
            <w:tcW w:w="856" w:type="dxa"/>
          </w:tcPr>
          <w:p w14:paraId="38D8C53D" w14:textId="77777777" w:rsidR="00E6044B" w:rsidRDefault="00E6044B" w:rsidP="007E760E">
            <w:pPr>
              <w:jc w:val="center"/>
              <w:rPr>
                <w:sz w:val="32"/>
                <w:szCs w:val="32"/>
              </w:rPr>
            </w:pPr>
          </w:p>
        </w:tc>
      </w:tr>
      <w:tr w:rsidR="00E6044B" w14:paraId="52EE0DD0" w14:textId="77777777" w:rsidTr="007E760E">
        <w:tc>
          <w:tcPr>
            <w:tcW w:w="2547" w:type="dxa"/>
          </w:tcPr>
          <w:p w14:paraId="5BBDEC0B" w14:textId="77777777" w:rsidR="00E6044B" w:rsidRDefault="00E6044B" w:rsidP="007E760E">
            <w:pPr>
              <w:rPr>
                <w:sz w:val="20"/>
                <w:szCs w:val="20"/>
              </w:rPr>
            </w:pPr>
            <w:r>
              <w:rPr>
                <w:sz w:val="20"/>
                <w:szCs w:val="20"/>
              </w:rPr>
              <w:t>UA and Culture</w:t>
            </w:r>
          </w:p>
        </w:tc>
        <w:tc>
          <w:tcPr>
            <w:tcW w:w="1076" w:type="dxa"/>
          </w:tcPr>
          <w:p w14:paraId="2015402F" w14:textId="77777777" w:rsidR="00E6044B" w:rsidRDefault="00E6044B" w:rsidP="007E760E">
            <w:pPr>
              <w:jc w:val="center"/>
              <w:rPr>
                <w:sz w:val="32"/>
                <w:szCs w:val="32"/>
              </w:rPr>
            </w:pPr>
          </w:p>
        </w:tc>
        <w:tc>
          <w:tcPr>
            <w:tcW w:w="1449" w:type="dxa"/>
          </w:tcPr>
          <w:p w14:paraId="6A4C0AE9" w14:textId="77777777" w:rsidR="00E6044B" w:rsidRDefault="00E6044B" w:rsidP="007E760E">
            <w:pPr>
              <w:jc w:val="center"/>
              <w:rPr>
                <w:sz w:val="32"/>
                <w:szCs w:val="32"/>
              </w:rPr>
            </w:pPr>
          </w:p>
        </w:tc>
        <w:tc>
          <w:tcPr>
            <w:tcW w:w="3422" w:type="dxa"/>
          </w:tcPr>
          <w:p w14:paraId="024B838F" w14:textId="77777777" w:rsidR="00E6044B" w:rsidRDefault="00E6044B" w:rsidP="007E760E">
            <w:pPr>
              <w:jc w:val="center"/>
              <w:rPr>
                <w:sz w:val="32"/>
                <w:szCs w:val="32"/>
              </w:rPr>
            </w:pPr>
          </w:p>
        </w:tc>
        <w:tc>
          <w:tcPr>
            <w:tcW w:w="856" w:type="dxa"/>
          </w:tcPr>
          <w:p w14:paraId="2602C28B" w14:textId="77777777" w:rsidR="00E6044B" w:rsidRDefault="00E6044B" w:rsidP="007E760E">
            <w:pPr>
              <w:jc w:val="center"/>
              <w:rPr>
                <w:sz w:val="32"/>
                <w:szCs w:val="32"/>
              </w:rPr>
            </w:pPr>
          </w:p>
        </w:tc>
      </w:tr>
      <w:tr w:rsidR="00E6044B" w14:paraId="62795E3E" w14:textId="77777777" w:rsidTr="007E760E">
        <w:tc>
          <w:tcPr>
            <w:tcW w:w="2547" w:type="dxa"/>
          </w:tcPr>
          <w:p w14:paraId="1194C1B4" w14:textId="77777777" w:rsidR="00E6044B" w:rsidRDefault="00E6044B" w:rsidP="007E760E">
            <w:pPr>
              <w:rPr>
                <w:sz w:val="20"/>
                <w:szCs w:val="20"/>
              </w:rPr>
            </w:pPr>
            <w:r>
              <w:rPr>
                <w:sz w:val="20"/>
                <w:szCs w:val="20"/>
              </w:rPr>
              <w:t>Anemia Panel</w:t>
            </w:r>
          </w:p>
        </w:tc>
        <w:tc>
          <w:tcPr>
            <w:tcW w:w="1076" w:type="dxa"/>
          </w:tcPr>
          <w:p w14:paraId="12D7C167" w14:textId="77777777" w:rsidR="00E6044B" w:rsidRDefault="00E6044B" w:rsidP="007E760E">
            <w:pPr>
              <w:jc w:val="center"/>
              <w:rPr>
                <w:sz w:val="32"/>
                <w:szCs w:val="32"/>
              </w:rPr>
            </w:pPr>
          </w:p>
        </w:tc>
        <w:tc>
          <w:tcPr>
            <w:tcW w:w="1449" w:type="dxa"/>
          </w:tcPr>
          <w:p w14:paraId="7A2349EE" w14:textId="77777777" w:rsidR="00E6044B" w:rsidRDefault="00E6044B" w:rsidP="007E760E">
            <w:pPr>
              <w:jc w:val="center"/>
              <w:rPr>
                <w:sz w:val="32"/>
                <w:szCs w:val="32"/>
              </w:rPr>
            </w:pPr>
          </w:p>
        </w:tc>
        <w:tc>
          <w:tcPr>
            <w:tcW w:w="3422" w:type="dxa"/>
          </w:tcPr>
          <w:p w14:paraId="36D83489" w14:textId="77777777" w:rsidR="00E6044B" w:rsidRDefault="00E6044B" w:rsidP="007E760E">
            <w:pPr>
              <w:jc w:val="center"/>
              <w:rPr>
                <w:sz w:val="32"/>
                <w:szCs w:val="32"/>
              </w:rPr>
            </w:pPr>
          </w:p>
        </w:tc>
        <w:tc>
          <w:tcPr>
            <w:tcW w:w="856" w:type="dxa"/>
          </w:tcPr>
          <w:p w14:paraId="1F643607" w14:textId="77777777" w:rsidR="00E6044B" w:rsidRDefault="00E6044B" w:rsidP="007E760E">
            <w:pPr>
              <w:jc w:val="center"/>
              <w:rPr>
                <w:sz w:val="32"/>
                <w:szCs w:val="32"/>
              </w:rPr>
            </w:pPr>
          </w:p>
        </w:tc>
      </w:tr>
      <w:tr w:rsidR="00E6044B" w14:paraId="2BE88733" w14:textId="77777777" w:rsidTr="007E760E">
        <w:tc>
          <w:tcPr>
            <w:tcW w:w="2547" w:type="dxa"/>
          </w:tcPr>
          <w:p w14:paraId="65215719" w14:textId="77777777" w:rsidR="00E6044B" w:rsidRDefault="00E6044B" w:rsidP="007E760E">
            <w:pPr>
              <w:rPr>
                <w:sz w:val="20"/>
                <w:szCs w:val="20"/>
              </w:rPr>
            </w:pPr>
            <w:r>
              <w:rPr>
                <w:sz w:val="20"/>
                <w:szCs w:val="20"/>
              </w:rPr>
              <w:t>Pregnancy test</w:t>
            </w:r>
          </w:p>
        </w:tc>
        <w:tc>
          <w:tcPr>
            <w:tcW w:w="1076" w:type="dxa"/>
          </w:tcPr>
          <w:p w14:paraId="4B174D79" w14:textId="77777777" w:rsidR="00E6044B" w:rsidRDefault="00E6044B" w:rsidP="007E760E">
            <w:pPr>
              <w:jc w:val="center"/>
              <w:rPr>
                <w:sz w:val="32"/>
                <w:szCs w:val="32"/>
              </w:rPr>
            </w:pPr>
          </w:p>
        </w:tc>
        <w:tc>
          <w:tcPr>
            <w:tcW w:w="1449" w:type="dxa"/>
          </w:tcPr>
          <w:p w14:paraId="5803EA4E" w14:textId="77777777" w:rsidR="00E6044B" w:rsidRDefault="00E6044B" w:rsidP="007E760E">
            <w:pPr>
              <w:jc w:val="center"/>
              <w:rPr>
                <w:sz w:val="32"/>
                <w:szCs w:val="32"/>
              </w:rPr>
            </w:pPr>
          </w:p>
        </w:tc>
        <w:tc>
          <w:tcPr>
            <w:tcW w:w="3422" w:type="dxa"/>
          </w:tcPr>
          <w:p w14:paraId="294099E3" w14:textId="77777777" w:rsidR="00E6044B" w:rsidRDefault="00E6044B" w:rsidP="007E760E">
            <w:pPr>
              <w:jc w:val="center"/>
              <w:rPr>
                <w:sz w:val="32"/>
                <w:szCs w:val="32"/>
              </w:rPr>
            </w:pPr>
          </w:p>
        </w:tc>
        <w:tc>
          <w:tcPr>
            <w:tcW w:w="856" w:type="dxa"/>
          </w:tcPr>
          <w:p w14:paraId="2E5C745B" w14:textId="77777777" w:rsidR="00E6044B" w:rsidRDefault="00E6044B" w:rsidP="007E760E">
            <w:pPr>
              <w:jc w:val="center"/>
              <w:rPr>
                <w:sz w:val="32"/>
                <w:szCs w:val="32"/>
              </w:rPr>
            </w:pPr>
          </w:p>
        </w:tc>
      </w:tr>
    </w:tbl>
    <w:p w14:paraId="12977597" w14:textId="77777777" w:rsidR="00E6044B" w:rsidRPr="008E70C2" w:rsidRDefault="00E6044B" w:rsidP="00E6044B">
      <w:pPr>
        <w:pStyle w:val="Default"/>
        <w:rPr>
          <w:rFonts w:ascii="Times New Roman" w:hAnsi="Times New Roman" w:cs="Times New Roman"/>
          <w:color w:val="002060"/>
          <w:sz w:val="28"/>
          <w:szCs w:val="28"/>
        </w:rPr>
      </w:pPr>
    </w:p>
    <w:p w14:paraId="5786CEF6" w14:textId="77777777" w:rsidR="00E6044B" w:rsidRPr="00390A31" w:rsidRDefault="00E6044B" w:rsidP="00E6044B">
      <w:pPr>
        <w:pStyle w:val="Default"/>
        <w:rPr>
          <w:rFonts w:ascii="Times New Roman" w:hAnsi="Times New Roman" w:cs="Times New Roman"/>
          <w:b/>
          <w:color w:val="auto"/>
          <w:sz w:val="22"/>
          <w:szCs w:val="22"/>
        </w:rPr>
      </w:pPr>
      <w:bookmarkStart w:id="23" w:name="_Hlk54173655"/>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w:t>
      </w:r>
    </w:p>
    <w:p w14:paraId="69BE9A8B" w14:textId="77777777" w:rsidR="00E6044B" w:rsidRPr="00390A31" w:rsidRDefault="00E6044B" w:rsidP="00E6044B">
      <w:pPr>
        <w:pStyle w:val="Default"/>
        <w:rPr>
          <w:rFonts w:ascii="Times New Roman" w:hAnsi="Times New Roman" w:cs="Times New Roman"/>
          <w:b/>
          <w:color w:val="auto"/>
          <w:sz w:val="22"/>
          <w:szCs w:val="22"/>
        </w:rPr>
      </w:pPr>
    </w:p>
    <w:p w14:paraId="503BA4E8" w14:textId="77777777" w:rsidR="00E6044B"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 Date: ________________</w:t>
      </w:r>
    </w:p>
    <w:p w14:paraId="1B322D07" w14:textId="77777777" w:rsidR="00E6044B" w:rsidRPr="0016177D" w:rsidRDefault="00E6044B" w:rsidP="00E6044B">
      <w:pPr>
        <w:pStyle w:val="Default"/>
        <w:rPr>
          <w:rFonts w:ascii="Times New Roman" w:hAnsi="Times New Roman" w:cs="Times New Roman"/>
          <w:b/>
          <w:color w:val="auto"/>
          <w:sz w:val="22"/>
          <w:szCs w:val="22"/>
        </w:rPr>
      </w:pPr>
    </w:p>
    <w:p w14:paraId="6EF629BA"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74ABA9A5"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7898207D"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7F235DDB"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bookmarkEnd w:id="20"/>
    <w:bookmarkEnd w:id="22"/>
    <w:bookmarkEnd w:id="23"/>
    <w:p w14:paraId="0AD4A3E8" w14:textId="77777777" w:rsidR="00E6044B" w:rsidRDefault="00E6044B" w:rsidP="00E6044B">
      <w:pPr>
        <w:pStyle w:val="Default"/>
        <w:rPr>
          <w:rFonts w:ascii="Times New Roman" w:hAnsi="Times New Roman" w:cs="Times New Roman"/>
          <w:b/>
          <w:color w:val="002060"/>
          <w:sz w:val="28"/>
          <w:szCs w:val="28"/>
        </w:rPr>
      </w:pPr>
    </w:p>
    <w:p w14:paraId="1AA0ACD0" w14:textId="77777777" w:rsidR="00E6044B" w:rsidRDefault="00E6044B" w:rsidP="00E6044B">
      <w:pPr>
        <w:pStyle w:val="Default"/>
        <w:rPr>
          <w:rFonts w:ascii="Times New Roman" w:hAnsi="Times New Roman" w:cs="Times New Roman"/>
          <w:b/>
          <w:color w:val="002060"/>
          <w:sz w:val="28"/>
          <w:szCs w:val="28"/>
        </w:rPr>
      </w:pPr>
    </w:p>
    <w:p w14:paraId="21125D83" w14:textId="77777777" w:rsidR="00E6044B" w:rsidRDefault="00E6044B" w:rsidP="00E6044B">
      <w:pPr>
        <w:pStyle w:val="Default"/>
        <w:rPr>
          <w:rFonts w:ascii="Times New Roman" w:hAnsi="Times New Roman" w:cs="Times New Roman"/>
          <w:b/>
          <w:color w:val="002060"/>
          <w:sz w:val="28"/>
          <w:szCs w:val="28"/>
        </w:rPr>
      </w:pPr>
    </w:p>
    <w:p w14:paraId="33ED6B0A" w14:textId="77777777" w:rsidR="00E6044B" w:rsidRDefault="00E6044B" w:rsidP="00C02E80">
      <w:pPr>
        <w:pStyle w:val="Default"/>
        <w:rPr>
          <w:rFonts w:ascii="Times New Roman" w:hAnsi="Times New Roman" w:cs="Times New Roman"/>
          <w:b/>
          <w:color w:val="002060"/>
          <w:sz w:val="28"/>
          <w:szCs w:val="28"/>
        </w:rPr>
      </w:pPr>
      <w:bookmarkStart w:id="24" w:name="_Hlk57197884"/>
    </w:p>
    <w:p w14:paraId="3630352D"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M</w:t>
      </w:r>
    </w:p>
    <w:p w14:paraId="7274D151"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Pediatrics (Practicum 2)</w:t>
      </w:r>
    </w:p>
    <w:p w14:paraId="068F05B1" w14:textId="77777777" w:rsidR="00E6044B" w:rsidRDefault="00E6044B" w:rsidP="00E6044B">
      <w:pPr>
        <w:pStyle w:val="Default"/>
        <w:jc w:val="center"/>
        <w:rPr>
          <w:rFonts w:ascii="Times New Roman" w:hAnsi="Times New Roman" w:cs="Times New Roman"/>
          <w:b/>
          <w:color w:val="002060"/>
          <w:sz w:val="28"/>
          <w:szCs w:val="28"/>
        </w:rPr>
      </w:pPr>
    </w:p>
    <w:p w14:paraId="37DA151E" w14:textId="77777777" w:rsidR="00E6044B" w:rsidRPr="00E57663" w:rsidRDefault="00E6044B" w:rsidP="00E6044B">
      <w:pPr>
        <w:jc w:val="center"/>
        <w:rPr>
          <w:sz w:val="28"/>
          <w:szCs w:val="28"/>
        </w:rPr>
      </w:pPr>
      <w:r w:rsidRPr="00E57663">
        <w:rPr>
          <w:sz w:val="28"/>
          <w:szCs w:val="28"/>
        </w:rPr>
        <w:t>Student: _______________________________</w:t>
      </w:r>
    </w:p>
    <w:p w14:paraId="4468F41E"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E6044B" w14:paraId="7119B01E" w14:textId="77777777" w:rsidTr="007E760E">
        <w:trPr>
          <w:trHeight w:val="575"/>
        </w:trPr>
        <w:tc>
          <w:tcPr>
            <w:tcW w:w="2547" w:type="dxa"/>
          </w:tcPr>
          <w:p w14:paraId="096A0309" w14:textId="77777777" w:rsidR="00E6044B" w:rsidRPr="00E57663" w:rsidRDefault="00E6044B" w:rsidP="007E760E">
            <w:pPr>
              <w:rPr>
                <w:b/>
                <w:sz w:val="20"/>
                <w:szCs w:val="20"/>
              </w:rPr>
            </w:pPr>
            <w:r w:rsidRPr="00E57663">
              <w:rPr>
                <w:b/>
                <w:sz w:val="20"/>
                <w:szCs w:val="20"/>
              </w:rPr>
              <w:t>SKILL</w:t>
            </w:r>
          </w:p>
        </w:tc>
        <w:tc>
          <w:tcPr>
            <w:tcW w:w="1076" w:type="dxa"/>
          </w:tcPr>
          <w:p w14:paraId="43032578" w14:textId="77777777" w:rsidR="00E6044B" w:rsidRPr="00E57663" w:rsidRDefault="00E6044B" w:rsidP="007E760E">
            <w:pPr>
              <w:rPr>
                <w:b/>
                <w:sz w:val="20"/>
                <w:szCs w:val="20"/>
              </w:rPr>
            </w:pPr>
            <w:r w:rsidRPr="00E57663">
              <w:rPr>
                <w:b/>
                <w:sz w:val="20"/>
                <w:szCs w:val="20"/>
              </w:rPr>
              <w:t>PATIENT INITIALS</w:t>
            </w:r>
          </w:p>
        </w:tc>
        <w:tc>
          <w:tcPr>
            <w:tcW w:w="1449" w:type="dxa"/>
          </w:tcPr>
          <w:p w14:paraId="6AC14515" w14:textId="77777777" w:rsidR="00E6044B" w:rsidRPr="00E57663" w:rsidRDefault="00E6044B" w:rsidP="007E760E">
            <w:pPr>
              <w:rPr>
                <w:b/>
                <w:sz w:val="20"/>
                <w:szCs w:val="20"/>
              </w:rPr>
            </w:pPr>
            <w:r w:rsidRPr="00E57663">
              <w:rPr>
                <w:b/>
                <w:sz w:val="20"/>
                <w:szCs w:val="20"/>
              </w:rPr>
              <w:t>DATE COMPLETED</w:t>
            </w:r>
          </w:p>
        </w:tc>
        <w:tc>
          <w:tcPr>
            <w:tcW w:w="3422" w:type="dxa"/>
          </w:tcPr>
          <w:p w14:paraId="13842454" w14:textId="77777777" w:rsidR="00E6044B" w:rsidRPr="00E57663" w:rsidRDefault="00E6044B" w:rsidP="007E760E">
            <w:pPr>
              <w:rPr>
                <w:b/>
                <w:sz w:val="20"/>
                <w:szCs w:val="20"/>
              </w:rPr>
            </w:pPr>
            <w:r w:rsidRPr="00E57663">
              <w:rPr>
                <w:b/>
                <w:sz w:val="20"/>
                <w:szCs w:val="20"/>
              </w:rPr>
              <w:t>PRECEPTOR SIGNATURE</w:t>
            </w:r>
          </w:p>
        </w:tc>
        <w:tc>
          <w:tcPr>
            <w:tcW w:w="856" w:type="dxa"/>
          </w:tcPr>
          <w:p w14:paraId="4F725AFE" w14:textId="77777777" w:rsidR="00E6044B" w:rsidRPr="00E57663" w:rsidRDefault="00E6044B" w:rsidP="007E760E">
            <w:pPr>
              <w:rPr>
                <w:b/>
                <w:sz w:val="20"/>
                <w:szCs w:val="20"/>
              </w:rPr>
            </w:pPr>
            <w:r w:rsidRPr="00E57663">
              <w:rPr>
                <w:b/>
                <w:sz w:val="20"/>
                <w:szCs w:val="20"/>
              </w:rPr>
              <w:t>DATE</w:t>
            </w:r>
          </w:p>
        </w:tc>
      </w:tr>
      <w:tr w:rsidR="00E6044B" w:rsidRPr="009C770F" w14:paraId="41B995DE" w14:textId="77777777" w:rsidTr="007E760E">
        <w:tc>
          <w:tcPr>
            <w:tcW w:w="2547" w:type="dxa"/>
          </w:tcPr>
          <w:p w14:paraId="018653AE" w14:textId="77777777" w:rsidR="00E6044B" w:rsidRPr="009C770F" w:rsidRDefault="00E6044B" w:rsidP="007E760E">
            <w:pPr>
              <w:pStyle w:val="Default"/>
              <w:rPr>
                <w:sz w:val="16"/>
                <w:szCs w:val="16"/>
              </w:rPr>
            </w:pPr>
            <w:r w:rsidRPr="009C770F">
              <w:rPr>
                <w:b/>
                <w:sz w:val="16"/>
                <w:szCs w:val="16"/>
              </w:rPr>
              <w:t>PE</w:t>
            </w:r>
            <w:r w:rsidRPr="009C770F">
              <w:rPr>
                <w:sz w:val="16"/>
                <w:szCs w:val="16"/>
              </w:rPr>
              <w:t xml:space="preserve"> </w:t>
            </w:r>
            <w:r w:rsidRPr="009C770F">
              <w:rPr>
                <w:b/>
                <w:sz w:val="16"/>
                <w:szCs w:val="16"/>
              </w:rPr>
              <w:t>Newborn</w:t>
            </w:r>
            <w:r w:rsidRPr="009C770F">
              <w:rPr>
                <w:sz w:val="16"/>
                <w:szCs w:val="16"/>
              </w:rPr>
              <w:t xml:space="preserve"> (review with parent/guardian-growth charts and developmental screening) -1</w:t>
            </w:r>
            <w:r w:rsidRPr="009C770F">
              <w:rPr>
                <w:sz w:val="16"/>
                <w:szCs w:val="16"/>
                <w:vertAlign w:val="superscript"/>
              </w:rPr>
              <w:t>st</w:t>
            </w:r>
            <w:r w:rsidRPr="009C770F">
              <w:rPr>
                <w:sz w:val="16"/>
                <w:szCs w:val="16"/>
              </w:rPr>
              <w:t xml:space="preserve"> visit</w:t>
            </w:r>
          </w:p>
        </w:tc>
        <w:tc>
          <w:tcPr>
            <w:tcW w:w="1076" w:type="dxa"/>
          </w:tcPr>
          <w:p w14:paraId="1944F987" w14:textId="77777777" w:rsidR="00E6044B" w:rsidRPr="009C770F" w:rsidRDefault="00E6044B" w:rsidP="007E760E">
            <w:pPr>
              <w:rPr>
                <w:sz w:val="16"/>
                <w:szCs w:val="16"/>
              </w:rPr>
            </w:pPr>
          </w:p>
        </w:tc>
        <w:tc>
          <w:tcPr>
            <w:tcW w:w="1449" w:type="dxa"/>
          </w:tcPr>
          <w:p w14:paraId="0625762E" w14:textId="77777777" w:rsidR="00E6044B" w:rsidRPr="009C770F" w:rsidRDefault="00E6044B" w:rsidP="007E760E">
            <w:pPr>
              <w:jc w:val="center"/>
              <w:rPr>
                <w:sz w:val="16"/>
                <w:szCs w:val="16"/>
              </w:rPr>
            </w:pPr>
          </w:p>
        </w:tc>
        <w:tc>
          <w:tcPr>
            <w:tcW w:w="3422" w:type="dxa"/>
          </w:tcPr>
          <w:p w14:paraId="66338249" w14:textId="77777777" w:rsidR="00E6044B" w:rsidRPr="009C770F" w:rsidRDefault="00E6044B" w:rsidP="007E760E">
            <w:pPr>
              <w:jc w:val="center"/>
              <w:rPr>
                <w:sz w:val="16"/>
                <w:szCs w:val="16"/>
              </w:rPr>
            </w:pPr>
          </w:p>
        </w:tc>
        <w:tc>
          <w:tcPr>
            <w:tcW w:w="856" w:type="dxa"/>
          </w:tcPr>
          <w:p w14:paraId="611A1C39" w14:textId="77777777" w:rsidR="00E6044B" w:rsidRPr="009C770F" w:rsidRDefault="00E6044B" w:rsidP="007E760E">
            <w:pPr>
              <w:jc w:val="center"/>
              <w:rPr>
                <w:sz w:val="16"/>
                <w:szCs w:val="16"/>
              </w:rPr>
            </w:pPr>
          </w:p>
        </w:tc>
      </w:tr>
      <w:tr w:rsidR="00E6044B" w:rsidRPr="009C770F" w14:paraId="27E130E3" w14:textId="77777777" w:rsidTr="007E760E">
        <w:tc>
          <w:tcPr>
            <w:tcW w:w="2547" w:type="dxa"/>
          </w:tcPr>
          <w:p w14:paraId="07B7335A" w14:textId="77777777" w:rsidR="00E6044B" w:rsidRPr="009C770F" w:rsidRDefault="00E6044B" w:rsidP="007E760E">
            <w:pPr>
              <w:pStyle w:val="Default"/>
              <w:rPr>
                <w:sz w:val="16"/>
                <w:szCs w:val="16"/>
              </w:rPr>
            </w:pPr>
            <w:r w:rsidRPr="009C770F">
              <w:rPr>
                <w:b/>
                <w:sz w:val="16"/>
                <w:szCs w:val="16"/>
              </w:rPr>
              <w:t>PE Infant</w:t>
            </w:r>
            <w:r w:rsidRPr="009C770F">
              <w:rPr>
                <w:sz w:val="16"/>
                <w:szCs w:val="16"/>
              </w:rPr>
              <w:t xml:space="preserve"> (review with parent/guardian-growth charts and developmental screening)- 0-12 months but not first visit</w:t>
            </w:r>
          </w:p>
        </w:tc>
        <w:tc>
          <w:tcPr>
            <w:tcW w:w="1076" w:type="dxa"/>
          </w:tcPr>
          <w:p w14:paraId="1A39C509" w14:textId="77777777" w:rsidR="00E6044B" w:rsidRPr="009C770F" w:rsidRDefault="00E6044B" w:rsidP="007E760E">
            <w:pPr>
              <w:rPr>
                <w:sz w:val="16"/>
                <w:szCs w:val="16"/>
              </w:rPr>
            </w:pPr>
          </w:p>
        </w:tc>
        <w:tc>
          <w:tcPr>
            <w:tcW w:w="1449" w:type="dxa"/>
          </w:tcPr>
          <w:p w14:paraId="3548ACBB" w14:textId="77777777" w:rsidR="00E6044B" w:rsidRPr="009C770F" w:rsidRDefault="00E6044B" w:rsidP="007E760E">
            <w:pPr>
              <w:jc w:val="center"/>
              <w:rPr>
                <w:sz w:val="16"/>
                <w:szCs w:val="16"/>
              </w:rPr>
            </w:pPr>
          </w:p>
        </w:tc>
        <w:tc>
          <w:tcPr>
            <w:tcW w:w="3422" w:type="dxa"/>
          </w:tcPr>
          <w:p w14:paraId="40176032" w14:textId="77777777" w:rsidR="00E6044B" w:rsidRPr="009C770F" w:rsidRDefault="00E6044B" w:rsidP="007E760E">
            <w:pPr>
              <w:jc w:val="center"/>
              <w:rPr>
                <w:sz w:val="16"/>
                <w:szCs w:val="16"/>
              </w:rPr>
            </w:pPr>
          </w:p>
        </w:tc>
        <w:tc>
          <w:tcPr>
            <w:tcW w:w="856" w:type="dxa"/>
          </w:tcPr>
          <w:p w14:paraId="5BD224F8" w14:textId="77777777" w:rsidR="00E6044B" w:rsidRPr="009C770F" w:rsidRDefault="00E6044B" w:rsidP="007E760E">
            <w:pPr>
              <w:jc w:val="center"/>
              <w:rPr>
                <w:sz w:val="16"/>
                <w:szCs w:val="16"/>
              </w:rPr>
            </w:pPr>
          </w:p>
        </w:tc>
      </w:tr>
      <w:tr w:rsidR="00E6044B" w:rsidRPr="009C770F" w14:paraId="71698204" w14:textId="77777777" w:rsidTr="007E760E">
        <w:tc>
          <w:tcPr>
            <w:tcW w:w="2547" w:type="dxa"/>
          </w:tcPr>
          <w:p w14:paraId="051D326F" w14:textId="77777777" w:rsidR="00E6044B" w:rsidRPr="009C770F" w:rsidRDefault="00E6044B" w:rsidP="007E760E">
            <w:pPr>
              <w:pStyle w:val="Default"/>
              <w:rPr>
                <w:sz w:val="16"/>
                <w:szCs w:val="16"/>
              </w:rPr>
            </w:pPr>
            <w:r w:rsidRPr="009C770F">
              <w:rPr>
                <w:b/>
                <w:sz w:val="16"/>
                <w:szCs w:val="16"/>
              </w:rPr>
              <w:t>PE</w:t>
            </w:r>
            <w:r w:rsidRPr="009C770F">
              <w:rPr>
                <w:sz w:val="16"/>
                <w:szCs w:val="16"/>
              </w:rPr>
              <w:t xml:space="preserve"> </w:t>
            </w:r>
            <w:r w:rsidRPr="009C770F">
              <w:rPr>
                <w:b/>
                <w:sz w:val="16"/>
                <w:szCs w:val="16"/>
              </w:rPr>
              <w:t>Toddler</w:t>
            </w:r>
            <w:r w:rsidRPr="009C770F">
              <w:rPr>
                <w:sz w:val="16"/>
                <w:szCs w:val="16"/>
              </w:rPr>
              <w:t xml:space="preserve"> (review with parent/guardian-growth charts and developmental screening) -1-3 </w:t>
            </w:r>
            <w:proofErr w:type="spellStart"/>
            <w:r w:rsidRPr="009C770F">
              <w:rPr>
                <w:sz w:val="16"/>
                <w:szCs w:val="16"/>
              </w:rPr>
              <w:t>yo</w:t>
            </w:r>
            <w:proofErr w:type="spellEnd"/>
          </w:p>
        </w:tc>
        <w:tc>
          <w:tcPr>
            <w:tcW w:w="1076" w:type="dxa"/>
          </w:tcPr>
          <w:p w14:paraId="4C24881E" w14:textId="77777777" w:rsidR="00E6044B" w:rsidRPr="009C770F" w:rsidRDefault="00E6044B" w:rsidP="007E760E">
            <w:pPr>
              <w:rPr>
                <w:sz w:val="16"/>
                <w:szCs w:val="16"/>
              </w:rPr>
            </w:pPr>
          </w:p>
        </w:tc>
        <w:tc>
          <w:tcPr>
            <w:tcW w:w="1449" w:type="dxa"/>
          </w:tcPr>
          <w:p w14:paraId="3086BECA" w14:textId="77777777" w:rsidR="00E6044B" w:rsidRPr="009C770F" w:rsidRDefault="00E6044B" w:rsidP="007E760E">
            <w:pPr>
              <w:jc w:val="center"/>
              <w:rPr>
                <w:sz w:val="16"/>
                <w:szCs w:val="16"/>
              </w:rPr>
            </w:pPr>
          </w:p>
        </w:tc>
        <w:tc>
          <w:tcPr>
            <w:tcW w:w="3422" w:type="dxa"/>
          </w:tcPr>
          <w:p w14:paraId="3C5227B2" w14:textId="77777777" w:rsidR="00E6044B" w:rsidRPr="009C770F" w:rsidRDefault="00E6044B" w:rsidP="007E760E">
            <w:pPr>
              <w:jc w:val="center"/>
              <w:rPr>
                <w:sz w:val="16"/>
                <w:szCs w:val="16"/>
              </w:rPr>
            </w:pPr>
          </w:p>
        </w:tc>
        <w:tc>
          <w:tcPr>
            <w:tcW w:w="856" w:type="dxa"/>
          </w:tcPr>
          <w:p w14:paraId="36C9A91D" w14:textId="77777777" w:rsidR="00E6044B" w:rsidRPr="009C770F" w:rsidRDefault="00E6044B" w:rsidP="007E760E">
            <w:pPr>
              <w:jc w:val="center"/>
              <w:rPr>
                <w:sz w:val="16"/>
                <w:szCs w:val="16"/>
              </w:rPr>
            </w:pPr>
          </w:p>
        </w:tc>
      </w:tr>
      <w:tr w:rsidR="00E6044B" w:rsidRPr="009C770F" w14:paraId="32D40C2C" w14:textId="77777777" w:rsidTr="007E760E">
        <w:tc>
          <w:tcPr>
            <w:tcW w:w="2547" w:type="dxa"/>
          </w:tcPr>
          <w:p w14:paraId="77ADD467" w14:textId="77777777" w:rsidR="00E6044B" w:rsidRPr="009C770F" w:rsidRDefault="00E6044B" w:rsidP="007E760E">
            <w:pPr>
              <w:pStyle w:val="Default"/>
              <w:rPr>
                <w:sz w:val="16"/>
                <w:szCs w:val="16"/>
              </w:rPr>
            </w:pPr>
            <w:r w:rsidRPr="009C770F">
              <w:rPr>
                <w:b/>
                <w:sz w:val="16"/>
                <w:szCs w:val="16"/>
              </w:rPr>
              <w:t>PE Child</w:t>
            </w:r>
            <w:r w:rsidRPr="009C770F">
              <w:rPr>
                <w:sz w:val="16"/>
                <w:szCs w:val="16"/>
              </w:rPr>
              <w:t xml:space="preserve"> (review with parent/guardian-growth charts and developmental screening) -4-12 </w:t>
            </w:r>
            <w:proofErr w:type="spellStart"/>
            <w:r w:rsidRPr="009C770F">
              <w:rPr>
                <w:sz w:val="16"/>
                <w:szCs w:val="16"/>
              </w:rPr>
              <w:t>yo</w:t>
            </w:r>
            <w:proofErr w:type="spellEnd"/>
          </w:p>
        </w:tc>
        <w:tc>
          <w:tcPr>
            <w:tcW w:w="1076" w:type="dxa"/>
          </w:tcPr>
          <w:p w14:paraId="62BA647C" w14:textId="77777777" w:rsidR="00E6044B" w:rsidRPr="009C770F" w:rsidRDefault="00E6044B" w:rsidP="007E760E">
            <w:pPr>
              <w:rPr>
                <w:sz w:val="16"/>
                <w:szCs w:val="16"/>
              </w:rPr>
            </w:pPr>
          </w:p>
        </w:tc>
        <w:tc>
          <w:tcPr>
            <w:tcW w:w="1449" w:type="dxa"/>
          </w:tcPr>
          <w:p w14:paraId="23ADC6A2" w14:textId="77777777" w:rsidR="00E6044B" w:rsidRPr="009C770F" w:rsidRDefault="00E6044B" w:rsidP="007E760E">
            <w:pPr>
              <w:jc w:val="center"/>
              <w:rPr>
                <w:sz w:val="16"/>
                <w:szCs w:val="16"/>
              </w:rPr>
            </w:pPr>
          </w:p>
        </w:tc>
        <w:tc>
          <w:tcPr>
            <w:tcW w:w="3422" w:type="dxa"/>
          </w:tcPr>
          <w:p w14:paraId="5CAA09AB" w14:textId="77777777" w:rsidR="00E6044B" w:rsidRPr="009C770F" w:rsidRDefault="00E6044B" w:rsidP="007E760E">
            <w:pPr>
              <w:jc w:val="center"/>
              <w:rPr>
                <w:sz w:val="16"/>
                <w:szCs w:val="16"/>
              </w:rPr>
            </w:pPr>
          </w:p>
        </w:tc>
        <w:tc>
          <w:tcPr>
            <w:tcW w:w="856" w:type="dxa"/>
          </w:tcPr>
          <w:p w14:paraId="0241D6A4" w14:textId="77777777" w:rsidR="00E6044B" w:rsidRPr="009C770F" w:rsidRDefault="00E6044B" w:rsidP="007E760E">
            <w:pPr>
              <w:jc w:val="center"/>
              <w:rPr>
                <w:sz w:val="16"/>
                <w:szCs w:val="16"/>
              </w:rPr>
            </w:pPr>
          </w:p>
        </w:tc>
      </w:tr>
      <w:tr w:rsidR="00E6044B" w:rsidRPr="009C770F" w14:paraId="4E7E7B91" w14:textId="77777777" w:rsidTr="007E760E">
        <w:tc>
          <w:tcPr>
            <w:tcW w:w="2547" w:type="dxa"/>
          </w:tcPr>
          <w:p w14:paraId="0BE3CF7A" w14:textId="77777777" w:rsidR="00E6044B" w:rsidRPr="009C770F" w:rsidRDefault="00E6044B" w:rsidP="007E760E">
            <w:pPr>
              <w:pStyle w:val="Default"/>
              <w:rPr>
                <w:sz w:val="16"/>
                <w:szCs w:val="16"/>
              </w:rPr>
            </w:pPr>
            <w:r w:rsidRPr="009C770F">
              <w:rPr>
                <w:b/>
                <w:sz w:val="16"/>
                <w:szCs w:val="16"/>
              </w:rPr>
              <w:t>PE Adolescent</w:t>
            </w:r>
            <w:r w:rsidRPr="009C770F">
              <w:rPr>
                <w:sz w:val="16"/>
                <w:szCs w:val="16"/>
              </w:rPr>
              <w:t xml:space="preserve"> (review with parent/guardian-growth charts and developmental screening) -13-18 </w:t>
            </w:r>
            <w:proofErr w:type="spellStart"/>
            <w:r w:rsidRPr="009C770F">
              <w:rPr>
                <w:sz w:val="16"/>
                <w:szCs w:val="16"/>
              </w:rPr>
              <w:t>yo</w:t>
            </w:r>
            <w:proofErr w:type="spellEnd"/>
          </w:p>
        </w:tc>
        <w:tc>
          <w:tcPr>
            <w:tcW w:w="1076" w:type="dxa"/>
          </w:tcPr>
          <w:p w14:paraId="3D9B3D7C" w14:textId="77777777" w:rsidR="00E6044B" w:rsidRPr="009C770F" w:rsidRDefault="00E6044B" w:rsidP="007E760E">
            <w:pPr>
              <w:rPr>
                <w:sz w:val="16"/>
                <w:szCs w:val="16"/>
              </w:rPr>
            </w:pPr>
          </w:p>
        </w:tc>
        <w:tc>
          <w:tcPr>
            <w:tcW w:w="1449" w:type="dxa"/>
          </w:tcPr>
          <w:p w14:paraId="07928070" w14:textId="77777777" w:rsidR="00E6044B" w:rsidRPr="009C770F" w:rsidRDefault="00E6044B" w:rsidP="007E760E">
            <w:pPr>
              <w:jc w:val="center"/>
              <w:rPr>
                <w:sz w:val="16"/>
                <w:szCs w:val="16"/>
              </w:rPr>
            </w:pPr>
          </w:p>
        </w:tc>
        <w:tc>
          <w:tcPr>
            <w:tcW w:w="3422" w:type="dxa"/>
          </w:tcPr>
          <w:p w14:paraId="1A55F99E" w14:textId="77777777" w:rsidR="00E6044B" w:rsidRPr="009C770F" w:rsidRDefault="00E6044B" w:rsidP="007E760E">
            <w:pPr>
              <w:jc w:val="center"/>
              <w:rPr>
                <w:sz w:val="16"/>
                <w:szCs w:val="16"/>
              </w:rPr>
            </w:pPr>
          </w:p>
        </w:tc>
        <w:tc>
          <w:tcPr>
            <w:tcW w:w="856" w:type="dxa"/>
          </w:tcPr>
          <w:p w14:paraId="6F55ED53" w14:textId="77777777" w:rsidR="00E6044B" w:rsidRPr="009C770F" w:rsidRDefault="00E6044B" w:rsidP="007E760E">
            <w:pPr>
              <w:jc w:val="center"/>
              <w:rPr>
                <w:sz w:val="16"/>
                <w:szCs w:val="16"/>
              </w:rPr>
            </w:pPr>
          </w:p>
        </w:tc>
      </w:tr>
      <w:tr w:rsidR="00E6044B" w:rsidRPr="009C770F" w14:paraId="578B889E" w14:textId="77777777" w:rsidTr="007E760E">
        <w:tc>
          <w:tcPr>
            <w:tcW w:w="2547" w:type="dxa"/>
          </w:tcPr>
          <w:p w14:paraId="65575199" w14:textId="77777777" w:rsidR="00E6044B" w:rsidRPr="009C770F" w:rsidRDefault="00E6044B" w:rsidP="007E760E">
            <w:pPr>
              <w:pStyle w:val="Default"/>
              <w:rPr>
                <w:rFonts w:ascii="Times New Roman" w:hAnsi="Times New Roman" w:cs="Times New Roman"/>
                <w:b/>
                <w:color w:val="002060"/>
                <w:sz w:val="16"/>
                <w:szCs w:val="16"/>
              </w:rPr>
            </w:pPr>
            <w:r w:rsidRPr="009C770F">
              <w:rPr>
                <w:b/>
                <w:sz w:val="16"/>
                <w:szCs w:val="16"/>
              </w:rPr>
              <w:t>Pre-participation physical</w:t>
            </w:r>
            <w:r w:rsidRPr="009C770F">
              <w:rPr>
                <w:sz w:val="16"/>
                <w:szCs w:val="16"/>
              </w:rPr>
              <w:t xml:space="preserve"> (sports, Scouts, other-specify)</w:t>
            </w:r>
          </w:p>
        </w:tc>
        <w:tc>
          <w:tcPr>
            <w:tcW w:w="1076" w:type="dxa"/>
          </w:tcPr>
          <w:p w14:paraId="61E2584F" w14:textId="77777777" w:rsidR="00E6044B" w:rsidRPr="009C770F" w:rsidRDefault="00E6044B" w:rsidP="007E760E">
            <w:pPr>
              <w:rPr>
                <w:sz w:val="16"/>
                <w:szCs w:val="16"/>
              </w:rPr>
            </w:pPr>
          </w:p>
        </w:tc>
        <w:tc>
          <w:tcPr>
            <w:tcW w:w="1449" w:type="dxa"/>
          </w:tcPr>
          <w:p w14:paraId="4362C6F6" w14:textId="77777777" w:rsidR="00E6044B" w:rsidRPr="009C770F" w:rsidRDefault="00E6044B" w:rsidP="007E760E">
            <w:pPr>
              <w:jc w:val="center"/>
              <w:rPr>
                <w:sz w:val="16"/>
                <w:szCs w:val="16"/>
              </w:rPr>
            </w:pPr>
          </w:p>
        </w:tc>
        <w:tc>
          <w:tcPr>
            <w:tcW w:w="3422" w:type="dxa"/>
          </w:tcPr>
          <w:p w14:paraId="3F77934C" w14:textId="77777777" w:rsidR="00E6044B" w:rsidRPr="009C770F" w:rsidRDefault="00E6044B" w:rsidP="007E760E">
            <w:pPr>
              <w:jc w:val="center"/>
              <w:rPr>
                <w:sz w:val="16"/>
                <w:szCs w:val="16"/>
              </w:rPr>
            </w:pPr>
          </w:p>
        </w:tc>
        <w:tc>
          <w:tcPr>
            <w:tcW w:w="856" w:type="dxa"/>
          </w:tcPr>
          <w:p w14:paraId="695AB2D5" w14:textId="77777777" w:rsidR="00E6044B" w:rsidRPr="009C770F" w:rsidRDefault="00E6044B" w:rsidP="007E760E">
            <w:pPr>
              <w:jc w:val="center"/>
              <w:rPr>
                <w:sz w:val="16"/>
                <w:szCs w:val="16"/>
              </w:rPr>
            </w:pPr>
          </w:p>
        </w:tc>
      </w:tr>
      <w:tr w:rsidR="00E6044B" w:rsidRPr="009C770F" w14:paraId="097491EF" w14:textId="77777777" w:rsidTr="007E760E">
        <w:tc>
          <w:tcPr>
            <w:tcW w:w="2547" w:type="dxa"/>
          </w:tcPr>
          <w:p w14:paraId="1F04FD2D" w14:textId="77777777" w:rsidR="00E6044B" w:rsidRDefault="00E6044B" w:rsidP="007E760E">
            <w:pPr>
              <w:rPr>
                <w:sz w:val="16"/>
                <w:szCs w:val="16"/>
              </w:rPr>
            </w:pPr>
            <w:r w:rsidRPr="009C770F">
              <w:rPr>
                <w:b/>
                <w:sz w:val="16"/>
                <w:szCs w:val="16"/>
              </w:rPr>
              <w:t xml:space="preserve">Growth charts: </w:t>
            </w:r>
            <w:r w:rsidRPr="009C770F">
              <w:rPr>
                <w:sz w:val="16"/>
                <w:szCs w:val="16"/>
              </w:rPr>
              <w:t>from the following age groups</w:t>
            </w:r>
            <w:r>
              <w:rPr>
                <w:sz w:val="16"/>
                <w:szCs w:val="16"/>
              </w:rPr>
              <w:t>-</w:t>
            </w:r>
            <w:r w:rsidRPr="009C770F">
              <w:rPr>
                <w:sz w:val="16"/>
                <w:szCs w:val="16"/>
              </w:rPr>
              <w:t xml:space="preserve">may be in conjunction with PE visits and/or immunization counseling: </w:t>
            </w:r>
          </w:p>
          <w:p w14:paraId="1D7170C8" w14:textId="77777777" w:rsidR="00E6044B" w:rsidRPr="009C770F" w:rsidRDefault="00E6044B" w:rsidP="007E760E">
            <w:pPr>
              <w:rPr>
                <w:sz w:val="16"/>
                <w:szCs w:val="16"/>
              </w:rPr>
            </w:pPr>
            <w:r w:rsidRPr="009C770F">
              <w:rPr>
                <w:sz w:val="16"/>
                <w:szCs w:val="16"/>
              </w:rPr>
              <w:t>0-6 months</w:t>
            </w:r>
          </w:p>
        </w:tc>
        <w:tc>
          <w:tcPr>
            <w:tcW w:w="1076" w:type="dxa"/>
          </w:tcPr>
          <w:p w14:paraId="24005C6F" w14:textId="77777777" w:rsidR="00E6044B" w:rsidRPr="009C770F" w:rsidRDefault="00E6044B" w:rsidP="007E760E">
            <w:pPr>
              <w:rPr>
                <w:sz w:val="16"/>
                <w:szCs w:val="16"/>
              </w:rPr>
            </w:pPr>
          </w:p>
        </w:tc>
        <w:tc>
          <w:tcPr>
            <w:tcW w:w="1449" w:type="dxa"/>
          </w:tcPr>
          <w:p w14:paraId="3CE6D582" w14:textId="77777777" w:rsidR="00E6044B" w:rsidRPr="009C770F" w:rsidRDefault="00E6044B" w:rsidP="007E760E">
            <w:pPr>
              <w:jc w:val="center"/>
              <w:rPr>
                <w:sz w:val="16"/>
                <w:szCs w:val="16"/>
              </w:rPr>
            </w:pPr>
          </w:p>
        </w:tc>
        <w:tc>
          <w:tcPr>
            <w:tcW w:w="3422" w:type="dxa"/>
          </w:tcPr>
          <w:p w14:paraId="7E99A521" w14:textId="77777777" w:rsidR="00E6044B" w:rsidRPr="009C770F" w:rsidRDefault="00E6044B" w:rsidP="007E760E">
            <w:pPr>
              <w:jc w:val="center"/>
              <w:rPr>
                <w:sz w:val="16"/>
                <w:szCs w:val="16"/>
              </w:rPr>
            </w:pPr>
          </w:p>
        </w:tc>
        <w:tc>
          <w:tcPr>
            <w:tcW w:w="856" w:type="dxa"/>
          </w:tcPr>
          <w:p w14:paraId="6760D913" w14:textId="77777777" w:rsidR="00E6044B" w:rsidRPr="009C770F" w:rsidRDefault="00E6044B" w:rsidP="007E760E">
            <w:pPr>
              <w:jc w:val="center"/>
              <w:rPr>
                <w:sz w:val="16"/>
                <w:szCs w:val="16"/>
              </w:rPr>
            </w:pPr>
          </w:p>
        </w:tc>
      </w:tr>
      <w:tr w:rsidR="00E6044B" w:rsidRPr="009C770F" w14:paraId="173ABECF" w14:textId="77777777" w:rsidTr="007E760E">
        <w:tc>
          <w:tcPr>
            <w:tcW w:w="2547" w:type="dxa"/>
          </w:tcPr>
          <w:p w14:paraId="580F441B" w14:textId="77777777" w:rsidR="00E6044B" w:rsidRPr="009C770F" w:rsidRDefault="00E6044B" w:rsidP="007E760E">
            <w:pPr>
              <w:rPr>
                <w:sz w:val="16"/>
                <w:szCs w:val="16"/>
              </w:rPr>
            </w:pPr>
            <w:r w:rsidRPr="009C770F">
              <w:rPr>
                <w:sz w:val="16"/>
                <w:szCs w:val="16"/>
              </w:rPr>
              <w:t>6-12 months</w:t>
            </w:r>
          </w:p>
        </w:tc>
        <w:tc>
          <w:tcPr>
            <w:tcW w:w="1076" w:type="dxa"/>
          </w:tcPr>
          <w:p w14:paraId="5CB4A82F" w14:textId="77777777" w:rsidR="00E6044B" w:rsidRPr="009C770F" w:rsidRDefault="00E6044B" w:rsidP="007E760E">
            <w:pPr>
              <w:rPr>
                <w:sz w:val="16"/>
                <w:szCs w:val="16"/>
              </w:rPr>
            </w:pPr>
          </w:p>
        </w:tc>
        <w:tc>
          <w:tcPr>
            <w:tcW w:w="1449" w:type="dxa"/>
          </w:tcPr>
          <w:p w14:paraId="19A4EDE4" w14:textId="77777777" w:rsidR="00E6044B" w:rsidRPr="009C770F" w:rsidRDefault="00E6044B" w:rsidP="007E760E">
            <w:pPr>
              <w:jc w:val="center"/>
              <w:rPr>
                <w:sz w:val="16"/>
                <w:szCs w:val="16"/>
              </w:rPr>
            </w:pPr>
          </w:p>
        </w:tc>
        <w:tc>
          <w:tcPr>
            <w:tcW w:w="3422" w:type="dxa"/>
          </w:tcPr>
          <w:p w14:paraId="6746FCFF" w14:textId="77777777" w:rsidR="00E6044B" w:rsidRPr="009C770F" w:rsidRDefault="00E6044B" w:rsidP="007E760E">
            <w:pPr>
              <w:jc w:val="center"/>
              <w:rPr>
                <w:sz w:val="16"/>
                <w:szCs w:val="16"/>
              </w:rPr>
            </w:pPr>
          </w:p>
        </w:tc>
        <w:tc>
          <w:tcPr>
            <w:tcW w:w="856" w:type="dxa"/>
          </w:tcPr>
          <w:p w14:paraId="2964B32E" w14:textId="77777777" w:rsidR="00E6044B" w:rsidRPr="009C770F" w:rsidRDefault="00E6044B" w:rsidP="007E760E">
            <w:pPr>
              <w:jc w:val="center"/>
              <w:rPr>
                <w:sz w:val="16"/>
                <w:szCs w:val="16"/>
              </w:rPr>
            </w:pPr>
          </w:p>
        </w:tc>
      </w:tr>
      <w:tr w:rsidR="00E6044B" w:rsidRPr="009C770F" w14:paraId="6A0B34FB" w14:textId="77777777" w:rsidTr="007E760E">
        <w:tc>
          <w:tcPr>
            <w:tcW w:w="2547" w:type="dxa"/>
          </w:tcPr>
          <w:p w14:paraId="43B6CF89" w14:textId="77777777" w:rsidR="00E6044B" w:rsidRPr="009C770F" w:rsidRDefault="00E6044B" w:rsidP="007E760E">
            <w:pPr>
              <w:rPr>
                <w:sz w:val="16"/>
                <w:szCs w:val="16"/>
              </w:rPr>
            </w:pPr>
            <w:r w:rsidRPr="009C770F">
              <w:rPr>
                <w:sz w:val="16"/>
                <w:szCs w:val="16"/>
              </w:rPr>
              <w:t>12-18 months</w:t>
            </w:r>
          </w:p>
        </w:tc>
        <w:tc>
          <w:tcPr>
            <w:tcW w:w="1076" w:type="dxa"/>
          </w:tcPr>
          <w:p w14:paraId="5744876C" w14:textId="77777777" w:rsidR="00E6044B" w:rsidRPr="009C770F" w:rsidRDefault="00E6044B" w:rsidP="007E760E">
            <w:pPr>
              <w:rPr>
                <w:sz w:val="16"/>
                <w:szCs w:val="16"/>
              </w:rPr>
            </w:pPr>
          </w:p>
        </w:tc>
        <w:tc>
          <w:tcPr>
            <w:tcW w:w="1449" w:type="dxa"/>
          </w:tcPr>
          <w:p w14:paraId="7B0C0D1A" w14:textId="77777777" w:rsidR="00E6044B" w:rsidRPr="009C770F" w:rsidRDefault="00E6044B" w:rsidP="007E760E">
            <w:pPr>
              <w:jc w:val="center"/>
              <w:rPr>
                <w:sz w:val="16"/>
                <w:szCs w:val="16"/>
              </w:rPr>
            </w:pPr>
          </w:p>
        </w:tc>
        <w:tc>
          <w:tcPr>
            <w:tcW w:w="3422" w:type="dxa"/>
          </w:tcPr>
          <w:p w14:paraId="185F9A9B" w14:textId="77777777" w:rsidR="00E6044B" w:rsidRPr="009C770F" w:rsidRDefault="00E6044B" w:rsidP="007E760E">
            <w:pPr>
              <w:jc w:val="center"/>
              <w:rPr>
                <w:sz w:val="16"/>
                <w:szCs w:val="16"/>
              </w:rPr>
            </w:pPr>
          </w:p>
        </w:tc>
        <w:tc>
          <w:tcPr>
            <w:tcW w:w="856" w:type="dxa"/>
          </w:tcPr>
          <w:p w14:paraId="26BADF09" w14:textId="77777777" w:rsidR="00E6044B" w:rsidRPr="009C770F" w:rsidRDefault="00E6044B" w:rsidP="007E760E">
            <w:pPr>
              <w:jc w:val="center"/>
              <w:rPr>
                <w:sz w:val="16"/>
                <w:szCs w:val="16"/>
              </w:rPr>
            </w:pPr>
          </w:p>
        </w:tc>
      </w:tr>
      <w:tr w:rsidR="00E6044B" w:rsidRPr="009C770F" w14:paraId="5936CEA9" w14:textId="77777777" w:rsidTr="007E760E">
        <w:tc>
          <w:tcPr>
            <w:tcW w:w="2547" w:type="dxa"/>
          </w:tcPr>
          <w:p w14:paraId="4AFC83C9" w14:textId="77777777" w:rsidR="00E6044B" w:rsidRPr="009C770F" w:rsidRDefault="00E6044B" w:rsidP="007E760E">
            <w:pPr>
              <w:rPr>
                <w:sz w:val="16"/>
                <w:szCs w:val="16"/>
              </w:rPr>
            </w:pPr>
            <w:r w:rsidRPr="009C770F">
              <w:rPr>
                <w:sz w:val="16"/>
                <w:szCs w:val="16"/>
              </w:rPr>
              <w:t>18-24 months</w:t>
            </w:r>
          </w:p>
        </w:tc>
        <w:tc>
          <w:tcPr>
            <w:tcW w:w="1076" w:type="dxa"/>
          </w:tcPr>
          <w:p w14:paraId="5458807F" w14:textId="77777777" w:rsidR="00E6044B" w:rsidRPr="009C770F" w:rsidRDefault="00E6044B" w:rsidP="007E760E">
            <w:pPr>
              <w:rPr>
                <w:sz w:val="16"/>
                <w:szCs w:val="16"/>
              </w:rPr>
            </w:pPr>
          </w:p>
        </w:tc>
        <w:tc>
          <w:tcPr>
            <w:tcW w:w="1449" w:type="dxa"/>
          </w:tcPr>
          <w:p w14:paraId="6246771B" w14:textId="77777777" w:rsidR="00E6044B" w:rsidRPr="009C770F" w:rsidRDefault="00E6044B" w:rsidP="007E760E">
            <w:pPr>
              <w:jc w:val="center"/>
              <w:rPr>
                <w:sz w:val="16"/>
                <w:szCs w:val="16"/>
              </w:rPr>
            </w:pPr>
          </w:p>
        </w:tc>
        <w:tc>
          <w:tcPr>
            <w:tcW w:w="3422" w:type="dxa"/>
          </w:tcPr>
          <w:p w14:paraId="44542106" w14:textId="77777777" w:rsidR="00E6044B" w:rsidRPr="009C770F" w:rsidRDefault="00E6044B" w:rsidP="007E760E">
            <w:pPr>
              <w:jc w:val="center"/>
              <w:rPr>
                <w:sz w:val="16"/>
                <w:szCs w:val="16"/>
              </w:rPr>
            </w:pPr>
          </w:p>
        </w:tc>
        <w:tc>
          <w:tcPr>
            <w:tcW w:w="856" w:type="dxa"/>
          </w:tcPr>
          <w:p w14:paraId="6A83B154" w14:textId="77777777" w:rsidR="00E6044B" w:rsidRPr="009C770F" w:rsidRDefault="00E6044B" w:rsidP="007E760E">
            <w:pPr>
              <w:jc w:val="center"/>
              <w:rPr>
                <w:sz w:val="16"/>
                <w:szCs w:val="16"/>
              </w:rPr>
            </w:pPr>
          </w:p>
        </w:tc>
      </w:tr>
      <w:tr w:rsidR="00E6044B" w:rsidRPr="009C770F" w14:paraId="5005D9D0" w14:textId="77777777" w:rsidTr="007E760E">
        <w:tc>
          <w:tcPr>
            <w:tcW w:w="2547" w:type="dxa"/>
          </w:tcPr>
          <w:p w14:paraId="26A31FDC" w14:textId="77777777" w:rsidR="00E6044B" w:rsidRPr="009C770F" w:rsidRDefault="00E6044B" w:rsidP="007E760E">
            <w:pPr>
              <w:rPr>
                <w:sz w:val="16"/>
                <w:szCs w:val="16"/>
              </w:rPr>
            </w:pPr>
            <w:r w:rsidRPr="009C770F">
              <w:rPr>
                <w:sz w:val="16"/>
                <w:szCs w:val="16"/>
              </w:rPr>
              <w:t>age 3</w:t>
            </w:r>
          </w:p>
        </w:tc>
        <w:tc>
          <w:tcPr>
            <w:tcW w:w="1076" w:type="dxa"/>
          </w:tcPr>
          <w:p w14:paraId="5B09F511" w14:textId="77777777" w:rsidR="00E6044B" w:rsidRPr="009C770F" w:rsidRDefault="00E6044B" w:rsidP="007E760E">
            <w:pPr>
              <w:rPr>
                <w:sz w:val="16"/>
                <w:szCs w:val="16"/>
              </w:rPr>
            </w:pPr>
          </w:p>
        </w:tc>
        <w:tc>
          <w:tcPr>
            <w:tcW w:w="1449" w:type="dxa"/>
          </w:tcPr>
          <w:p w14:paraId="280B6538" w14:textId="77777777" w:rsidR="00E6044B" w:rsidRPr="009C770F" w:rsidRDefault="00E6044B" w:rsidP="007E760E">
            <w:pPr>
              <w:jc w:val="center"/>
              <w:rPr>
                <w:sz w:val="16"/>
                <w:szCs w:val="16"/>
              </w:rPr>
            </w:pPr>
          </w:p>
        </w:tc>
        <w:tc>
          <w:tcPr>
            <w:tcW w:w="3422" w:type="dxa"/>
          </w:tcPr>
          <w:p w14:paraId="5836D93A" w14:textId="77777777" w:rsidR="00E6044B" w:rsidRPr="009C770F" w:rsidRDefault="00E6044B" w:rsidP="007E760E">
            <w:pPr>
              <w:jc w:val="center"/>
              <w:rPr>
                <w:sz w:val="16"/>
                <w:szCs w:val="16"/>
              </w:rPr>
            </w:pPr>
          </w:p>
        </w:tc>
        <w:tc>
          <w:tcPr>
            <w:tcW w:w="856" w:type="dxa"/>
          </w:tcPr>
          <w:p w14:paraId="4B3875A3" w14:textId="77777777" w:rsidR="00E6044B" w:rsidRPr="009C770F" w:rsidRDefault="00E6044B" w:rsidP="007E760E">
            <w:pPr>
              <w:jc w:val="center"/>
              <w:rPr>
                <w:sz w:val="16"/>
                <w:szCs w:val="16"/>
              </w:rPr>
            </w:pPr>
          </w:p>
        </w:tc>
      </w:tr>
      <w:tr w:rsidR="00E6044B" w:rsidRPr="009C770F" w14:paraId="386AD638" w14:textId="77777777" w:rsidTr="007E760E">
        <w:tc>
          <w:tcPr>
            <w:tcW w:w="2547" w:type="dxa"/>
          </w:tcPr>
          <w:p w14:paraId="0B81D41C" w14:textId="77777777" w:rsidR="00E6044B" w:rsidRPr="009C770F" w:rsidRDefault="00E6044B" w:rsidP="007E760E">
            <w:pPr>
              <w:rPr>
                <w:sz w:val="16"/>
                <w:szCs w:val="16"/>
              </w:rPr>
            </w:pPr>
            <w:r w:rsidRPr="009C770F">
              <w:rPr>
                <w:sz w:val="16"/>
                <w:szCs w:val="16"/>
              </w:rPr>
              <w:t>age 4</w:t>
            </w:r>
          </w:p>
        </w:tc>
        <w:tc>
          <w:tcPr>
            <w:tcW w:w="1076" w:type="dxa"/>
          </w:tcPr>
          <w:p w14:paraId="0EB2FDF5" w14:textId="77777777" w:rsidR="00E6044B" w:rsidRPr="009C770F" w:rsidRDefault="00E6044B" w:rsidP="007E760E">
            <w:pPr>
              <w:rPr>
                <w:sz w:val="16"/>
                <w:szCs w:val="16"/>
              </w:rPr>
            </w:pPr>
          </w:p>
        </w:tc>
        <w:tc>
          <w:tcPr>
            <w:tcW w:w="1449" w:type="dxa"/>
          </w:tcPr>
          <w:p w14:paraId="03C553EF" w14:textId="77777777" w:rsidR="00E6044B" w:rsidRPr="009C770F" w:rsidRDefault="00E6044B" w:rsidP="007E760E">
            <w:pPr>
              <w:jc w:val="center"/>
              <w:rPr>
                <w:sz w:val="16"/>
                <w:szCs w:val="16"/>
              </w:rPr>
            </w:pPr>
          </w:p>
        </w:tc>
        <w:tc>
          <w:tcPr>
            <w:tcW w:w="3422" w:type="dxa"/>
          </w:tcPr>
          <w:p w14:paraId="4431A694" w14:textId="77777777" w:rsidR="00E6044B" w:rsidRPr="009C770F" w:rsidRDefault="00E6044B" w:rsidP="007E760E">
            <w:pPr>
              <w:jc w:val="center"/>
              <w:rPr>
                <w:sz w:val="16"/>
                <w:szCs w:val="16"/>
              </w:rPr>
            </w:pPr>
          </w:p>
        </w:tc>
        <w:tc>
          <w:tcPr>
            <w:tcW w:w="856" w:type="dxa"/>
          </w:tcPr>
          <w:p w14:paraId="3FD062CB" w14:textId="77777777" w:rsidR="00E6044B" w:rsidRPr="009C770F" w:rsidRDefault="00E6044B" w:rsidP="007E760E">
            <w:pPr>
              <w:jc w:val="center"/>
              <w:rPr>
                <w:sz w:val="16"/>
                <w:szCs w:val="16"/>
              </w:rPr>
            </w:pPr>
          </w:p>
        </w:tc>
      </w:tr>
      <w:tr w:rsidR="00E6044B" w:rsidRPr="009C770F" w14:paraId="09FF547B" w14:textId="77777777" w:rsidTr="007E760E">
        <w:tc>
          <w:tcPr>
            <w:tcW w:w="2547" w:type="dxa"/>
          </w:tcPr>
          <w:p w14:paraId="75A8FF54" w14:textId="77777777" w:rsidR="00E6044B" w:rsidRPr="009C770F" w:rsidRDefault="00E6044B" w:rsidP="007E760E">
            <w:pPr>
              <w:rPr>
                <w:sz w:val="16"/>
                <w:szCs w:val="16"/>
              </w:rPr>
            </w:pPr>
            <w:r w:rsidRPr="009C770F">
              <w:rPr>
                <w:sz w:val="16"/>
                <w:szCs w:val="16"/>
              </w:rPr>
              <w:t>age 5</w:t>
            </w:r>
          </w:p>
        </w:tc>
        <w:tc>
          <w:tcPr>
            <w:tcW w:w="1076" w:type="dxa"/>
          </w:tcPr>
          <w:p w14:paraId="6F582350" w14:textId="77777777" w:rsidR="00E6044B" w:rsidRPr="009C770F" w:rsidRDefault="00E6044B" w:rsidP="007E760E">
            <w:pPr>
              <w:rPr>
                <w:sz w:val="16"/>
                <w:szCs w:val="16"/>
              </w:rPr>
            </w:pPr>
          </w:p>
        </w:tc>
        <w:tc>
          <w:tcPr>
            <w:tcW w:w="1449" w:type="dxa"/>
          </w:tcPr>
          <w:p w14:paraId="234FA030" w14:textId="77777777" w:rsidR="00E6044B" w:rsidRPr="009C770F" w:rsidRDefault="00E6044B" w:rsidP="007E760E">
            <w:pPr>
              <w:jc w:val="center"/>
              <w:rPr>
                <w:sz w:val="16"/>
                <w:szCs w:val="16"/>
              </w:rPr>
            </w:pPr>
          </w:p>
        </w:tc>
        <w:tc>
          <w:tcPr>
            <w:tcW w:w="3422" w:type="dxa"/>
          </w:tcPr>
          <w:p w14:paraId="40C1091C" w14:textId="77777777" w:rsidR="00E6044B" w:rsidRPr="009C770F" w:rsidRDefault="00E6044B" w:rsidP="007E760E">
            <w:pPr>
              <w:jc w:val="center"/>
              <w:rPr>
                <w:sz w:val="16"/>
                <w:szCs w:val="16"/>
              </w:rPr>
            </w:pPr>
          </w:p>
        </w:tc>
        <w:tc>
          <w:tcPr>
            <w:tcW w:w="856" w:type="dxa"/>
          </w:tcPr>
          <w:p w14:paraId="48874F70" w14:textId="77777777" w:rsidR="00E6044B" w:rsidRPr="009C770F" w:rsidRDefault="00E6044B" w:rsidP="007E760E">
            <w:pPr>
              <w:jc w:val="center"/>
              <w:rPr>
                <w:sz w:val="16"/>
                <w:szCs w:val="16"/>
              </w:rPr>
            </w:pPr>
          </w:p>
        </w:tc>
      </w:tr>
      <w:tr w:rsidR="00E6044B" w:rsidRPr="009C770F" w14:paraId="3EEB658F" w14:textId="77777777" w:rsidTr="007E760E">
        <w:tc>
          <w:tcPr>
            <w:tcW w:w="2547" w:type="dxa"/>
          </w:tcPr>
          <w:p w14:paraId="2358AF87" w14:textId="77777777" w:rsidR="00E6044B" w:rsidRDefault="00E6044B" w:rsidP="007E760E">
            <w:pPr>
              <w:rPr>
                <w:sz w:val="16"/>
                <w:szCs w:val="16"/>
              </w:rPr>
            </w:pPr>
            <w:r w:rsidRPr="009C770F">
              <w:rPr>
                <w:b/>
                <w:sz w:val="16"/>
                <w:szCs w:val="16"/>
              </w:rPr>
              <w:t>Immunization counseling</w:t>
            </w:r>
            <w:r w:rsidRPr="009C770F">
              <w:rPr>
                <w:sz w:val="16"/>
                <w:szCs w:val="16"/>
              </w:rPr>
              <w:t>: from the following age groups</w:t>
            </w:r>
            <w:r>
              <w:rPr>
                <w:sz w:val="16"/>
                <w:szCs w:val="16"/>
              </w:rPr>
              <w:t xml:space="preserve">; </w:t>
            </w:r>
            <w:r w:rsidRPr="009C770F">
              <w:rPr>
                <w:sz w:val="16"/>
                <w:szCs w:val="16"/>
              </w:rPr>
              <w:t>practice VIS look-up via CDC database</w:t>
            </w:r>
            <w:r>
              <w:rPr>
                <w:sz w:val="16"/>
                <w:szCs w:val="16"/>
              </w:rPr>
              <w:t>-</w:t>
            </w:r>
            <w:r w:rsidRPr="009C770F">
              <w:rPr>
                <w:sz w:val="16"/>
                <w:szCs w:val="16"/>
              </w:rPr>
              <w:t>may be in conjunction with PE visits and/or growth chart encounters:</w:t>
            </w:r>
          </w:p>
          <w:p w14:paraId="1C529467" w14:textId="77777777" w:rsidR="00E6044B" w:rsidRPr="009C770F" w:rsidRDefault="00E6044B" w:rsidP="007E760E">
            <w:pPr>
              <w:rPr>
                <w:sz w:val="16"/>
                <w:szCs w:val="16"/>
              </w:rPr>
            </w:pPr>
            <w:r w:rsidRPr="009C770F">
              <w:rPr>
                <w:sz w:val="16"/>
                <w:szCs w:val="16"/>
              </w:rPr>
              <w:t xml:space="preserve">0-6 </w:t>
            </w:r>
            <w:proofErr w:type="spellStart"/>
            <w:r w:rsidRPr="009C770F">
              <w:rPr>
                <w:sz w:val="16"/>
                <w:szCs w:val="16"/>
              </w:rPr>
              <w:t>mos</w:t>
            </w:r>
            <w:proofErr w:type="spellEnd"/>
          </w:p>
        </w:tc>
        <w:tc>
          <w:tcPr>
            <w:tcW w:w="1076" w:type="dxa"/>
          </w:tcPr>
          <w:p w14:paraId="2713FC66" w14:textId="77777777" w:rsidR="00E6044B" w:rsidRPr="009C770F" w:rsidRDefault="00E6044B" w:rsidP="007E760E">
            <w:pPr>
              <w:rPr>
                <w:sz w:val="16"/>
                <w:szCs w:val="16"/>
              </w:rPr>
            </w:pPr>
          </w:p>
        </w:tc>
        <w:tc>
          <w:tcPr>
            <w:tcW w:w="1449" w:type="dxa"/>
          </w:tcPr>
          <w:p w14:paraId="44C6ABBF" w14:textId="77777777" w:rsidR="00E6044B" w:rsidRPr="009C770F" w:rsidRDefault="00E6044B" w:rsidP="007E760E">
            <w:pPr>
              <w:jc w:val="center"/>
              <w:rPr>
                <w:sz w:val="16"/>
                <w:szCs w:val="16"/>
              </w:rPr>
            </w:pPr>
          </w:p>
        </w:tc>
        <w:tc>
          <w:tcPr>
            <w:tcW w:w="3422" w:type="dxa"/>
          </w:tcPr>
          <w:p w14:paraId="14B79E4C" w14:textId="77777777" w:rsidR="00E6044B" w:rsidRPr="009C770F" w:rsidRDefault="00E6044B" w:rsidP="007E760E">
            <w:pPr>
              <w:jc w:val="center"/>
              <w:rPr>
                <w:sz w:val="16"/>
                <w:szCs w:val="16"/>
              </w:rPr>
            </w:pPr>
          </w:p>
        </w:tc>
        <w:tc>
          <w:tcPr>
            <w:tcW w:w="856" w:type="dxa"/>
          </w:tcPr>
          <w:p w14:paraId="63409044" w14:textId="77777777" w:rsidR="00E6044B" w:rsidRPr="009C770F" w:rsidRDefault="00E6044B" w:rsidP="007E760E">
            <w:pPr>
              <w:jc w:val="center"/>
              <w:rPr>
                <w:sz w:val="16"/>
                <w:szCs w:val="16"/>
              </w:rPr>
            </w:pPr>
          </w:p>
        </w:tc>
      </w:tr>
      <w:tr w:rsidR="00E6044B" w:rsidRPr="009C770F" w14:paraId="0586E645" w14:textId="77777777" w:rsidTr="007E760E">
        <w:tc>
          <w:tcPr>
            <w:tcW w:w="2547" w:type="dxa"/>
          </w:tcPr>
          <w:p w14:paraId="67A3E528" w14:textId="77777777" w:rsidR="00E6044B" w:rsidRPr="009C770F" w:rsidRDefault="00E6044B" w:rsidP="007E760E">
            <w:pPr>
              <w:rPr>
                <w:sz w:val="16"/>
                <w:szCs w:val="16"/>
              </w:rPr>
            </w:pPr>
            <w:r w:rsidRPr="009C770F">
              <w:rPr>
                <w:sz w:val="16"/>
                <w:szCs w:val="16"/>
              </w:rPr>
              <w:t xml:space="preserve">6-12 </w:t>
            </w:r>
            <w:proofErr w:type="spellStart"/>
            <w:r w:rsidRPr="009C770F">
              <w:rPr>
                <w:sz w:val="16"/>
                <w:szCs w:val="16"/>
              </w:rPr>
              <w:t>mos</w:t>
            </w:r>
            <w:proofErr w:type="spellEnd"/>
          </w:p>
        </w:tc>
        <w:tc>
          <w:tcPr>
            <w:tcW w:w="1076" w:type="dxa"/>
          </w:tcPr>
          <w:p w14:paraId="159B10F1" w14:textId="77777777" w:rsidR="00E6044B" w:rsidRPr="009C770F" w:rsidRDefault="00E6044B" w:rsidP="007E760E">
            <w:pPr>
              <w:rPr>
                <w:sz w:val="16"/>
                <w:szCs w:val="16"/>
              </w:rPr>
            </w:pPr>
          </w:p>
        </w:tc>
        <w:tc>
          <w:tcPr>
            <w:tcW w:w="1449" w:type="dxa"/>
          </w:tcPr>
          <w:p w14:paraId="78E5A61E" w14:textId="77777777" w:rsidR="00E6044B" w:rsidRPr="009C770F" w:rsidRDefault="00E6044B" w:rsidP="007E760E">
            <w:pPr>
              <w:jc w:val="center"/>
              <w:rPr>
                <w:sz w:val="16"/>
                <w:szCs w:val="16"/>
              </w:rPr>
            </w:pPr>
          </w:p>
        </w:tc>
        <w:tc>
          <w:tcPr>
            <w:tcW w:w="3422" w:type="dxa"/>
          </w:tcPr>
          <w:p w14:paraId="1D22D26C" w14:textId="77777777" w:rsidR="00E6044B" w:rsidRPr="009C770F" w:rsidRDefault="00E6044B" w:rsidP="007E760E">
            <w:pPr>
              <w:jc w:val="center"/>
              <w:rPr>
                <w:sz w:val="16"/>
                <w:szCs w:val="16"/>
              </w:rPr>
            </w:pPr>
          </w:p>
        </w:tc>
        <w:tc>
          <w:tcPr>
            <w:tcW w:w="856" w:type="dxa"/>
          </w:tcPr>
          <w:p w14:paraId="5BEF4715" w14:textId="77777777" w:rsidR="00E6044B" w:rsidRPr="009C770F" w:rsidRDefault="00E6044B" w:rsidP="007E760E">
            <w:pPr>
              <w:jc w:val="center"/>
              <w:rPr>
                <w:sz w:val="16"/>
                <w:szCs w:val="16"/>
              </w:rPr>
            </w:pPr>
          </w:p>
        </w:tc>
      </w:tr>
      <w:tr w:rsidR="00E6044B" w:rsidRPr="009C770F" w14:paraId="69E8C744" w14:textId="77777777" w:rsidTr="007E760E">
        <w:tc>
          <w:tcPr>
            <w:tcW w:w="2547" w:type="dxa"/>
          </w:tcPr>
          <w:p w14:paraId="233C9F4A" w14:textId="77777777" w:rsidR="00E6044B" w:rsidRPr="009C770F" w:rsidRDefault="00E6044B" w:rsidP="007E760E">
            <w:pPr>
              <w:rPr>
                <w:sz w:val="16"/>
                <w:szCs w:val="16"/>
              </w:rPr>
            </w:pPr>
            <w:r w:rsidRPr="009C770F">
              <w:rPr>
                <w:sz w:val="16"/>
                <w:szCs w:val="16"/>
              </w:rPr>
              <w:t xml:space="preserve">1-3 </w:t>
            </w:r>
            <w:proofErr w:type="spellStart"/>
            <w:r w:rsidRPr="009C770F">
              <w:rPr>
                <w:sz w:val="16"/>
                <w:szCs w:val="16"/>
              </w:rPr>
              <w:t>yo</w:t>
            </w:r>
            <w:proofErr w:type="spellEnd"/>
          </w:p>
        </w:tc>
        <w:tc>
          <w:tcPr>
            <w:tcW w:w="1076" w:type="dxa"/>
          </w:tcPr>
          <w:p w14:paraId="67B79287" w14:textId="77777777" w:rsidR="00E6044B" w:rsidRPr="009C770F" w:rsidRDefault="00E6044B" w:rsidP="007E760E">
            <w:pPr>
              <w:jc w:val="center"/>
              <w:rPr>
                <w:sz w:val="16"/>
                <w:szCs w:val="16"/>
              </w:rPr>
            </w:pPr>
          </w:p>
        </w:tc>
        <w:tc>
          <w:tcPr>
            <w:tcW w:w="1449" w:type="dxa"/>
          </w:tcPr>
          <w:p w14:paraId="087D2B2D" w14:textId="77777777" w:rsidR="00E6044B" w:rsidRPr="009C770F" w:rsidRDefault="00E6044B" w:rsidP="007E760E">
            <w:pPr>
              <w:jc w:val="center"/>
              <w:rPr>
                <w:sz w:val="16"/>
                <w:szCs w:val="16"/>
              </w:rPr>
            </w:pPr>
          </w:p>
        </w:tc>
        <w:tc>
          <w:tcPr>
            <w:tcW w:w="3422" w:type="dxa"/>
          </w:tcPr>
          <w:p w14:paraId="44EE0090" w14:textId="77777777" w:rsidR="00E6044B" w:rsidRPr="009C770F" w:rsidRDefault="00E6044B" w:rsidP="007E760E">
            <w:pPr>
              <w:jc w:val="center"/>
              <w:rPr>
                <w:sz w:val="16"/>
                <w:szCs w:val="16"/>
              </w:rPr>
            </w:pPr>
          </w:p>
        </w:tc>
        <w:tc>
          <w:tcPr>
            <w:tcW w:w="856" w:type="dxa"/>
          </w:tcPr>
          <w:p w14:paraId="79987C62" w14:textId="77777777" w:rsidR="00E6044B" w:rsidRPr="009C770F" w:rsidRDefault="00E6044B" w:rsidP="007E760E">
            <w:pPr>
              <w:jc w:val="center"/>
              <w:rPr>
                <w:sz w:val="16"/>
                <w:szCs w:val="16"/>
              </w:rPr>
            </w:pPr>
          </w:p>
        </w:tc>
      </w:tr>
      <w:tr w:rsidR="00E6044B" w:rsidRPr="009C770F" w14:paraId="659196FE" w14:textId="77777777" w:rsidTr="007E760E">
        <w:tc>
          <w:tcPr>
            <w:tcW w:w="2547" w:type="dxa"/>
          </w:tcPr>
          <w:p w14:paraId="22316BB9" w14:textId="77777777" w:rsidR="00E6044B" w:rsidRPr="009C770F" w:rsidRDefault="00E6044B" w:rsidP="007E760E">
            <w:pPr>
              <w:rPr>
                <w:sz w:val="16"/>
                <w:szCs w:val="16"/>
              </w:rPr>
            </w:pPr>
            <w:r w:rsidRPr="009C770F">
              <w:rPr>
                <w:sz w:val="16"/>
                <w:szCs w:val="16"/>
              </w:rPr>
              <w:t xml:space="preserve">3-6 </w:t>
            </w:r>
            <w:proofErr w:type="spellStart"/>
            <w:r w:rsidRPr="009C770F">
              <w:rPr>
                <w:sz w:val="16"/>
                <w:szCs w:val="16"/>
              </w:rPr>
              <w:t>yo</w:t>
            </w:r>
            <w:proofErr w:type="spellEnd"/>
          </w:p>
        </w:tc>
        <w:tc>
          <w:tcPr>
            <w:tcW w:w="1076" w:type="dxa"/>
          </w:tcPr>
          <w:p w14:paraId="5CFE60E3" w14:textId="77777777" w:rsidR="00E6044B" w:rsidRPr="009C770F" w:rsidRDefault="00E6044B" w:rsidP="007E760E">
            <w:pPr>
              <w:jc w:val="center"/>
              <w:rPr>
                <w:sz w:val="16"/>
                <w:szCs w:val="16"/>
              </w:rPr>
            </w:pPr>
          </w:p>
        </w:tc>
        <w:tc>
          <w:tcPr>
            <w:tcW w:w="1449" w:type="dxa"/>
          </w:tcPr>
          <w:p w14:paraId="25D7C5A6" w14:textId="77777777" w:rsidR="00E6044B" w:rsidRPr="009C770F" w:rsidRDefault="00E6044B" w:rsidP="007E760E">
            <w:pPr>
              <w:jc w:val="center"/>
              <w:rPr>
                <w:sz w:val="16"/>
                <w:szCs w:val="16"/>
              </w:rPr>
            </w:pPr>
          </w:p>
        </w:tc>
        <w:tc>
          <w:tcPr>
            <w:tcW w:w="3422" w:type="dxa"/>
          </w:tcPr>
          <w:p w14:paraId="61C63B55" w14:textId="77777777" w:rsidR="00E6044B" w:rsidRPr="009C770F" w:rsidRDefault="00E6044B" w:rsidP="007E760E">
            <w:pPr>
              <w:jc w:val="center"/>
              <w:rPr>
                <w:sz w:val="16"/>
                <w:szCs w:val="16"/>
              </w:rPr>
            </w:pPr>
          </w:p>
        </w:tc>
        <w:tc>
          <w:tcPr>
            <w:tcW w:w="856" w:type="dxa"/>
          </w:tcPr>
          <w:p w14:paraId="0CDF1768" w14:textId="77777777" w:rsidR="00E6044B" w:rsidRPr="009C770F" w:rsidRDefault="00E6044B" w:rsidP="007E760E">
            <w:pPr>
              <w:jc w:val="center"/>
              <w:rPr>
                <w:sz w:val="16"/>
                <w:szCs w:val="16"/>
              </w:rPr>
            </w:pPr>
          </w:p>
        </w:tc>
      </w:tr>
      <w:tr w:rsidR="00E6044B" w:rsidRPr="009C770F" w14:paraId="4172D75A" w14:textId="77777777" w:rsidTr="007E760E">
        <w:tc>
          <w:tcPr>
            <w:tcW w:w="2547" w:type="dxa"/>
          </w:tcPr>
          <w:p w14:paraId="1D5A808B" w14:textId="77777777" w:rsidR="00E6044B" w:rsidRPr="009C770F" w:rsidRDefault="00E6044B" w:rsidP="007E760E">
            <w:pPr>
              <w:rPr>
                <w:sz w:val="16"/>
                <w:szCs w:val="16"/>
              </w:rPr>
            </w:pPr>
            <w:r w:rsidRPr="009C770F">
              <w:rPr>
                <w:sz w:val="16"/>
                <w:szCs w:val="16"/>
              </w:rPr>
              <w:t xml:space="preserve">6-18 </w:t>
            </w:r>
            <w:proofErr w:type="spellStart"/>
            <w:r w:rsidRPr="009C770F">
              <w:rPr>
                <w:sz w:val="16"/>
                <w:szCs w:val="16"/>
              </w:rPr>
              <w:t>yo</w:t>
            </w:r>
            <w:proofErr w:type="spellEnd"/>
          </w:p>
        </w:tc>
        <w:tc>
          <w:tcPr>
            <w:tcW w:w="1076" w:type="dxa"/>
          </w:tcPr>
          <w:p w14:paraId="3402080C" w14:textId="77777777" w:rsidR="00E6044B" w:rsidRPr="009C770F" w:rsidRDefault="00E6044B" w:rsidP="007E760E">
            <w:pPr>
              <w:jc w:val="center"/>
              <w:rPr>
                <w:sz w:val="16"/>
                <w:szCs w:val="16"/>
              </w:rPr>
            </w:pPr>
          </w:p>
        </w:tc>
        <w:tc>
          <w:tcPr>
            <w:tcW w:w="1449" w:type="dxa"/>
          </w:tcPr>
          <w:p w14:paraId="4CFB8D00" w14:textId="77777777" w:rsidR="00E6044B" w:rsidRPr="009C770F" w:rsidRDefault="00E6044B" w:rsidP="007E760E">
            <w:pPr>
              <w:jc w:val="center"/>
              <w:rPr>
                <w:sz w:val="16"/>
                <w:szCs w:val="16"/>
              </w:rPr>
            </w:pPr>
          </w:p>
        </w:tc>
        <w:tc>
          <w:tcPr>
            <w:tcW w:w="3422" w:type="dxa"/>
          </w:tcPr>
          <w:p w14:paraId="695D0E44" w14:textId="77777777" w:rsidR="00E6044B" w:rsidRPr="009C770F" w:rsidRDefault="00E6044B" w:rsidP="007E760E">
            <w:pPr>
              <w:jc w:val="center"/>
              <w:rPr>
                <w:sz w:val="16"/>
                <w:szCs w:val="16"/>
              </w:rPr>
            </w:pPr>
          </w:p>
        </w:tc>
        <w:tc>
          <w:tcPr>
            <w:tcW w:w="856" w:type="dxa"/>
          </w:tcPr>
          <w:p w14:paraId="31F93BAB" w14:textId="77777777" w:rsidR="00E6044B" w:rsidRPr="009C770F" w:rsidRDefault="00E6044B" w:rsidP="007E760E">
            <w:pPr>
              <w:jc w:val="center"/>
              <w:rPr>
                <w:sz w:val="16"/>
                <w:szCs w:val="16"/>
              </w:rPr>
            </w:pPr>
          </w:p>
        </w:tc>
      </w:tr>
      <w:tr w:rsidR="00E6044B" w:rsidRPr="009C770F" w14:paraId="75F44E44" w14:textId="77777777" w:rsidTr="007E760E">
        <w:tc>
          <w:tcPr>
            <w:tcW w:w="2547" w:type="dxa"/>
          </w:tcPr>
          <w:p w14:paraId="6DBC756E"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9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71F1DFB7" w14:textId="77777777" w:rsidR="00E6044B" w:rsidRPr="009C770F" w:rsidRDefault="00E6044B" w:rsidP="007E760E">
            <w:pPr>
              <w:jc w:val="center"/>
              <w:rPr>
                <w:sz w:val="16"/>
                <w:szCs w:val="16"/>
              </w:rPr>
            </w:pPr>
          </w:p>
        </w:tc>
        <w:tc>
          <w:tcPr>
            <w:tcW w:w="1449" w:type="dxa"/>
          </w:tcPr>
          <w:p w14:paraId="672058E7" w14:textId="77777777" w:rsidR="00E6044B" w:rsidRPr="009C770F" w:rsidRDefault="00E6044B" w:rsidP="007E760E">
            <w:pPr>
              <w:jc w:val="center"/>
              <w:rPr>
                <w:sz w:val="16"/>
                <w:szCs w:val="16"/>
              </w:rPr>
            </w:pPr>
          </w:p>
        </w:tc>
        <w:tc>
          <w:tcPr>
            <w:tcW w:w="3422" w:type="dxa"/>
          </w:tcPr>
          <w:p w14:paraId="5EFF85A2" w14:textId="77777777" w:rsidR="00E6044B" w:rsidRPr="009C770F" w:rsidRDefault="00E6044B" w:rsidP="007E760E">
            <w:pPr>
              <w:jc w:val="center"/>
              <w:rPr>
                <w:sz w:val="16"/>
                <w:szCs w:val="16"/>
              </w:rPr>
            </w:pPr>
          </w:p>
        </w:tc>
        <w:tc>
          <w:tcPr>
            <w:tcW w:w="856" w:type="dxa"/>
          </w:tcPr>
          <w:p w14:paraId="0BB69164" w14:textId="77777777" w:rsidR="00E6044B" w:rsidRPr="009C770F" w:rsidRDefault="00E6044B" w:rsidP="007E760E">
            <w:pPr>
              <w:jc w:val="center"/>
              <w:rPr>
                <w:sz w:val="16"/>
                <w:szCs w:val="16"/>
              </w:rPr>
            </w:pPr>
          </w:p>
        </w:tc>
      </w:tr>
      <w:tr w:rsidR="00E6044B" w:rsidRPr="009C770F" w14:paraId="5563DA66" w14:textId="77777777" w:rsidTr="007E760E">
        <w:tc>
          <w:tcPr>
            <w:tcW w:w="2547" w:type="dxa"/>
          </w:tcPr>
          <w:p w14:paraId="386B7599"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18-months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D8B41D5" w14:textId="77777777" w:rsidR="00E6044B" w:rsidRPr="009C770F" w:rsidRDefault="00E6044B" w:rsidP="007E760E">
            <w:pPr>
              <w:jc w:val="center"/>
              <w:rPr>
                <w:sz w:val="16"/>
                <w:szCs w:val="16"/>
              </w:rPr>
            </w:pPr>
          </w:p>
        </w:tc>
        <w:tc>
          <w:tcPr>
            <w:tcW w:w="1449" w:type="dxa"/>
          </w:tcPr>
          <w:p w14:paraId="3269344A" w14:textId="77777777" w:rsidR="00E6044B" w:rsidRPr="009C770F" w:rsidRDefault="00E6044B" w:rsidP="007E760E">
            <w:pPr>
              <w:jc w:val="center"/>
              <w:rPr>
                <w:sz w:val="16"/>
                <w:szCs w:val="16"/>
              </w:rPr>
            </w:pPr>
          </w:p>
        </w:tc>
        <w:tc>
          <w:tcPr>
            <w:tcW w:w="3422" w:type="dxa"/>
          </w:tcPr>
          <w:p w14:paraId="0907BF4C" w14:textId="77777777" w:rsidR="00E6044B" w:rsidRPr="009C770F" w:rsidRDefault="00E6044B" w:rsidP="007E760E">
            <w:pPr>
              <w:jc w:val="center"/>
              <w:rPr>
                <w:sz w:val="16"/>
                <w:szCs w:val="16"/>
              </w:rPr>
            </w:pPr>
          </w:p>
        </w:tc>
        <w:tc>
          <w:tcPr>
            <w:tcW w:w="856" w:type="dxa"/>
          </w:tcPr>
          <w:p w14:paraId="094273DF" w14:textId="77777777" w:rsidR="00E6044B" w:rsidRPr="009C770F" w:rsidRDefault="00E6044B" w:rsidP="007E760E">
            <w:pPr>
              <w:jc w:val="center"/>
              <w:rPr>
                <w:sz w:val="16"/>
                <w:szCs w:val="16"/>
              </w:rPr>
            </w:pPr>
          </w:p>
        </w:tc>
      </w:tr>
      <w:tr w:rsidR="00E6044B" w:rsidRPr="009C770F" w14:paraId="5E483ACB" w14:textId="77777777" w:rsidTr="007E760E">
        <w:tc>
          <w:tcPr>
            <w:tcW w:w="2547" w:type="dxa"/>
          </w:tcPr>
          <w:p w14:paraId="72BE5138" w14:textId="77777777" w:rsidR="00E6044B" w:rsidRPr="009C770F" w:rsidRDefault="00E6044B" w:rsidP="007E760E">
            <w:pPr>
              <w:pStyle w:val="Default"/>
              <w:rPr>
                <w:b/>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w:t>
            </w:r>
            <w:r>
              <w:rPr>
                <w:color w:val="auto"/>
                <w:sz w:val="16"/>
                <w:szCs w:val="16"/>
                <w:shd w:val="clear" w:color="auto" w:fill="FFFFFF"/>
              </w:rPr>
              <w:t>24</w:t>
            </w:r>
            <w:r w:rsidRPr="009C770F">
              <w:rPr>
                <w:color w:val="auto"/>
                <w:sz w:val="16"/>
                <w:szCs w:val="16"/>
                <w:shd w:val="clear" w:color="auto" w:fill="FFFFFF"/>
              </w:rPr>
              <w:t>-months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A3ECD34" w14:textId="77777777" w:rsidR="00E6044B" w:rsidRPr="009C770F" w:rsidRDefault="00E6044B" w:rsidP="007E760E">
            <w:pPr>
              <w:jc w:val="center"/>
              <w:rPr>
                <w:sz w:val="16"/>
                <w:szCs w:val="16"/>
              </w:rPr>
            </w:pPr>
          </w:p>
        </w:tc>
        <w:tc>
          <w:tcPr>
            <w:tcW w:w="1449" w:type="dxa"/>
          </w:tcPr>
          <w:p w14:paraId="2653011C" w14:textId="77777777" w:rsidR="00E6044B" w:rsidRPr="009C770F" w:rsidRDefault="00E6044B" w:rsidP="007E760E">
            <w:pPr>
              <w:jc w:val="center"/>
              <w:rPr>
                <w:sz w:val="16"/>
                <w:szCs w:val="16"/>
              </w:rPr>
            </w:pPr>
          </w:p>
        </w:tc>
        <w:tc>
          <w:tcPr>
            <w:tcW w:w="3422" w:type="dxa"/>
          </w:tcPr>
          <w:p w14:paraId="595E5202" w14:textId="77777777" w:rsidR="00E6044B" w:rsidRPr="009C770F" w:rsidRDefault="00E6044B" w:rsidP="007E760E">
            <w:pPr>
              <w:jc w:val="center"/>
              <w:rPr>
                <w:sz w:val="16"/>
                <w:szCs w:val="16"/>
              </w:rPr>
            </w:pPr>
          </w:p>
        </w:tc>
        <w:tc>
          <w:tcPr>
            <w:tcW w:w="856" w:type="dxa"/>
          </w:tcPr>
          <w:p w14:paraId="127CF178" w14:textId="77777777" w:rsidR="00E6044B" w:rsidRPr="009C770F" w:rsidRDefault="00E6044B" w:rsidP="007E760E">
            <w:pPr>
              <w:jc w:val="center"/>
              <w:rPr>
                <w:sz w:val="16"/>
                <w:szCs w:val="16"/>
              </w:rPr>
            </w:pPr>
          </w:p>
        </w:tc>
      </w:tr>
      <w:tr w:rsidR="00E6044B" w:rsidRPr="009C770F" w14:paraId="72A8C373" w14:textId="77777777" w:rsidTr="007E760E">
        <w:tc>
          <w:tcPr>
            <w:tcW w:w="2547" w:type="dxa"/>
          </w:tcPr>
          <w:p w14:paraId="1404726A"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30-months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9A5F8DE" w14:textId="77777777" w:rsidR="00E6044B" w:rsidRPr="009C770F" w:rsidRDefault="00E6044B" w:rsidP="007E760E">
            <w:pPr>
              <w:jc w:val="center"/>
              <w:rPr>
                <w:sz w:val="16"/>
                <w:szCs w:val="16"/>
              </w:rPr>
            </w:pPr>
          </w:p>
        </w:tc>
        <w:tc>
          <w:tcPr>
            <w:tcW w:w="1449" w:type="dxa"/>
          </w:tcPr>
          <w:p w14:paraId="3F492481" w14:textId="77777777" w:rsidR="00E6044B" w:rsidRPr="009C770F" w:rsidRDefault="00E6044B" w:rsidP="007E760E">
            <w:pPr>
              <w:jc w:val="center"/>
              <w:rPr>
                <w:sz w:val="16"/>
                <w:szCs w:val="16"/>
              </w:rPr>
            </w:pPr>
          </w:p>
        </w:tc>
        <w:tc>
          <w:tcPr>
            <w:tcW w:w="3422" w:type="dxa"/>
          </w:tcPr>
          <w:p w14:paraId="740A4A1E" w14:textId="77777777" w:rsidR="00E6044B" w:rsidRPr="009C770F" w:rsidRDefault="00E6044B" w:rsidP="007E760E">
            <w:pPr>
              <w:jc w:val="center"/>
              <w:rPr>
                <w:sz w:val="16"/>
                <w:szCs w:val="16"/>
              </w:rPr>
            </w:pPr>
          </w:p>
        </w:tc>
        <w:tc>
          <w:tcPr>
            <w:tcW w:w="856" w:type="dxa"/>
          </w:tcPr>
          <w:p w14:paraId="49CA5842" w14:textId="77777777" w:rsidR="00E6044B" w:rsidRPr="009C770F" w:rsidRDefault="00E6044B" w:rsidP="007E760E">
            <w:pPr>
              <w:jc w:val="center"/>
              <w:rPr>
                <w:sz w:val="16"/>
                <w:szCs w:val="16"/>
              </w:rPr>
            </w:pPr>
          </w:p>
        </w:tc>
      </w:tr>
      <w:tr w:rsidR="00E6044B" w:rsidRPr="009C770F" w14:paraId="745C35C4" w14:textId="77777777" w:rsidTr="007E760E">
        <w:tc>
          <w:tcPr>
            <w:tcW w:w="2547" w:type="dxa"/>
          </w:tcPr>
          <w:p w14:paraId="4F5F0D0F"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lastRenderedPageBreak/>
              <w:t>Screening</w:t>
            </w:r>
            <w:r w:rsidRPr="009C770F">
              <w:rPr>
                <w:color w:val="auto"/>
                <w:sz w:val="16"/>
                <w:szCs w:val="16"/>
                <w:shd w:val="clear" w:color="auto" w:fill="FFFFFF"/>
              </w:rPr>
              <w:t xml:space="preserve"> for</w:t>
            </w:r>
            <w:r w:rsidRPr="009C770F">
              <w:rPr>
                <w:sz w:val="16"/>
                <w:szCs w:val="16"/>
                <w:shd w:val="clear" w:color="auto" w:fill="FFFFFF"/>
              </w:rPr>
              <w:t> autism spectrum disorder</w:t>
            </w:r>
            <w:r w:rsidRPr="009C770F">
              <w:rPr>
                <w:color w:val="auto"/>
                <w:sz w:val="16"/>
                <w:szCs w:val="16"/>
              </w:rPr>
              <w:t xml:space="preserve"> (ASD) </w:t>
            </w:r>
            <w:r w:rsidRPr="009C770F">
              <w:rPr>
                <w:color w:val="auto"/>
                <w:sz w:val="16"/>
                <w:szCs w:val="16"/>
                <w:shd w:val="clear" w:color="auto" w:fill="FFFFFF"/>
              </w:rPr>
              <w:t>-</w:t>
            </w:r>
            <w:r>
              <w:rPr>
                <w:color w:val="auto"/>
                <w:sz w:val="16"/>
                <w:szCs w:val="16"/>
                <w:shd w:val="clear" w:color="auto" w:fill="FFFFFF"/>
              </w:rPr>
              <w:t>&lt;</w:t>
            </w:r>
            <w:r w:rsidRPr="009C770F">
              <w:rPr>
                <w:color w:val="auto"/>
                <w:sz w:val="16"/>
                <w:szCs w:val="16"/>
                <w:shd w:val="clear" w:color="auto" w:fill="FFFFFF"/>
              </w:rPr>
              <w:t>18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C84E313" w14:textId="77777777" w:rsidR="00E6044B" w:rsidRPr="009C770F" w:rsidRDefault="00E6044B" w:rsidP="007E760E">
            <w:pPr>
              <w:jc w:val="center"/>
              <w:rPr>
                <w:sz w:val="16"/>
                <w:szCs w:val="16"/>
              </w:rPr>
            </w:pPr>
          </w:p>
        </w:tc>
        <w:tc>
          <w:tcPr>
            <w:tcW w:w="1449" w:type="dxa"/>
          </w:tcPr>
          <w:p w14:paraId="61081595" w14:textId="77777777" w:rsidR="00E6044B" w:rsidRPr="009C770F" w:rsidRDefault="00E6044B" w:rsidP="007E760E">
            <w:pPr>
              <w:jc w:val="center"/>
              <w:rPr>
                <w:sz w:val="16"/>
                <w:szCs w:val="16"/>
              </w:rPr>
            </w:pPr>
          </w:p>
        </w:tc>
        <w:tc>
          <w:tcPr>
            <w:tcW w:w="3422" w:type="dxa"/>
          </w:tcPr>
          <w:p w14:paraId="0E30F27D" w14:textId="77777777" w:rsidR="00E6044B" w:rsidRPr="009C770F" w:rsidRDefault="00E6044B" w:rsidP="007E760E">
            <w:pPr>
              <w:jc w:val="center"/>
              <w:rPr>
                <w:sz w:val="16"/>
                <w:szCs w:val="16"/>
              </w:rPr>
            </w:pPr>
          </w:p>
        </w:tc>
        <w:tc>
          <w:tcPr>
            <w:tcW w:w="856" w:type="dxa"/>
          </w:tcPr>
          <w:p w14:paraId="06D35478" w14:textId="77777777" w:rsidR="00E6044B" w:rsidRPr="009C770F" w:rsidRDefault="00E6044B" w:rsidP="007E760E">
            <w:pPr>
              <w:jc w:val="center"/>
              <w:rPr>
                <w:sz w:val="16"/>
                <w:szCs w:val="16"/>
              </w:rPr>
            </w:pPr>
          </w:p>
        </w:tc>
      </w:tr>
      <w:tr w:rsidR="00E6044B" w:rsidRPr="009C770F" w14:paraId="2ED9594E" w14:textId="77777777" w:rsidTr="007E760E">
        <w:tc>
          <w:tcPr>
            <w:tcW w:w="2547" w:type="dxa"/>
          </w:tcPr>
          <w:p w14:paraId="1087868F" w14:textId="77777777" w:rsidR="00E6044B" w:rsidRPr="009C770F" w:rsidRDefault="00E6044B" w:rsidP="007E760E">
            <w:pPr>
              <w:pStyle w:val="Default"/>
              <w:rPr>
                <w:color w:val="auto"/>
                <w:sz w:val="16"/>
                <w:szCs w:val="16"/>
                <w:shd w:val="clear" w:color="auto" w:fill="FFFFFF"/>
              </w:rPr>
            </w:pPr>
            <w:r w:rsidRPr="009C770F">
              <w:rPr>
                <w:b/>
                <w:color w:val="auto"/>
                <w:sz w:val="16"/>
                <w:szCs w:val="16"/>
                <w:shd w:val="clear" w:color="auto" w:fill="FFFFFF"/>
              </w:rPr>
              <w:t>Screening</w:t>
            </w:r>
            <w:r w:rsidRPr="009C770F">
              <w:rPr>
                <w:color w:val="auto"/>
                <w:sz w:val="16"/>
                <w:szCs w:val="16"/>
                <w:shd w:val="clear" w:color="auto" w:fill="FFFFFF"/>
              </w:rPr>
              <w:t xml:space="preserve"> for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18-30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3A41D439" w14:textId="77777777" w:rsidR="00E6044B" w:rsidRPr="009C770F" w:rsidRDefault="00E6044B" w:rsidP="007E760E">
            <w:pPr>
              <w:jc w:val="center"/>
              <w:rPr>
                <w:sz w:val="16"/>
                <w:szCs w:val="16"/>
              </w:rPr>
            </w:pPr>
          </w:p>
        </w:tc>
        <w:tc>
          <w:tcPr>
            <w:tcW w:w="1449" w:type="dxa"/>
          </w:tcPr>
          <w:p w14:paraId="0A7751FF" w14:textId="77777777" w:rsidR="00E6044B" w:rsidRPr="009C770F" w:rsidRDefault="00E6044B" w:rsidP="007E760E">
            <w:pPr>
              <w:jc w:val="center"/>
              <w:rPr>
                <w:sz w:val="16"/>
                <w:szCs w:val="16"/>
              </w:rPr>
            </w:pPr>
          </w:p>
        </w:tc>
        <w:tc>
          <w:tcPr>
            <w:tcW w:w="3422" w:type="dxa"/>
          </w:tcPr>
          <w:p w14:paraId="1E915B76" w14:textId="77777777" w:rsidR="00E6044B" w:rsidRPr="009C770F" w:rsidRDefault="00E6044B" w:rsidP="007E760E">
            <w:pPr>
              <w:jc w:val="center"/>
              <w:rPr>
                <w:sz w:val="16"/>
                <w:szCs w:val="16"/>
              </w:rPr>
            </w:pPr>
          </w:p>
        </w:tc>
        <w:tc>
          <w:tcPr>
            <w:tcW w:w="856" w:type="dxa"/>
          </w:tcPr>
          <w:p w14:paraId="496E7DB5" w14:textId="77777777" w:rsidR="00E6044B" w:rsidRPr="009C770F" w:rsidRDefault="00E6044B" w:rsidP="007E760E">
            <w:pPr>
              <w:jc w:val="center"/>
              <w:rPr>
                <w:sz w:val="16"/>
                <w:szCs w:val="16"/>
              </w:rPr>
            </w:pPr>
          </w:p>
        </w:tc>
      </w:tr>
      <w:tr w:rsidR="00E6044B" w:rsidRPr="009C770F" w14:paraId="1A141617" w14:textId="77777777" w:rsidTr="007E760E">
        <w:tc>
          <w:tcPr>
            <w:tcW w:w="2547" w:type="dxa"/>
          </w:tcPr>
          <w:p w14:paraId="6343C2ED" w14:textId="77777777" w:rsidR="00E6044B" w:rsidRPr="009C770F" w:rsidRDefault="00E6044B" w:rsidP="007E760E">
            <w:pPr>
              <w:pStyle w:val="Default"/>
              <w:rPr>
                <w:rFonts w:asciiTheme="minorHAnsi" w:hAnsiTheme="minorHAnsi" w:cstheme="minorHAnsi"/>
                <w:b/>
                <w:color w:val="auto"/>
                <w:sz w:val="16"/>
                <w:szCs w:val="16"/>
              </w:rPr>
            </w:pPr>
            <w:r w:rsidRPr="009C770F">
              <w:rPr>
                <w:b/>
                <w:color w:val="auto"/>
                <w:sz w:val="16"/>
                <w:szCs w:val="16"/>
                <w:shd w:val="clear" w:color="auto" w:fill="FFFFFF"/>
              </w:rPr>
              <w:t>Screening</w:t>
            </w:r>
            <w:r w:rsidRPr="009C770F">
              <w:rPr>
                <w:color w:val="auto"/>
                <w:sz w:val="16"/>
                <w:szCs w:val="16"/>
                <w:shd w:val="clear" w:color="auto" w:fill="FFFFFF"/>
              </w:rPr>
              <w:t xml:space="preserve"> for</w:t>
            </w:r>
            <w:r>
              <w:rPr>
                <w:color w:val="auto"/>
                <w:sz w:val="16"/>
                <w:szCs w:val="16"/>
                <w:shd w:val="clear" w:color="auto" w:fill="FFFFFF"/>
              </w:rPr>
              <w:t xml:space="preserve">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 xml:space="preserve"> &gt;30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3999E3C7" w14:textId="77777777" w:rsidR="00E6044B" w:rsidRPr="009C770F" w:rsidRDefault="00E6044B" w:rsidP="007E760E">
            <w:pPr>
              <w:jc w:val="center"/>
              <w:rPr>
                <w:sz w:val="16"/>
                <w:szCs w:val="16"/>
              </w:rPr>
            </w:pPr>
          </w:p>
        </w:tc>
        <w:tc>
          <w:tcPr>
            <w:tcW w:w="1449" w:type="dxa"/>
          </w:tcPr>
          <w:p w14:paraId="5FC40F6D" w14:textId="77777777" w:rsidR="00E6044B" w:rsidRPr="009C770F" w:rsidRDefault="00E6044B" w:rsidP="007E760E">
            <w:pPr>
              <w:jc w:val="center"/>
              <w:rPr>
                <w:sz w:val="16"/>
                <w:szCs w:val="16"/>
              </w:rPr>
            </w:pPr>
          </w:p>
        </w:tc>
        <w:tc>
          <w:tcPr>
            <w:tcW w:w="3422" w:type="dxa"/>
          </w:tcPr>
          <w:p w14:paraId="7F90A308" w14:textId="77777777" w:rsidR="00E6044B" w:rsidRPr="009C770F" w:rsidRDefault="00E6044B" w:rsidP="007E760E">
            <w:pPr>
              <w:jc w:val="center"/>
              <w:rPr>
                <w:sz w:val="16"/>
                <w:szCs w:val="16"/>
              </w:rPr>
            </w:pPr>
          </w:p>
        </w:tc>
        <w:tc>
          <w:tcPr>
            <w:tcW w:w="856" w:type="dxa"/>
          </w:tcPr>
          <w:p w14:paraId="6ACB7353" w14:textId="77777777" w:rsidR="00E6044B" w:rsidRPr="009C770F" w:rsidRDefault="00E6044B" w:rsidP="007E760E">
            <w:pPr>
              <w:jc w:val="center"/>
              <w:rPr>
                <w:sz w:val="16"/>
                <w:szCs w:val="16"/>
              </w:rPr>
            </w:pPr>
          </w:p>
        </w:tc>
      </w:tr>
      <w:tr w:rsidR="00E6044B" w:rsidRPr="009C770F" w14:paraId="3B765E76" w14:textId="77777777" w:rsidTr="007E760E">
        <w:tc>
          <w:tcPr>
            <w:tcW w:w="2547" w:type="dxa"/>
          </w:tcPr>
          <w:p w14:paraId="0FA0293B"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OM –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0E5A6ABE" w14:textId="77777777" w:rsidR="00E6044B" w:rsidRPr="009C770F" w:rsidRDefault="00E6044B" w:rsidP="007E760E">
            <w:pPr>
              <w:jc w:val="center"/>
              <w:rPr>
                <w:sz w:val="16"/>
                <w:szCs w:val="16"/>
              </w:rPr>
            </w:pPr>
          </w:p>
        </w:tc>
        <w:tc>
          <w:tcPr>
            <w:tcW w:w="1449" w:type="dxa"/>
          </w:tcPr>
          <w:p w14:paraId="3DBDB83E" w14:textId="77777777" w:rsidR="00E6044B" w:rsidRPr="009C770F" w:rsidRDefault="00E6044B" w:rsidP="007E760E">
            <w:pPr>
              <w:jc w:val="center"/>
              <w:rPr>
                <w:sz w:val="16"/>
                <w:szCs w:val="16"/>
              </w:rPr>
            </w:pPr>
          </w:p>
        </w:tc>
        <w:tc>
          <w:tcPr>
            <w:tcW w:w="3422" w:type="dxa"/>
          </w:tcPr>
          <w:p w14:paraId="3251E55C" w14:textId="77777777" w:rsidR="00E6044B" w:rsidRPr="009C770F" w:rsidRDefault="00E6044B" w:rsidP="007E760E">
            <w:pPr>
              <w:jc w:val="center"/>
              <w:rPr>
                <w:sz w:val="16"/>
                <w:szCs w:val="16"/>
              </w:rPr>
            </w:pPr>
          </w:p>
        </w:tc>
        <w:tc>
          <w:tcPr>
            <w:tcW w:w="856" w:type="dxa"/>
          </w:tcPr>
          <w:p w14:paraId="0AD8D52A" w14:textId="77777777" w:rsidR="00E6044B" w:rsidRPr="009C770F" w:rsidRDefault="00E6044B" w:rsidP="007E760E">
            <w:pPr>
              <w:jc w:val="center"/>
              <w:rPr>
                <w:sz w:val="16"/>
                <w:szCs w:val="16"/>
              </w:rPr>
            </w:pPr>
          </w:p>
        </w:tc>
      </w:tr>
      <w:tr w:rsidR="00E6044B" w:rsidRPr="009C770F" w14:paraId="087C1EB9" w14:textId="77777777" w:rsidTr="007E760E">
        <w:tc>
          <w:tcPr>
            <w:tcW w:w="2547" w:type="dxa"/>
          </w:tcPr>
          <w:p w14:paraId="4712A32B"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URI-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310A7B58" w14:textId="77777777" w:rsidR="00E6044B" w:rsidRPr="009C770F" w:rsidRDefault="00E6044B" w:rsidP="007E760E">
            <w:pPr>
              <w:jc w:val="center"/>
              <w:rPr>
                <w:sz w:val="16"/>
                <w:szCs w:val="16"/>
              </w:rPr>
            </w:pPr>
          </w:p>
        </w:tc>
        <w:tc>
          <w:tcPr>
            <w:tcW w:w="1449" w:type="dxa"/>
          </w:tcPr>
          <w:p w14:paraId="7A2AA6D2" w14:textId="77777777" w:rsidR="00E6044B" w:rsidRPr="009C770F" w:rsidRDefault="00E6044B" w:rsidP="007E760E">
            <w:pPr>
              <w:jc w:val="center"/>
              <w:rPr>
                <w:sz w:val="16"/>
                <w:szCs w:val="16"/>
              </w:rPr>
            </w:pPr>
          </w:p>
        </w:tc>
        <w:tc>
          <w:tcPr>
            <w:tcW w:w="3422" w:type="dxa"/>
          </w:tcPr>
          <w:p w14:paraId="514ECDE9" w14:textId="77777777" w:rsidR="00E6044B" w:rsidRPr="009C770F" w:rsidRDefault="00E6044B" w:rsidP="007E760E">
            <w:pPr>
              <w:jc w:val="center"/>
              <w:rPr>
                <w:sz w:val="16"/>
                <w:szCs w:val="16"/>
              </w:rPr>
            </w:pPr>
          </w:p>
        </w:tc>
        <w:tc>
          <w:tcPr>
            <w:tcW w:w="856" w:type="dxa"/>
          </w:tcPr>
          <w:p w14:paraId="573E34CA" w14:textId="77777777" w:rsidR="00E6044B" w:rsidRPr="009C770F" w:rsidRDefault="00E6044B" w:rsidP="007E760E">
            <w:pPr>
              <w:jc w:val="center"/>
              <w:rPr>
                <w:sz w:val="16"/>
                <w:szCs w:val="16"/>
              </w:rPr>
            </w:pPr>
          </w:p>
        </w:tc>
      </w:tr>
      <w:tr w:rsidR="00E6044B" w:rsidRPr="009C770F" w14:paraId="4DEFE13D" w14:textId="77777777" w:rsidTr="007E760E">
        <w:tc>
          <w:tcPr>
            <w:tcW w:w="2547" w:type="dxa"/>
          </w:tcPr>
          <w:p w14:paraId="1CB363EB"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acute skin condition </w:t>
            </w:r>
            <w:r>
              <w:rPr>
                <w:rFonts w:asciiTheme="minorHAnsi" w:hAnsiTheme="minorHAnsi" w:cstheme="minorHAnsi"/>
                <w:color w:val="auto"/>
                <w:sz w:val="16"/>
                <w:szCs w:val="16"/>
              </w:rPr>
              <w:t>–</w:t>
            </w:r>
            <w:r w:rsidRPr="009C770F">
              <w:rPr>
                <w:rFonts w:asciiTheme="minorHAnsi" w:hAnsiTheme="minorHAnsi" w:cstheme="minorHAnsi"/>
                <w:color w:val="auto"/>
                <w:sz w:val="16"/>
                <w:szCs w:val="16"/>
              </w:rPr>
              <w:t xml:space="preserve"> impetigo, ringworm, 5</w:t>
            </w:r>
            <w:r w:rsidRPr="009C770F">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Hand-Foot-Mouth (Coxsackie) Disease, Contact Dermatitis, Scarlet Fever, Roseola (6</w:t>
            </w:r>
            <w:r w:rsidRPr="00087A0C">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or other (specify)</w:t>
            </w:r>
          </w:p>
        </w:tc>
        <w:tc>
          <w:tcPr>
            <w:tcW w:w="1076" w:type="dxa"/>
          </w:tcPr>
          <w:p w14:paraId="290CF781" w14:textId="77777777" w:rsidR="00E6044B" w:rsidRPr="009C770F" w:rsidRDefault="00E6044B" w:rsidP="007E760E">
            <w:pPr>
              <w:rPr>
                <w:sz w:val="16"/>
                <w:szCs w:val="16"/>
              </w:rPr>
            </w:pPr>
          </w:p>
        </w:tc>
        <w:tc>
          <w:tcPr>
            <w:tcW w:w="1449" w:type="dxa"/>
          </w:tcPr>
          <w:p w14:paraId="717FCE20" w14:textId="77777777" w:rsidR="00E6044B" w:rsidRPr="009C770F" w:rsidRDefault="00E6044B" w:rsidP="007E760E">
            <w:pPr>
              <w:jc w:val="center"/>
              <w:rPr>
                <w:sz w:val="16"/>
                <w:szCs w:val="16"/>
              </w:rPr>
            </w:pPr>
          </w:p>
        </w:tc>
        <w:tc>
          <w:tcPr>
            <w:tcW w:w="3422" w:type="dxa"/>
          </w:tcPr>
          <w:p w14:paraId="4F139FA7" w14:textId="77777777" w:rsidR="00E6044B" w:rsidRPr="009C770F" w:rsidRDefault="00E6044B" w:rsidP="007E760E">
            <w:pPr>
              <w:jc w:val="center"/>
              <w:rPr>
                <w:sz w:val="16"/>
                <w:szCs w:val="16"/>
              </w:rPr>
            </w:pPr>
          </w:p>
        </w:tc>
        <w:tc>
          <w:tcPr>
            <w:tcW w:w="856" w:type="dxa"/>
          </w:tcPr>
          <w:p w14:paraId="3EE0B797" w14:textId="77777777" w:rsidR="00E6044B" w:rsidRPr="009C770F" w:rsidRDefault="00E6044B" w:rsidP="007E760E">
            <w:pPr>
              <w:jc w:val="center"/>
              <w:rPr>
                <w:sz w:val="16"/>
                <w:szCs w:val="16"/>
              </w:rPr>
            </w:pPr>
          </w:p>
        </w:tc>
      </w:tr>
      <w:tr w:rsidR="00E6044B" w:rsidRPr="009C770F" w14:paraId="7C3BBC88" w14:textId="77777777" w:rsidTr="007E760E">
        <w:tc>
          <w:tcPr>
            <w:tcW w:w="2547" w:type="dxa"/>
          </w:tcPr>
          <w:p w14:paraId="06A0C2A5" w14:textId="77777777" w:rsidR="00E6044B" w:rsidRPr="009C770F"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 xml:space="preserve">Pediatric murmur: specify murmur type, exam findings, educ, </w:t>
            </w:r>
            <w:proofErr w:type="spellStart"/>
            <w:r>
              <w:rPr>
                <w:rFonts w:asciiTheme="minorHAnsi" w:hAnsiTheme="minorHAnsi" w:cstheme="minorHAnsi"/>
                <w:color w:val="auto"/>
                <w:sz w:val="16"/>
                <w:szCs w:val="16"/>
              </w:rPr>
              <w:t>tx</w:t>
            </w:r>
            <w:proofErr w:type="spellEnd"/>
            <w:r>
              <w:rPr>
                <w:rFonts w:asciiTheme="minorHAnsi" w:hAnsiTheme="minorHAnsi" w:cstheme="minorHAnsi"/>
                <w:color w:val="auto"/>
                <w:sz w:val="16"/>
                <w:szCs w:val="16"/>
              </w:rPr>
              <w:t xml:space="preserve"> plan</w:t>
            </w:r>
          </w:p>
        </w:tc>
        <w:tc>
          <w:tcPr>
            <w:tcW w:w="1076" w:type="dxa"/>
          </w:tcPr>
          <w:p w14:paraId="6057F37B" w14:textId="77777777" w:rsidR="00E6044B" w:rsidRPr="009C770F" w:rsidRDefault="00E6044B" w:rsidP="007E760E">
            <w:pPr>
              <w:jc w:val="center"/>
              <w:rPr>
                <w:sz w:val="16"/>
                <w:szCs w:val="16"/>
              </w:rPr>
            </w:pPr>
          </w:p>
        </w:tc>
        <w:tc>
          <w:tcPr>
            <w:tcW w:w="1449" w:type="dxa"/>
          </w:tcPr>
          <w:p w14:paraId="292490B9" w14:textId="77777777" w:rsidR="00E6044B" w:rsidRPr="009C770F" w:rsidRDefault="00E6044B" w:rsidP="007E760E">
            <w:pPr>
              <w:jc w:val="center"/>
              <w:rPr>
                <w:sz w:val="16"/>
                <w:szCs w:val="16"/>
              </w:rPr>
            </w:pPr>
          </w:p>
        </w:tc>
        <w:tc>
          <w:tcPr>
            <w:tcW w:w="3422" w:type="dxa"/>
          </w:tcPr>
          <w:p w14:paraId="7AD0D747" w14:textId="77777777" w:rsidR="00E6044B" w:rsidRPr="009C770F" w:rsidRDefault="00E6044B" w:rsidP="007E760E">
            <w:pPr>
              <w:jc w:val="center"/>
              <w:rPr>
                <w:sz w:val="16"/>
                <w:szCs w:val="16"/>
              </w:rPr>
            </w:pPr>
          </w:p>
        </w:tc>
        <w:tc>
          <w:tcPr>
            <w:tcW w:w="856" w:type="dxa"/>
          </w:tcPr>
          <w:p w14:paraId="38DFC956" w14:textId="77777777" w:rsidR="00E6044B" w:rsidRPr="009C770F" w:rsidRDefault="00E6044B" w:rsidP="007E760E">
            <w:pPr>
              <w:jc w:val="center"/>
              <w:rPr>
                <w:sz w:val="16"/>
                <w:szCs w:val="16"/>
              </w:rPr>
            </w:pPr>
          </w:p>
        </w:tc>
      </w:tr>
      <w:tr w:rsidR="00E6044B" w:rsidRPr="009C770F" w14:paraId="584660D0" w14:textId="77777777" w:rsidTr="007E760E">
        <w:tc>
          <w:tcPr>
            <w:tcW w:w="2547" w:type="dxa"/>
          </w:tcPr>
          <w:p w14:paraId="1ABCBAE0"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Adolescent Visit</w:t>
            </w:r>
            <w:r w:rsidRPr="009C770F">
              <w:rPr>
                <w:rFonts w:asciiTheme="minorHAnsi" w:hAnsiTheme="minorHAnsi" w:cstheme="minorHAnsi"/>
                <w:b/>
                <w:color w:val="auto"/>
                <w:sz w:val="16"/>
                <w:szCs w:val="16"/>
              </w:rPr>
              <w:t>: acne</w:t>
            </w:r>
            <w:r w:rsidRPr="009C770F">
              <w:rPr>
                <w:rFonts w:asciiTheme="minorHAnsi" w:hAnsiTheme="minorHAnsi" w:cstheme="minorHAnsi"/>
                <w:color w:val="auto"/>
                <w:sz w:val="16"/>
                <w:szCs w:val="16"/>
              </w:rPr>
              <w:t xml:space="preserve"> evaluation and treatment plan</w:t>
            </w:r>
          </w:p>
        </w:tc>
        <w:tc>
          <w:tcPr>
            <w:tcW w:w="1076" w:type="dxa"/>
          </w:tcPr>
          <w:p w14:paraId="5559D474" w14:textId="77777777" w:rsidR="00E6044B" w:rsidRPr="009C770F" w:rsidRDefault="00E6044B" w:rsidP="007E760E">
            <w:pPr>
              <w:jc w:val="center"/>
              <w:rPr>
                <w:sz w:val="16"/>
                <w:szCs w:val="16"/>
              </w:rPr>
            </w:pPr>
          </w:p>
        </w:tc>
        <w:tc>
          <w:tcPr>
            <w:tcW w:w="1449" w:type="dxa"/>
          </w:tcPr>
          <w:p w14:paraId="72383F01" w14:textId="77777777" w:rsidR="00E6044B" w:rsidRPr="009C770F" w:rsidRDefault="00E6044B" w:rsidP="007E760E">
            <w:pPr>
              <w:jc w:val="center"/>
              <w:rPr>
                <w:sz w:val="16"/>
                <w:szCs w:val="16"/>
              </w:rPr>
            </w:pPr>
          </w:p>
        </w:tc>
        <w:tc>
          <w:tcPr>
            <w:tcW w:w="3422" w:type="dxa"/>
          </w:tcPr>
          <w:p w14:paraId="72D5F389" w14:textId="77777777" w:rsidR="00E6044B" w:rsidRPr="009C770F" w:rsidRDefault="00E6044B" w:rsidP="007E760E">
            <w:pPr>
              <w:jc w:val="center"/>
              <w:rPr>
                <w:sz w:val="16"/>
                <w:szCs w:val="16"/>
              </w:rPr>
            </w:pPr>
          </w:p>
        </w:tc>
        <w:tc>
          <w:tcPr>
            <w:tcW w:w="856" w:type="dxa"/>
          </w:tcPr>
          <w:p w14:paraId="14ECB773" w14:textId="77777777" w:rsidR="00E6044B" w:rsidRPr="009C770F" w:rsidRDefault="00E6044B" w:rsidP="007E760E">
            <w:pPr>
              <w:jc w:val="center"/>
              <w:rPr>
                <w:sz w:val="16"/>
                <w:szCs w:val="16"/>
              </w:rPr>
            </w:pPr>
          </w:p>
        </w:tc>
      </w:tr>
      <w:tr w:rsidR="00E6044B" w:rsidRPr="009C770F" w14:paraId="6C96A521" w14:textId="77777777" w:rsidTr="007E760E">
        <w:tc>
          <w:tcPr>
            <w:tcW w:w="2547" w:type="dxa"/>
          </w:tcPr>
          <w:p w14:paraId="1EFCE195" w14:textId="77777777" w:rsidR="00E6044B" w:rsidRPr="009C770F" w:rsidRDefault="00E6044B" w:rsidP="007E760E">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ADHD</w:t>
            </w:r>
            <w:r w:rsidRPr="009C770F">
              <w:rPr>
                <w:rFonts w:asciiTheme="minorHAnsi" w:hAnsiTheme="minorHAnsi" w:cstheme="minorHAnsi"/>
                <w:color w:val="auto"/>
                <w:sz w:val="16"/>
                <w:szCs w:val="16"/>
              </w:rPr>
              <w:t xml:space="preserve"> evaluation using child/adolescent, parent and</w:t>
            </w:r>
            <w:r>
              <w:rPr>
                <w:rFonts w:asciiTheme="minorHAnsi" w:hAnsiTheme="minorHAnsi" w:cstheme="minorHAnsi"/>
                <w:color w:val="auto"/>
                <w:sz w:val="16"/>
                <w:szCs w:val="16"/>
              </w:rPr>
              <w:t>/or</w:t>
            </w:r>
            <w:r w:rsidRPr="009C770F">
              <w:rPr>
                <w:rFonts w:asciiTheme="minorHAnsi" w:hAnsiTheme="minorHAnsi" w:cstheme="minorHAnsi"/>
                <w:color w:val="auto"/>
                <w:sz w:val="16"/>
                <w:szCs w:val="16"/>
              </w:rPr>
              <w:t xml:space="preserve"> teacher questionnaires and treatment plan</w:t>
            </w:r>
          </w:p>
        </w:tc>
        <w:tc>
          <w:tcPr>
            <w:tcW w:w="1076" w:type="dxa"/>
          </w:tcPr>
          <w:p w14:paraId="6666D8AF" w14:textId="77777777" w:rsidR="00E6044B" w:rsidRPr="009C770F" w:rsidRDefault="00E6044B" w:rsidP="007E760E">
            <w:pPr>
              <w:jc w:val="center"/>
              <w:rPr>
                <w:sz w:val="16"/>
                <w:szCs w:val="16"/>
              </w:rPr>
            </w:pPr>
          </w:p>
        </w:tc>
        <w:tc>
          <w:tcPr>
            <w:tcW w:w="1449" w:type="dxa"/>
          </w:tcPr>
          <w:p w14:paraId="12939D53" w14:textId="77777777" w:rsidR="00E6044B" w:rsidRPr="009C770F" w:rsidRDefault="00E6044B" w:rsidP="007E760E">
            <w:pPr>
              <w:jc w:val="center"/>
              <w:rPr>
                <w:sz w:val="16"/>
                <w:szCs w:val="16"/>
              </w:rPr>
            </w:pPr>
          </w:p>
        </w:tc>
        <w:tc>
          <w:tcPr>
            <w:tcW w:w="3422" w:type="dxa"/>
          </w:tcPr>
          <w:p w14:paraId="44073445" w14:textId="77777777" w:rsidR="00E6044B" w:rsidRPr="009C770F" w:rsidRDefault="00E6044B" w:rsidP="007E760E">
            <w:pPr>
              <w:jc w:val="center"/>
              <w:rPr>
                <w:sz w:val="16"/>
                <w:szCs w:val="16"/>
              </w:rPr>
            </w:pPr>
          </w:p>
        </w:tc>
        <w:tc>
          <w:tcPr>
            <w:tcW w:w="856" w:type="dxa"/>
          </w:tcPr>
          <w:p w14:paraId="636D20F8" w14:textId="77777777" w:rsidR="00E6044B" w:rsidRPr="009C770F" w:rsidRDefault="00E6044B" w:rsidP="007E760E">
            <w:pPr>
              <w:jc w:val="center"/>
              <w:rPr>
                <w:sz w:val="16"/>
                <w:szCs w:val="16"/>
              </w:rPr>
            </w:pPr>
          </w:p>
        </w:tc>
      </w:tr>
      <w:tr w:rsidR="00E6044B" w:rsidRPr="009C770F" w14:paraId="0973EBCC" w14:textId="77777777" w:rsidTr="007E760E">
        <w:tc>
          <w:tcPr>
            <w:tcW w:w="2547" w:type="dxa"/>
          </w:tcPr>
          <w:p w14:paraId="6A49D76D" w14:textId="77777777" w:rsidR="00E6044B" w:rsidRPr="009C770F" w:rsidRDefault="00E6044B" w:rsidP="007E760E">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Scoliosis screening</w:t>
            </w:r>
          </w:p>
        </w:tc>
        <w:tc>
          <w:tcPr>
            <w:tcW w:w="1076" w:type="dxa"/>
          </w:tcPr>
          <w:p w14:paraId="2DDA54EE" w14:textId="77777777" w:rsidR="00E6044B" w:rsidRPr="009C770F" w:rsidRDefault="00E6044B" w:rsidP="007E760E">
            <w:pPr>
              <w:jc w:val="center"/>
              <w:rPr>
                <w:sz w:val="16"/>
                <w:szCs w:val="16"/>
              </w:rPr>
            </w:pPr>
          </w:p>
        </w:tc>
        <w:tc>
          <w:tcPr>
            <w:tcW w:w="1449" w:type="dxa"/>
          </w:tcPr>
          <w:p w14:paraId="2BF8EA41" w14:textId="77777777" w:rsidR="00E6044B" w:rsidRPr="009C770F" w:rsidRDefault="00E6044B" w:rsidP="007E760E">
            <w:pPr>
              <w:jc w:val="center"/>
              <w:rPr>
                <w:sz w:val="16"/>
                <w:szCs w:val="16"/>
              </w:rPr>
            </w:pPr>
          </w:p>
        </w:tc>
        <w:tc>
          <w:tcPr>
            <w:tcW w:w="3422" w:type="dxa"/>
          </w:tcPr>
          <w:p w14:paraId="073F9782" w14:textId="77777777" w:rsidR="00E6044B" w:rsidRPr="009C770F" w:rsidRDefault="00E6044B" w:rsidP="007E760E">
            <w:pPr>
              <w:jc w:val="center"/>
              <w:rPr>
                <w:sz w:val="16"/>
                <w:szCs w:val="16"/>
              </w:rPr>
            </w:pPr>
          </w:p>
        </w:tc>
        <w:tc>
          <w:tcPr>
            <w:tcW w:w="856" w:type="dxa"/>
          </w:tcPr>
          <w:p w14:paraId="2DA40C2D" w14:textId="77777777" w:rsidR="00E6044B" w:rsidRPr="009C770F" w:rsidRDefault="00E6044B" w:rsidP="007E760E">
            <w:pPr>
              <w:jc w:val="center"/>
              <w:rPr>
                <w:sz w:val="16"/>
                <w:szCs w:val="16"/>
              </w:rPr>
            </w:pPr>
          </w:p>
        </w:tc>
      </w:tr>
      <w:tr w:rsidR="00E6044B" w:rsidRPr="009C770F" w14:paraId="1268CFA3" w14:textId="77777777" w:rsidTr="007E760E">
        <w:tc>
          <w:tcPr>
            <w:tcW w:w="2547" w:type="dxa"/>
          </w:tcPr>
          <w:p w14:paraId="3F29B598" w14:textId="77777777" w:rsidR="00E6044B" w:rsidRPr="009C770F" w:rsidRDefault="00E6044B" w:rsidP="007E760E">
            <w:pPr>
              <w:rPr>
                <w:sz w:val="16"/>
                <w:szCs w:val="16"/>
              </w:rPr>
            </w:pPr>
            <w:r w:rsidRPr="009C770F">
              <w:rPr>
                <w:sz w:val="16"/>
                <w:szCs w:val="16"/>
              </w:rPr>
              <w:t>Laboratory eval including interpretation:</w:t>
            </w:r>
          </w:p>
        </w:tc>
        <w:tc>
          <w:tcPr>
            <w:tcW w:w="1076" w:type="dxa"/>
            <w:shd w:val="clear" w:color="auto" w:fill="A6A6A6" w:themeFill="background1" w:themeFillShade="A6"/>
          </w:tcPr>
          <w:p w14:paraId="3E2862CF" w14:textId="77777777" w:rsidR="00E6044B" w:rsidRPr="009C770F" w:rsidRDefault="00E6044B" w:rsidP="007E760E">
            <w:pPr>
              <w:jc w:val="center"/>
              <w:rPr>
                <w:sz w:val="16"/>
                <w:szCs w:val="16"/>
              </w:rPr>
            </w:pPr>
          </w:p>
        </w:tc>
        <w:tc>
          <w:tcPr>
            <w:tcW w:w="1449" w:type="dxa"/>
            <w:shd w:val="clear" w:color="auto" w:fill="A6A6A6" w:themeFill="background1" w:themeFillShade="A6"/>
          </w:tcPr>
          <w:p w14:paraId="2E6369D4" w14:textId="77777777" w:rsidR="00E6044B" w:rsidRPr="009C770F" w:rsidRDefault="00E6044B" w:rsidP="007E760E">
            <w:pPr>
              <w:jc w:val="center"/>
              <w:rPr>
                <w:sz w:val="16"/>
                <w:szCs w:val="16"/>
              </w:rPr>
            </w:pPr>
          </w:p>
        </w:tc>
        <w:tc>
          <w:tcPr>
            <w:tcW w:w="3422" w:type="dxa"/>
            <w:shd w:val="clear" w:color="auto" w:fill="A6A6A6" w:themeFill="background1" w:themeFillShade="A6"/>
          </w:tcPr>
          <w:p w14:paraId="36DFC08F" w14:textId="77777777" w:rsidR="00E6044B" w:rsidRPr="009C770F" w:rsidRDefault="00E6044B" w:rsidP="007E760E">
            <w:pPr>
              <w:jc w:val="center"/>
              <w:rPr>
                <w:sz w:val="16"/>
                <w:szCs w:val="16"/>
              </w:rPr>
            </w:pPr>
          </w:p>
        </w:tc>
        <w:tc>
          <w:tcPr>
            <w:tcW w:w="856" w:type="dxa"/>
            <w:shd w:val="clear" w:color="auto" w:fill="A6A6A6" w:themeFill="background1" w:themeFillShade="A6"/>
          </w:tcPr>
          <w:p w14:paraId="40EAFFEC" w14:textId="77777777" w:rsidR="00E6044B" w:rsidRPr="009C770F" w:rsidRDefault="00E6044B" w:rsidP="007E760E">
            <w:pPr>
              <w:jc w:val="center"/>
              <w:rPr>
                <w:sz w:val="16"/>
                <w:szCs w:val="16"/>
              </w:rPr>
            </w:pPr>
          </w:p>
        </w:tc>
      </w:tr>
      <w:tr w:rsidR="00E6044B" w:rsidRPr="009C770F" w14:paraId="2A313A0D" w14:textId="77777777" w:rsidTr="007E760E">
        <w:tc>
          <w:tcPr>
            <w:tcW w:w="2547" w:type="dxa"/>
          </w:tcPr>
          <w:p w14:paraId="59F25DF4" w14:textId="77777777" w:rsidR="00E6044B" w:rsidRPr="009C770F" w:rsidRDefault="00E6044B" w:rsidP="007E760E">
            <w:pPr>
              <w:rPr>
                <w:sz w:val="16"/>
                <w:szCs w:val="16"/>
              </w:rPr>
            </w:pPr>
            <w:r>
              <w:rPr>
                <w:sz w:val="16"/>
                <w:szCs w:val="16"/>
              </w:rPr>
              <w:t>CBC</w:t>
            </w:r>
          </w:p>
        </w:tc>
        <w:tc>
          <w:tcPr>
            <w:tcW w:w="1076" w:type="dxa"/>
          </w:tcPr>
          <w:p w14:paraId="420B4D41" w14:textId="77777777" w:rsidR="00E6044B" w:rsidRPr="009C770F" w:rsidRDefault="00E6044B" w:rsidP="007E760E">
            <w:pPr>
              <w:rPr>
                <w:sz w:val="16"/>
                <w:szCs w:val="16"/>
              </w:rPr>
            </w:pPr>
          </w:p>
        </w:tc>
        <w:tc>
          <w:tcPr>
            <w:tcW w:w="1449" w:type="dxa"/>
          </w:tcPr>
          <w:p w14:paraId="469F9ADE" w14:textId="77777777" w:rsidR="00E6044B" w:rsidRPr="009C770F" w:rsidRDefault="00E6044B" w:rsidP="007E760E">
            <w:pPr>
              <w:jc w:val="center"/>
              <w:rPr>
                <w:sz w:val="16"/>
                <w:szCs w:val="16"/>
              </w:rPr>
            </w:pPr>
          </w:p>
        </w:tc>
        <w:tc>
          <w:tcPr>
            <w:tcW w:w="3422" w:type="dxa"/>
          </w:tcPr>
          <w:p w14:paraId="740511D5" w14:textId="77777777" w:rsidR="00E6044B" w:rsidRPr="009C770F" w:rsidRDefault="00E6044B" w:rsidP="007E760E">
            <w:pPr>
              <w:jc w:val="center"/>
              <w:rPr>
                <w:sz w:val="16"/>
                <w:szCs w:val="16"/>
              </w:rPr>
            </w:pPr>
          </w:p>
        </w:tc>
        <w:tc>
          <w:tcPr>
            <w:tcW w:w="856" w:type="dxa"/>
          </w:tcPr>
          <w:p w14:paraId="018A1AC2" w14:textId="77777777" w:rsidR="00E6044B" w:rsidRPr="009C770F" w:rsidRDefault="00E6044B" w:rsidP="007E760E">
            <w:pPr>
              <w:jc w:val="center"/>
              <w:rPr>
                <w:sz w:val="16"/>
                <w:szCs w:val="16"/>
              </w:rPr>
            </w:pPr>
          </w:p>
        </w:tc>
      </w:tr>
      <w:tr w:rsidR="00E6044B" w:rsidRPr="009C770F" w14:paraId="7B380EA3" w14:textId="77777777" w:rsidTr="007E760E">
        <w:tc>
          <w:tcPr>
            <w:tcW w:w="2547" w:type="dxa"/>
          </w:tcPr>
          <w:p w14:paraId="3D8CD9B1" w14:textId="77777777" w:rsidR="00E6044B" w:rsidRPr="009C770F" w:rsidRDefault="00E6044B" w:rsidP="007E760E">
            <w:pPr>
              <w:rPr>
                <w:sz w:val="16"/>
                <w:szCs w:val="16"/>
              </w:rPr>
            </w:pPr>
            <w:r w:rsidRPr="009C770F">
              <w:rPr>
                <w:sz w:val="16"/>
                <w:szCs w:val="16"/>
              </w:rPr>
              <w:t>BM</w:t>
            </w:r>
            <w:r>
              <w:rPr>
                <w:sz w:val="16"/>
                <w:szCs w:val="16"/>
              </w:rPr>
              <w:t>P</w:t>
            </w:r>
          </w:p>
        </w:tc>
        <w:tc>
          <w:tcPr>
            <w:tcW w:w="1076" w:type="dxa"/>
          </w:tcPr>
          <w:p w14:paraId="5F883FE4" w14:textId="77777777" w:rsidR="00E6044B" w:rsidRPr="009C770F" w:rsidRDefault="00E6044B" w:rsidP="007E760E">
            <w:pPr>
              <w:rPr>
                <w:sz w:val="16"/>
                <w:szCs w:val="16"/>
              </w:rPr>
            </w:pPr>
          </w:p>
        </w:tc>
        <w:tc>
          <w:tcPr>
            <w:tcW w:w="1449" w:type="dxa"/>
          </w:tcPr>
          <w:p w14:paraId="0907F53C" w14:textId="77777777" w:rsidR="00E6044B" w:rsidRPr="009C770F" w:rsidRDefault="00E6044B" w:rsidP="007E760E">
            <w:pPr>
              <w:jc w:val="center"/>
              <w:rPr>
                <w:sz w:val="16"/>
                <w:szCs w:val="16"/>
              </w:rPr>
            </w:pPr>
          </w:p>
        </w:tc>
        <w:tc>
          <w:tcPr>
            <w:tcW w:w="3422" w:type="dxa"/>
          </w:tcPr>
          <w:p w14:paraId="1157A563" w14:textId="77777777" w:rsidR="00E6044B" w:rsidRPr="009C770F" w:rsidRDefault="00E6044B" w:rsidP="007E760E">
            <w:pPr>
              <w:jc w:val="center"/>
              <w:rPr>
                <w:sz w:val="16"/>
                <w:szCs w:val="16"/>
              </w:rPr>
            </w:pPr>
          </w:p>
        </w:tc>
        <w:tc>
          <w:tcPr>
            <w:tcW w:w="856" w:type="dxa"/>
          </w:tcPr>
          <w:p w14:paraId="6A708F58" w14:textId="77777777" w:rsidR="00E6044B" w:rsidRPr="009C770F" w:rsidRDefault="00E6044B" w:rsidP="007E760E">
            <w:pPr>
              <w:jc w:val="center"/>
              <w:rPr>
                <w:sz w:val="16"/>
                <w:szCs w:val="16"/>
              </w:rPr>
            </w:pPr>
          </w:p>
        </w:tc>
      </w:tr>
      <w:tr w:rsidR="00E6044B" w:rsidRPr="009C770F" w14:paraId="6A888D38" w14:textId="77777777" w:rsidTr="007E760E">
        <w:tc>
          <w:tcPr>
            <w:tcW w:w="2547" w:type="dxa"/>
          </w:tcPr>
          <w:p w14:paraId="30968418" w14:textId="77777777" w:rsidR="00E6044B" w:rsidRPr="009C770F" w:rsidRDefault="00E6044B" w:rsidP="007E760E">
            <w:pPr>
              <w:rPr>
                <w:sz w:val="16"/>
                <w:szCs w:val="16"/>
              </w:rPr>
            </w:pPr>
            <w:r>
              <w:rPr>
                <w:sz w:val="16"/>
                <w:szCs w:val="16"/>
              </w:rPr>
              <w:t>CMP</w:t>
            </w:r>
          </w:p>
        </w:tc>
        <w:tc>
          <w:tcPr>
            <w:tcW w:w="1076" w:type="dxa"/>
          </w:tcPr>
          <w:p w14:paraId="19565062" w14:textId="77777777" w:rsidR="00E6044B" w:rsidRPr="009C770F" w:rsidRDefault="00E6044B" w:rsidP="007E760E">
            <w:pPr>
              <w:rPr>
                <w:sz w:val="16"/>
                <w:szCs w:val="16"/>
              </w:rPr>
            </w:pPr>
          </w:p>
        </w:tc>
        <w:tc>
          <w:tcPr>
            <w:tcW w:w="1449" w:type="dxa"/>
          </w:tcPr>
          <w:p w14:paraId="1F5673E7" w14:textId="77777777" w:rsidR="00E6044B" w:rsidRPr="009C770F" w:rsidRDefault="00E6044B" w:rsidP="007E760E">
            <w:pPr>
              <w:jc w:val="center"/>
              <w:rPr>
                <w:sz w:val="16"/>
                <w:szCs w:val="16"/>
              </w:rPr>
            </w:pPr>
          </w:p>
        </w:tc>
        <w:tc>
          <w:tcPr>
            <w:tcW w:w="3422" w:type="dxa"/>
          </w:tcPr>
          <w:p w14:paraId="52A93684" w14:textId="77777777" w:rsidR="00E6044B" w:rsidRPr="009C770F" w:rsidRDefault="00E6044B" w:rsidP="007E760E">
            <w:pPr>
              <w:jc w:val="center"/>
              <w:rPr>
                <w:sz w:val="16"/>
                <w:szCs w:val="16"/>
              </w:rPr>
            </w:pPr>
          </w:p>
        </w:tc>
        <w:tc>
          <w:tcPr>
            <w:tcW w:w="856" w:type="dxa"/>
          </w:tcPr>
          <w:p w14:paraId="409D3860" w14:textId="77777777" w:rsidR="00E6044B" w:rsidRPr="009C770F" w:rsidRDefault="00E6044B" w:rsidP="007E760E">
            <w:pPr>
              <w:jc w:val="center"/>
              <w:rPr>
                <w:sz w:val="16"/>
                <w:szCs w:val="16"/>
              </w:rPr>
            </w:pPr>
          </w:p>
        </w:tc>
      </w:tr>
      <w:tr w:rsidR="00E6044B" w:rsidRPr="009C770F" w14:paraId="0EF90E8C" w14:textId="77777777" w:rsidTr="007E760E">
        <w:tc>
          <w:tcPr>
            <w:tcW w:w="2547" w:type="dxa"/>
          </w:tcPr>
          <w:p w14:paraId="139E8F17" w14:textId="77777777" w:rsidR="00E6044B" w:rsidRPr="009C770F" w:rsidRDefault="00E6044B" w:rsidP="007E760E">
            <w:pPr>
              <w:rPr>
                <w:sz w:val="16"/>
                <w:szCs w:val="16"/>
              </w:rPr>
            </w:pPr>
            <w:r w:rsidRPr="009C770F">
              <w:rPr>
                <w:sz w:val="16"/>
                <w:szCs w:val="16"/>
              </w:rPr>
              <w:t>UA and Culture</w:t>
            </w:r>
          </w:p>
        </w:tc>
        <w:tc>
          <w:tcPr>
            <w:tcW w:w="1076" w:type="dxa"/>
          </w:tcPr>
          <w:p w14:paraId="44E40E7E" w14:textId="77777777" w:rsidR="00E6044B" w:rsidRPr="009C770F" w:rsidRDefault="00E6044B" w:rsidP="007E760E">
            <w:pPr>
              <w:rPr>
                <w:sz w:val="16"/>
                <w:szCs w:val="16"/>
              </w:rPr>
            </w:pPr>
          </w:p>
        </w:tc>
        <w:tc>
          <w:tcPr>
            <w:tcW w:w="1449" w:type="dxa"/>
          </w:tcPr>
          <w:p w14:paraId="7C0CC6E5" w14:textId="77777777" w:rsidR="00E6044B" w:rsidRPr="009C770F" w:rsidRDefault="00E6044B" w:rsidP="007E760E">
            <w:pPr>
              <w:jc w:val="center"/>
              <w:rPr>
                <w:sz w:val="16"/>
                <w:szCs w:val="16"/>
              </w:rPr>
            </w:pPr>
          </w:p>
        </w:tc>
        <w:tc>
          <w:tcPr>
            <w:tcW w:w="3422" w:type="dxa"/>
          </w:tcPr>
          <w:p w14:paraId="11373834" w14:textId="77777777" w:rsidR="00E6044B" w:rsidRPr="009C770F" w:rsidRDefault="00E6044B" w:rsidP="007E760E">
            <w:pPr>
              <w:jc w:val="center"/>
              <w:rPr>
                <w:sz w:val="16"/>
                <w:szCs w:val="16"/>
              </w:rPr>
            </w:pPr>
          </w:p>
        </w:tc>
        <w:tc>
          <w:tcPr>
            <w:tcW w:w="856" w:type="dxa"/>
          </w:tcPr>
          <w:p w14:paraId="0E73E3DB" w14:textId="77777777" w:rsidR="00E6044B" w:rsidRPr="009C770F" w:rsidRDefault="00E6044B" w:rsidP="007E760E">
            <w:pPr>
              <w:jc w:val="center"/>
              <w:rPr>
                <w:sz w:val="16"/>
                <w:szCs w:val="16"/>
              </w:rPr>
            </w:pPr>
          </w:p>
        </w:tc>
      </w:tr>
      <w:tr w:rsidR="00E6044B" w:rsidRPr="009C770F" w14:paraId="4CA31B04" w14:textId="77777777" w:rsidTr="007E760E">
        <w:tc>
          <w:tcPr>
            <w:tcW w:w="2547" w:type="dxa"/>
          </w:tcPr>
          <w:p w14:paraId="03AFB700" w14:textId="77777777" w:rsidR="00E6044B" w:rsidRPr="009C770F" w:rsidRDefault="00E6044B" w:rsidP="007E760E">
            <w:pPr>
              <w:rPr>
                <w:sz w:val="16"/>
                <w:szCs w:val="16"/>
              </w:rPr>
            </w:pPr>
            <w:r w:rsidRPr="009C770F">
              <w:rPr>
                <w:sz w:val="16"/>
                <w:szCs w:val="16"/>
              </w:rPr>
              <w:t>Influenza culture</w:t>
            </w:r>
          </w:p>
        </w:tc>
        <w:tc>
          <w:tcPr>
            <w:tcW w:w="1076" w:type="dxa"/>
          </w:tcPr>
          <w:p w14:paraId="070C3FF0" w14:textId="77777777" w:rsidR="00E6044B" w:rsidRPr="009C770F" w:rsidRDefault="00E6044B" w:rsidP="007E760E">
            <w:pPr>
              <w:rPr>
                <w:sz w:val="16"/>
                <w:szCs w:val="16"/>
              </w:rPr>
            </w:pPr>
          </w:p>
        </w:tc>
        <w:tc>
          <w:tcPr>
            <w:tcW w:w="1449" w:type="dxa"/>
          </w:tcPr>
          <w:p w14:paraId="7BFD91DB" w14:textId="77777777" w:rsidR="00E6044B" w:rsidRPr="009C770F" w:rsidRDefault="00E6044B" w:rsidP="007E760E">
            <w:pPr>
              <w:jc w:val="center"/>
              <w:rPr>
                <w:sz w:val="16"/>
                <w:szCs w:val="16"/>
              </w:rPr>
            </w:pPr>
          </w:p>
        </w:tc>
        <w:tc>
          <w:tcPr>
            <w:tcW w:w="3422" w:type="dxa"/>
          </w:tcPr>
          <w:p w14:paraId="49D17D30" w14:textId="77777777" w:rsidR="00E6044B" w:rsidRPr="009C770F" w:rsidRDefault="00E6044B" w:rsidP="007E760E">
            <w:pPr>
              <w:jc w:val="center"/>
              <w:rPr>
                <w:sz w:val="16"/>
                <w:szCs w:val="16"/>
              </w:rPr>
            </w:pPr>
          </w:p>
        </w:tc>
        <w:tc>
          <w:tcPr>
            <w:tcW w:w="856" w:type="dxa"/>
          </w:tcPr>
          <w:p w14:paraId="04BC7362" w14:textId="77777777" w:rsidR="00E6044B" w:rsidRPr="009C770F" w:rsidRDefault="00E6044B" w:rsidP="007E760E">
            <w:pPr>
              <w:jc w:val="center"/>
              <w:rPr>
                <w:sz w:val="16"/>
                <w:szCs w:val="16"/>
              </w:rPr>
            </w:pPr>
          </w:p>
        </w:tc>
      </w:tr>
      <w:tr w:rsidR="00E6044B" w:rsidRPr="009C770F" w14:paraId="630B8527" w14:textId="77777777" w:rsidTr="007E760E">
        <w:tc>
          <w:tcPr>
            <w:tcW w:w="2547" w:type="dxa"/>
          </w:tcPr>
          <w:p w14:paraId="28504CEF" w14:textId="77777777" w:rsidR="00E6044B" w:rsidRPr="009C770F" w:rsidRDefault="00E6044B" w:rsidP="007E760E">
            <w:pPr>
              <w:rPr>
                <w:sz w:val="16"/>
                <w:szCs w:val="16"/>
              </w:rPr>
            </w:pPr>
            <w:r w:rsidRPr="009C770F">
              <w:rPr>
                <w:sz w:val="16"/>
                <w:szCs w:val="16"/>
              </w:rPr>
              <w:t>Rapid Strep/Other Strep Testing</w:t>
            </w:r>
          </w:p>
        </w:tc>
        <w:tc>
          <w:tcPr>
            <w:tcW w:w="1076" w:type="dxa"/>
          </w:tcPr>
          <w:p w14:paraId="2BA4368E" w14:textId="77777777" w:rsidR="00E6044B" w:rsidRPr="009C770F" w:rsidRDefault="00E6044B" w:rsidP="007E760E">
            <w:pPr>
              <w:rPr>
                <w:sz w:val="16"/>
                <w:szCs w:val="16"/>
              </w:rPr>
            </w:pPr>
          </w:p>
        </w:tc>
        <w:tc>
          <w:tcPr>
            <w:tcW w:w="1449" w:type="dxa"/>
          </w:tcPr>
          <w:p w14:paraId="55CDB53C" w14:textId="77777777" w:rsidR="00E6044B" w:rsidRPr="009C770F" w:rsidRDefault="00E6044B" w:rsidP="007E760E">
            <w:pPr>
              <w:jc w:val="center"/>
              <w:rPr>
                <w:sz w:val="16"/>
                <w:szCs w:val="16"/>
              </w:rPr>
            </w:pPr>
          </w:p>
        </w:tc>
        <w:tc>
          <w:tcPr>
            <w:tcW w:w="3422" w:type="dxa"/>
          </w:tcPr>
          <w:p w14:paraId="4FAE9BDB" w14:textId="77777777" w:rsidR="00E6044B" w:rsidRPr="009C770F" w:rsidRDefault="00E6044B" w:rsidP="007E760E">
            <w:pPr>
              <w:jc w:val="center"/>
              <w:rPr>
                <w:sz w:val="16"/>
                <w:szCs w:val="16"/>
              </w:rPr>
            </w:pPr>
          </w:p>
        </w:tc>
        <w:tc>
          <w:tcPr>
            <w:tcW w:w="856" w:type="dxa"/>
          </w:tcPr>
          <w:p w14:paraId="789E1153" w14:textId="77777777" w:rsidR="00E6044B" w:rsidRPr="009C770F" w:rsidRDefault="00E6044B" w:rsidP="007E760E">
            <w:pPr>
              <w:jc w:val="center"/>
              <w:rPr>
                <w:sz w:val="16"/>
                <w:szCs w:val="16"/>
              </w:rPr>
            </w:pPr>
          </w:p>
        </w:tc>
      </w:tr>
    </w:tbl>
    <w:p w14:paraId="4C000781" w14:textId="77777777" w:rsidR="00E6044B" w:rsidRPr="008E70C2" w:rsidRDefault="00E6044B" w:rsidP="00E6044B">
      <w:pPr>
        <w:pStyle w:val="Default"/>
        <w:rPr>
          <w:rFonts w:ascii="Times New Roman" w:hAnsi="Times New Roman" w:cs="Times New Roman"/>
          <w:color w:val="002060"/>
          <w:sz w:val="28"/>
          <w:szCs w:val="28"/>
        </w:rPr>
      </w:pPr>
    </w:p>
    <w:p w14:paraId="382CADA4"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_________________________________</w:t>
      </w:r>
    </w:p>
    <w:p w14:paraId="250E34E3" w14:textId="77777777" w:rsidR="00E6044B" w:rsidRPr="00390A31" w:rsidRDefault="00E6044B" w:rsidP="00E6044B">
      <w:pPr>
        <w:pStyle w:val="Default"/>
        <w:rPr>
          <w:rFonts w:ascii="Times New Roman" w:hAnsi="Times New Roman" w:cs="Times New Roman"/>
          <w:b/>
          <w:color w:val="auto"/>
          <w:sz w:val="22"/>
          <w:szCs w:val="22"/>
        </w:rPr>
      </w:pPr>
    </w:p>
    <w:p w14:paraId="2D0FA6CF"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_______________________________ Date: ________________</w:t>
      </w:r>
    </w:p>
    <w:p w14:paraId="4C7F0B78" w14:textId="77777777" w:rsidR="00E6044B" w:rsidRDefault="00E6044B" w:rsidP="00E6044B"/>
    <w:p w14:paraId="40E7E43E"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1B2BFCB6"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018A91F6"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3C0E348D"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p w14:paraId="0802E92F" w14:textId="77777777" w:rsidR="00E6044B" w:rsidRDefault="00E6044B" w:rsidP="00E6044B">
      <w:pPr>
        <w:rPr>
          <w:sz w:val="16"/>
          <w:szCs w:val="16"/>
        </w:rPr>
      </w:pPr>
    </w:p>
    <w:p w14:paraId="72B8547D" w14:textId="7678FD13" w:rsidR="00E6044B" w:rsidRDefault="00E6044B" w:rsidP="00E6044B">
      <w:pPr>
        <w:pStyle w:val="Default"/>
        <w:rPr>
          <w:rFonts w:asciiTheme="minorHAnsi" w:hAnsiTheme="minorHAnsi" w:cstheme="minorHAnsi"/>
          <w:color w:val="002060"/>
          <w:sz w:val="16"/>
          <w:szCs w:val="16"/>
        </w:rPr>
      </w:pPr>
      <w:r>
        <w:rPr>
          <w:sz w:val="16"/>
          <w:szCs w:val="16"/>
        </w:rPr>
        <w:t xml:space="preserve">Hyman, S., Levy, S. and Myers, S. </w:t>
      </w:r>
      <w:r w:rsidRPr="00400DC7">
        <w:rPr>
          <w:rFonts w:asciiTheme="minorHAnsi" w:hAnsiTheme="minorHAnsi" w:cstheme="minorHAnsi"/>
          <w:color w:val="002060"/>
          <w:sz w:val="16"/>
          <w:szCs w:val="16"/>
        </w:rPr>
        <w:t>via American Academy of Pediatrics {AAP}, (2020, Jan 1).</w:t>
      </w:r>
      <w:r>
        <w:rPr>
          <w:rFonts w:cstheme="minorHAnsi"/>
          <w:color w:val="002060"/>
          <w:sz w:val="16"/>
          <w:szCs w:val="16"/>
        </w:rPr>
        <w:t xml:space="preserve"> Identification, evaluation and management of children with Autism Spectrum Disorder</w:t>
      </w:r>
      <w:r w:rsidR="00C02E80">
        <w:rPr>
          <w:rFonts w:cstheme="minorHAnsi"/>
          <w:color w:val="002060"/>
          <w:sz w:val="16"/>
          <w:szCs w:val="16"/>
        </w:rPr>
        <w:t xml:space="preserve"> via </w:t>
      </w:r>
      <w:hyperlink r:id="rId33" w:history="1">
        <w:r w:rsidR="00C02E80" w:rsidRPr="00526867">
          <w:rPr>
            <w:rStyle w:val="Hyperlink"/>
            <w:rFonts w:cstheme="minorHAnsi"/>
            <w:sz w:val="16"/>
            <w:szCs w:val="16"/>
          </w:rPr>
          <w:t>https://publications.aap.org/pediatrics/article/145/1/e20193447/36917/Identification-Evaluation-and-Management-of?autologincheck=redirected</w:t>
        </w:r>
      </w:hyperlink>
      <w:r w:rsidR="00C02E80">
        <w:rPr>
          <w:rFonts w:cstheme="minorHAnsi"/>
          <w:color w:val="002060"/>
          <w:sz w:val="16"/>
          <w:szCs w:val="16"/>
        </w:rPr>
        <w:t xml:space="preserve"> </w:t>
      </w:r>
      <w:r w:rsidRPr="00400DC7">
        <w:rPr>
          <w:rFonts w:asciiTheme="minorHAnsi" w:hAnsiTheme="minorHAnsi" w:cstheme="minorHAnsi"/>
          <w:color w:val="002060"/>
          <w:sz w:val="16"/>
          <w:szCs w:val="16"/>
        </w:rPr>
        <w:t xml:space="preserve">(note the </w:t>
      </w:r>
      <w:r>
        <w:rPr>
          <w:rFonts w:asciiTheme="minorHAnsi" w:hAnsiTheme="minorHAnsi" w:cstheme="minorHAnsi"/>
          <w:color w:val="002060"/>
          <w:sz w:val="16"/>
          <w:szCs w:val="16"/>
        </w:rPr>
        <w:t>information categories</w:t>
      </w:r>
      <w:r w:rsidRPr="00400DC7">
        <w:rPr>
          <w:rFonts w:asciiTheme="minorHAnsi" w:hAnsiTheme="minorHAnsi" w:cstheme="minorHAnsi"/>
          <w:color w:val="002060"/>
          <w:sz w:val="16"/>
          <w:szCs w:val="16"/>
        </w:rPr>
        <w:t xml:space="preserve"> on the left side)</w:t>
      </w:r>
    </w:p>
    <w:p w14:paraId="248E23E4" w14:textId="77777777" w:rsidR="00E6044B" w:rsidRPr="00A80CB7" w:rsidRDefault="00E6044B" w:rsidP="00E6044B">
      <w:pPr>
        <w:pStyle w:val="Default"/>
        <w:rPr>
          <w:rFonts w:asciiTheme="minorHAnsi" w:hAnsiTheme="minorHAnsi" w:cstheme="minorHAnsi"/>
          <w:color w:val="002060"/>
          <w:sz w:val="16"/>
          <w:szCs w:val="16"/>
        </w:rPr>
      </w:pPr>
    </w:p>
    <w:p w14:paraId="7C03ABA1" w14:textId="77777777" w:rsidR="00E6044B" w:rsidRPr="00400DC7" w:rsidRDefault="00E6044B" w:rsidP="00E6044B">
      <w:pPr>
        <w:pStyle w:val="Default"/>
        <w:rPr>
          <w:rFonts w:asciiTheme="minorHAnsi" w:hAnsiTheme="minorHAnsi" w:cstheme="minorHAnsi"/>
          <w:color w:val="002060"/>
          <w:sz w:val="16"/>
          <w:szCs w:val="16"/>
        </w:rPr>
      </w:pPr>
      <w:r w:rsidRPr="00400DC7">
        <w:rPr>
          <w:rFonts w:asciiTheme="minorHAnsi" w:hAnsiTheme="minorHAnsi" w:cstheme="minorHAnsi"/>
          <w:color w:val="002060"/>
          <w:sz w:val="16"/>
          <w:szCs w:val="16"/>
        </w:rPr>
        <w:t xml:space="preserve">Lipkin, P. and Macias, M. via American Academy of Pediatrics {AAP}, (2020, Jan 1). Promoting optimal development: Identifying infants and young children with developmental disorders through developmental surveillance and screening. </w:t>
      </w:r>
      <w:hyperlink r:id="rId34" w:history="1">
        <w:r w:rsidRPr="00400DC7">
          <w:rPr>
            <w:rStyle w:val="Hyperlink"/>
            <w:rFonts w:asciiTheme="minorHAnsi" w:hAnsiTheme="minorHAnsi" w:cstheme="minorHAnsi"/>
            <w:sz w:val="16"/>
            <w:szCs w:val="16"/>
          </w:rPr>
          <w:t>https://publications.aap.org/pediatrics/article/145/1/e20193449/36971/Promoting-Optimal-Development-Identifying-Infants?autologincheck=redirected?nfToken=00000000-0000-0000-0000-000000000000</w:t>
        </w:r>
      </w:hyperlink>
      <w:r w:rsidRPr="00400DC7">
        <w:rPr>
          <w:rFonts w:asciiTheme="minorHAnsi" w:hAnsiTheme="minorHAnsi" w:cstheme="minorHAnsi"/>
          <w:color w:val="002060"/>
          <w:sz w:val="16"/>
          <w:szCs w:val="16"/>
        </w:rPr>
        <w:t xml:space="preserve"> (note the steps on the left side)</w:t>
      </w:r>
    </w:p>
    <w:p w14:paraId="284E4957" w14:textId="77777777" w:rsidR="00E6044B" w:rsidRDefault="00E6044B" w:rsidP="00C02E80">
      <w:pPr>
        <w:pStyle w:val="Default"/>
        <w:rPr>
          <w:rFonts w:ascii="Times New Roman" w:hAnsi="Times New Roman" w:cs="Times New Roman"/>
          <w:b/>
          <w:color w:val="002060"/>
          <w:sz w:val="28"/>
          <w:szCs w:val="28"/>
        </w:rPr>
      </w:pPr>
      <w:bookmarkStart w:id="25" w:name="_Hlk57198029"/>
      <w:bookmarkEnd w:id="24"/>
    </w:p>
    <w:p w14:paraId="5E605855"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N</w:t>
      </w:r>
    </w:p>
    <w:p w14:paraId="3129AAE4" w14:textId="115BACDC"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Fam Med</w:t>
      </w:r>
      <w:r w:rsidR="00873595">
        <w:rPr>
          <w:rFonts w:ascii="Times New Roman" w:hAnsi="Times New Roman" w:cs="Times New Roman"/>
          <w:b/>
          <w:color w:val="002060"/>
          <w:sz w:val="28"/>
          <w:szCs w:val="28"/>
        </w:rPr>
        <w:t xml:space="preserve"> I -</w:t>
      </w:r>
      <w:r>
        <w:rPr>
          <w:rFonts w:ascii="Times New Roman" w:hAnsi="Times New Roman" w:cs="Times New Roman"/>
          <w:b/>
          <w:color w:val="002060"/>
          <w:sz w:val="28"/>
          <w:szCs w:val="28"/>
        </w:rPr>
        <w:t xml:space="preserve"> All Ages/Genders (Practicum 3)</w:t>
      </w:r>
    </w:p>
    <w:p w14:paraId="268DC9E4" w14:textId="77777777" w:rsidR="00E6044B" w:rsidRDefault="00E6044B" w:rsidP="00E6044B">
      <w:pPr>
        <w:pStyle w:val="Default"/>
        <w:jc w:val="center"/>
        <w:rPr>
          <w:rFonts w:ascii="Times New Roman" w:hAnsi="Times New Roman" w:cs="Times New Roman"/>
          <w:b/>
          <w:color w:val="002060"/>
          <w:sz w:val="28"/>
          <w:szCs w:val="28"/>
        </w:rPr>
      </w:pPr>
    </w:p>
    <w:p w14:paraId="2886FA3C" w14:textId="77777777" w:rsidR="00E6044B" w:rsidRPr="00E57663" w:rsidRDefault="00E6044B" w:rsidP="00E6044B">
      <w:pPr>
        <w:jc w:val="center"/>
        <w:rPr>
          <w:sz w:val="28"/>
          <w:szCs w:val="28"/>
        </w:rPr>
      </w:pPr>
      <w:r w:rsidRPr="00E57663">
        <w:rPr>
          <w:sz w:val="28"/>
          <w:szCs w:val="28"/>
        </w:rPr>
        <w:t>Student: _________________________________________</w:t>
      </w:r>
    </w:p>
    <w:p w14:paraId="5D3A916F"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483"/>
        <w:gridCol w:w="1138"/>
        <w:gridCol w:w="1594"/>
        <w:gridCol w:w="3284"/>
        <w:gridCol w:w="851"/>
      </w:tblGrid>
      <w:tr w:rsidR="00E6044B" w14:paraId="1929012B" w14:textId="77777777" w:rsidTr="007E760E">
        <w:trPr>
          <w:trHeight w:val="575"/>
        </w:trPr>
        <w:tc>
          <w:tcPr>
            <w:tcW w:w="2547" w:type="dxa"/>
          </w:tcPr>
          <w:p w14:paraId="2AEA2DA9" w14:textId="77777777" w:rsidR="00E6044B" w:rsidRPr="000602A8" w:rsidRDefault="00E6044B" w:rsidP="007E760E">
            <w:pPr>
              <w:rPr>
                <w:b/>
                <w:sz w:val="24"/>
                <w:szCs w:val="24"/>
              </w:rPr>
            </w:pPr>
            <w:bookmarkStart w:id="26" w:name="_Hlk141362258"/>
            <w:r w:rsidRPr="000602A8">
              <w:rPr>
                <w:b/>
                <w:sz w:val="24"/>
                <w:szCs w:val="24"/>
              </w:rPr>
              <w:t>SKILL</w:t>
            </w:r>
          </w:p>
        </w:tc>
        <w:tc>
          <w:tcPr>
            <w:tcW w:w="1076" w:type="dxa"/>
          </w:tcPr>
          <w:p w14:paraId="74E67A2B" w14:textId="77777777" w:rsidR="00E6044B" w:rsidRPr="000602A8" w:rsidRDefault="00E6044B" w:rsidP="007E760E">
            <w:pPr>
              <w:rPr>
                <w:b/>
                <w:sz w:val="24"/>
                <w:szCs w:val="24"/>
              </w:rPr>
            </w:pPr>
            <w:r w:rsidRPr="000602A8">
              <w:rPr>
                <w:b/>
                <w:sz w:val="24"/>
                <w:szCs w:val="24"/>
              </w:rPr>
              <w:t>PATIENT INITIALS</w:t>
            </w:r>
          </w:p>
        </w:tc>
        <w:tc>
          <w:tcPr>
            <w:tcW w:w="1449" w:type="dxa"/>
          </w:tcPr>
          <w:p w14:paraId="48E9B24A" w14:textId="77777777" w:rsidR="00E6044B" w:rsidRPr="000602A8" w:rsidRDefault="00E6044B" w:rsidP="007E760E">
            <w:pPr>
              <w:rPr>
                <w:b/>
                <w:sz w:val="24"/>
                <w:szCs w:val="24"/>
              </w:rPr>
            </w:pPr>
            <w:r w:rsidRPr="000602A8">
              <w:rPr>
                <w:b/>
                <w:sz w:val="24"/>
                <w:szCs w:val="24"/>
              </w:rPr>
              <w:t>DATE COMPLETED</w:t>
            </w:r>
          </w:p>
        </w:tc>
        <w:tc>
          <w:tcPr>
            <w:tcW w:w="3422" w:type="dxa"/>
          </w:tcPr>
          <w:p w14:paraId="4869A5A9" w14:textId="77777777" w:rsidR="00E6044B" w:rsidRPr="000602A8" w:rsidRDefault="00E6044B" w:rsidP="007E760E">
            <w:pPr>
              <w:rPr>
                <w:b/>
                <w:sz w:val="24"/>
                <w:szCs w:val="24"/>
              </w:rPr>
            </w:pPr>
            <w:r w:rsidRPr="000602A8">
              <w:rPr>
                <w:b/>
                <w:sz w:val="24"/>
                <w:szCs w:val="24"/>
              </w:rPr>
              <w:t>PRECEPTOR SIGNATURE</w:t>
            </w:r>
          </w:p>
        </w:tc>
        <w:tc>
          <w:tcPr>
            <w:tcW w:w="856" w:type="dxa"/>
          </w:tcPr>
          <w:p w14:paraId="18052A00" w14:textId="77777777" w:rsidR="00E6044B" w:rsidRPr="000602A8" w:rsidRDefault="00E6044B" w:rsidP="007E760E">
            <w:pPr>
              <w:rPr>
                <w:b/>
                <w:sz w:val="24"/>
                <w:szCs w:val="24"/>
              </w:rPr>
            </w:pPr>
            <w:r w:rsidRPr="000602A8">
              <w:rPr>
                <w:b/>
                <w:sz w:val="24"/>
                <w:szCs w:val="24"/>
              </w:rPr>
              <w:t>DATE</w:t>
            </w:r>
          </w:p>
        </w:tc>
      </w:tr>
      <w:tr w:rsidR="00E6044B" w:rsidRPr="009C770F" w14:paraId="294D3942" w14:textId="77777777" w:rsidTr="007E760E">
        <w:tc>
          <w:tcPr>
            <w:tcW w:w="2547" w:type="dxa"/>
          </w:tcPr>
          <w:p w14:paraId="551E86D1" w14:textId="77777777" w:rsidR="00E6044B" w:rsidRPr="00E57663" w:rsidRDefault="00E6044B" w:rsidP="007E760E">
            <w:pPr>
              <w:pStyle w:val="Default"/>
              <w:rPr>
                <w:rFonts w:asciiTheme="minorHAnsi" w:hAnsiTheme="minorHAnsi" w:cstheme="minorHAnsi"/>
                <w:sz w:val="16"/>
                <w:szCs w:val="16"/>
              </w:rPr>
            </w:pPr>
            <w:bookmarkStart w:id="27" w:name="_Hlk118374738"/>
            <w:r w:rsidRPr="00E57663">
              <w:rPr>
                <w:rFonts w:asciiTheme="minorHAnsi" w:hAnsiTheme="minorHAnsi" w:cstheme="minorHAnsi"/>
                <w:b/>
                <w:sz w:val="16"/>
                <w:szCs w:val="16"/>
              </w:rPr>
              <w:t>Asthma</w:t>
            </w:r>
            <w:r w:rsidRPr="00E57663">
              <w:rPr>
                <w:rFonts w:asciiTheme="minorHAnsi" w:hAnsiTheme="minorHAnsi" w:cstheme="minorHAnsi"/>
                <w:sz w:val="16"/>
                <w:szCs w:val="16"/>
              </w:rPr>
              <w:t xml:space="preserve"> Action Plan initiation and patient education</w:t>
            </w:r>
          </w:p>
        </w:tc>
        <w:tc>
          <w:tcPr>
            <w:tcW w:w="1076" w:type="dxa"/>
          </w:tcPr>
          <w:p w14:paraId="0F26E29C" w14:textId="77777777" w:rsidR="00E6044B" w:rsidRPr="00E57663" w:rsidRDefault="00E6044B" w:rsidP="007E760E">
            <w:pPr>
              <w:rPr>
                <w:sz w:val="16"/>
                <w:szCs w:val="16"/>
              </w:rPr>
            </w:pPr>
          </w:p>
        </w:tc>
        <w:tc>
          <w:tcPr>
            <w:tcW w:w="1449" w:type="dxa"/>
          </w:tcPr>
          <w:p w14:paraId="61D0369D" w14:textId="77777777" w:rsidR="00E6044B" w:rsidRPr="00E57663" w:rsidRDefault="00E6044B" w:rsidP="007E760E">
            <w:pPr>
              <w:jc w:val="center"/>
              <w:rPr>
                <w:sz w:val="16"/>
                <w:szCs w:val="16"/>
              </w:rPr>
            </w:pPr>
          </w:p>
        </w:tc>
        <w:tc>
          <w:tcPr>
            <w:tcW w:w="3422" w:type="dxa"/>
          </w:tcPr>
          <w:p w14:paraId="0BCC0ADE" w14:textId="77777777" w:rsidR="00E6044B" w:rsidRPr="00E57663" w:rsidRDefault="00E6044B" w:rsidP="007E760E">
            <w:pPr>
              <w:jc w:val="center"/>
              <w:rPr>
                <w:sz w:val="16"/>
                <w:szCs w:val="16"/>
              </w:rPr>
            </w:pPr>
          </w:p>
        </w:tc>
        <w:tc>
          <w:tcPr>
            <w:tcW w:w="856" w:type="dxa"/>
          </w:tcPr>
          <w:p w14:paraId="2DC9945B" w14:textId="77777777" w:rsidR="00E6044B" w:rsidRPr="00E57663" w:rsidRDefault="00E6044B" w:rsidP="007E760E">
            <w:pPr>
              <w:jc w:val="center"/>
              <w:rPr>
                <w:sz w:val="16"/>
                <w:szCs w:val="16"/>
              </w:rPr>
            </w:pPr>
          </w:p>
        </w:tc>
      </w:tr>
      <w:tr w:rsidR="00E6044B" w:rsidRPr="009C770F" w14:paraId="6E558ED2" w14:textId="77777777" w:rsidTr="007E760E">
        <w:tc>
          <w:tcPr>
            <w:tcW w:w="2547" w:type="dxa"/>
          </w:tcPr>
          <w:p w14:paraId="129A566C"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Change in asthma medication</w:t>
            </w:r>
          </w:p>
        </w:tc>
        <w:tc>
          <w:tcPr>
            <w:tcW w:w="1076" w:type="dxa"/>
          </w:tcPr>
          <w:p w14:paraId="45F21E9D" w14:textId="77777777" w:rsidR="00E6044B" w:rsidRPr="00E57663" w:rsidRDefault="00E6044B" w:rsidP="007E760E">
            <w:pPr>
              <w:rPr>
                <w:sz w:val="16"/>
                <w:szCs w:val="16"/>
              </w:rPr>
            </w:pPr>
          </w:p>
        </w:tc>
        <w:tc>
          <w:tcPr>
            <w:tcW w:w="1449" w:type="dxa"/>
          </w:tcPr>
          <w:p w14:paraId="748D3B68" w14:textId="77777777" w:rsidR="00E6044B" w:rsidRPr="00E57663" w:rsidRDefault="00E6044B" w:rsidP="007E760E">
            <w:pPr>
              <w:jc w:val="center"/>
              <w:rPr>
                <w:sz w:val="16"/>
                <w:szCs w:val="16"/>
              </w:rPr>
            </w:pPr>
          </w:p>
        </w:tc>
        <w:tc>
          <w:tcPr>
            <w:tcW w:w="3422" w:type="dxa"/>
          </w:tcPr>
          <w:p w14:paraId="692D04D5" w14:textId="77777777" w:rsidR="00E6044B" w:rsidRPr="00E57663" w:rsidRDefault="00E6044B" w:rsidP="007E760E">
            <w:pPr>
              <w:jc w:val="center"/>
              <w:rPr>
                <w:sz w:val="16"/>
                <w:szCs w:val="16"/>
              </w:rPr>
            </w:pPr>
          </w:p>
        </w:tc>
        <w:tc>
          <w:tcPr>
            <w:tcW w:w="856" w:type="dxa"/>
          </w:tcPr>
          <w:p w14:paraId="7F1F498C" w14:textId="77777777" w:rsidR="00E6044B" w:rsidRPr="00E57663" w:rsidRDefault="00E6044B" w:rsidP="007E760E">
            <w:pPr>
              <w:jc w:val="center"/>
              <w:rPr>
                <w:sz w:val="16"/>
                <w:szCs w:val="16"/>
              </w:rPr>
            </w:pPr>
          </w:p>
        </w:tc>
      </w:tr>
      <w:tr w:rsidR="00E6044B" w:rsidRPr="009C770F" w14:paraId="70223F9A" w14:textId="77777777" w:rsidTr="007E760E">
        <w:tc>
          <w:tcPr>
            <w:tcW w:w="2547" w:type="dxa"/>
          </w:tcPr>
          <w:p w14:paraId="6354FE01"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Peak Flow (PF) measurement, interpretation and patient educ</w:t>
            </w:r>
          </w:p>
        </w:tc>
        <w:tc>
          <w:tcPr>
            <w:tcW w:w="1076" w:type="dxa"/>
          </w:tcPr>
          <w:p w14:paraId="4EA165F9" w14:textId="77777777" w:rsidR="00E6044B" w:rsidRPr="00E57663" w:rsidRDefault="00E6044B" w:rsidP="007E760E">
            <w:pPr>
              <w:rPr>
                <w:sz w:val="16"/>
                <w:szCs w:val="16"/>
              </w:rPr>
            </w:pPr>
          </w:p>
        </w:tc>
        <w:tc>
          <w:tcPr>
            <w:tcW w:w="1449" w:type="dxa"/>
          </w:tcPr>
          <w:p w14:paraId="20D1D3BB" w14:textId="77777777" w:rsidR="00E6044B" w:rsidRPr="00E57663" w:rsidRDefault="00E6044B" w:rsidP="007E760E">
            <w:pPr>
              <w:jc w:val="center"/>
              <w:rPr>
                <w:sz w:val="16"/>
                <w:szCs w:val="16"/>
              </w:rPr>
            </w:pPr>
          </w:p>
        </w:tc>
        <w:tc>
          <w:tcPr>
            <w:tcW w:w="3422" w:type="dxa"/>
          </w:tcPr>
          <w:p w14:paraId="2CB47158" w14:textId="77777777" w:rsidR="00E6044B" w:rsidRPr="00E57663" w:rsidRDefault="00E6044B" w:rsidP="007E760E">
            <w:pPr>
              <w:jc w:val="center"/>
              <w:rPr>
                <w:sz w:val="16"/>
                <w:szCs w:val="16"/>
              </w:rPr>
            </w:pPr>
          </w:p>
        </w:tc>
        <w:tc>
          <w:tcPr>
            <w:tcW w:w="856" w:type="dxa"/>
          </w:tcPr>
          <w:p w14:paraId="216D1097" w14:textId="77777777" w:rsidR="00E6044B" w:rsidRPr="00E57663" w:rsidRDefault="00E6044B" w:rsidP="007E760E">
            <w:pPr>
              <w:jc w:val="center"/>
              <w:rPr>
                <w:sz w:val="16"/>
                <w:szCs w:val="16"/>
              </w:rPr>
            </w:pPr>
          </w:p>
        </w:tc>
      </w:tr>
      <w:tr w:rsidR="00E6044B" w:rsidRPr="009C770F" w14:paraId="0AE5DBB7" w14:textId="77777777" w:rsidTr="007E760E">
        <w:tc>
          <w:tcPr>
            <w:tcW w:w="2547" w:type="dxa"/>
          </w:tcPr>
          <w:p w14:paraId="6CEEF379"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Diabetes</w:t>
            </w:r>
            <w:r w:rsidRPr="00E57663">
              <w:rPr>
                <w:rFonts w:asciiTheme="minorHAnsi" w:hAnsiTheme="minorHAnsi" w:cstheme="minorHAnsi"/>
                <w:sz w:val="16"/>
                <w:szCs w:val="16"/>
              </w:rPr>
              <w:t xml:space="preserve"> teaching using a </w:t>
            </w:r>
            <w:proofErr w:type="spellStart"/>
            <w:r w:rsidRPr="00E57663">
              <w:rPr>
                <w:rFonts w:asciiTheme="minorHAnsi" w:hAnsiTheme="minorHAnsi" w:cstheme="minorHAnsi"/>
                <w:sz w:val="16"/>
                <w:szCs w:val="16"/>
              </w:rPr>
              <w:t>glu</w:t>
            </w:r>
            <w:proofErr w:type="spellEnd"/>
            <w:r w:rsidRPr="00E57663">
              <w:rPr>
                <w:rFonts w:asciiTheme="minorHAnsi" w:hAnsiTheme="minorHAnsi" w:cstheme="minorHAnsi"/>
                <w:sz w:val="16"/>
                <w:szCs w:val="16"/>
              </w:rPr>
              <w:t xml:space="preserve"> to A1C conversion chart</w:t>
            </w:r>
          </w:p>
        </w:tc>
        <w:tc>
          <w:tcPr>
            <w:tcW w:w="1076" w:type="dxa"/>
          </w:tcPr>
          <w:p w14:paraId="25FF64F7" w14:textId="77777777" w:rsidR="00E6044B" w:rsidRPr="00E57663" w:rsidRDefault="00E6044B" w:rsidP="007E760E">
            <w:pPr>
              <w:rPr>
                <w:sz w:val="16"/>
                <w:szCs w:val="16"/>
              </w:rPr>
            </w:pPr>
          </w:p>
        </w:tc>
        <w:tc>
          <w:tcPr>
            <w:tcW w:w="1449" w:type="dxa"/>
          </w:tcPr>
          <w:p w14:paraId="51D122E2" w14:textId="77777777" w:rsidR="00E6044B" w:rsidRPr="00E57663" w:rsidRDefault="00E6044B" w:rsidP="007E760E">
            <w:pPr>
              <w:jc w:val="center"/>
              <w:rPr>
                <w:sz w:val="16"/>
                <w:szCs w:val="16"/>
              </w:rPr>
            </w:pPr>
          </w:p>
        </w:tc>
        <w:tc>
          <w:tcPr>
            <w:tcW w:w="3422" w:type="dxa"/>
          </w:tcPr>
          <w:p w14:paraId="5F34190F" w14:textId="77777777" w:rsidR="00E6044B" w:rsidRPr="00E57663" w:rsidRDefault="00E6044B" w:rsidP="007E760E">
            <w:pPr>
              <w:jc w:val="center"/>
              <w:rPr>
                <w:sz w:val="16"/>
                <w:szCs w:val="16"/>
              </w:rPr>
            </w:pPr>
          </w:p>
        </w:tc>
        <w:tc>
          <w:tcPr>
            <w:tcW w:w="856" w:type="dxa"/>
          </w:tcPr>
          <w:p w14:paraId="6CB22FEF" w14:textId="77777777" w:rsidR="00E6044B" w:rsidRPr="00E57663" w:rsidRDefault="00E6044B" w:rsidP="007E760E">
            <w:pPr>
              <w:jc w:val="center"/>
              <w:rPr>
                <w:sz w:val="16"/>
                <w:szCs w:val="16"/>
              </w:rPr>
            </w:pPr>
          </w:p>
        </w:tc>
      </w:tr>
      <w:tr w:rsidR="00E6044B" w:rsidRPr="009C770F" w14:paraId="332FABC9" w14:textId="77777777" w:rsidTr="007E760E">
        <w:tc>
          <w:tcPr>
            <w:tcW w:w="2547" w:type="dxa"/>
          </w:tcPr>
          <w:p w14:paraId="2F2AA092"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 xml:space="preserve">Change in diabetes medication </w:t>
            </w:r>
          </w:p>
        </w:tc>
        <w:tc>
          <w:tcPr>
            <w:tcW w:w="1076" w:type="dxa"/>
          </w:tcPr>
          <w:p w14:paraId="115ED782" w14:textId="77777777" w:rsidR="00E6044B" w:rsidRPr="00E57663" w:rsidRDefault="00E6044B" w:rsidP="007E760E">
            <w:pPr>
              <w:rPr>
                <w:sz w:val="16"/>
                <w:szCs w:val="16"/>
              </w:rPr>
            </w:pPr>
          </w:p>
        </w:tc>
        <w:tc>
          <w:tcPr>
            <w:tcW w:w="1449" w:type="dxa"/>
          </w:tcPr>
          <w:p w14:paraId="7E7E613A" w14:textId="77777777" w:rsidR="00E6044B" w:rsidRPr="00E57663" w:rsidRDefault="00E6044B" w:rsidP="007E760E">
            <w:pPr>
              <w:jc w:val="center"/>
              <w:rPr>
                <w:sz w:val="16"/>
                <w:szCs w:val="16"/>
              </w:rPr>
            </w:pPr>
          </w:p>
        </w:tc>
        <w:tc>
          <w:tcPr>
            <w:tcW w:w="3422" w:type="dxa"/>
          </w:tcPr>
          <w:p w14:paraId="5164E774" w14:textId="77777777" w:rsidR="00E6044B" w:rsidRPr="00E57663" w:rsidRDefault="00E6044B" w:rsidP="007E760E">
            <w:pPr>
              <w:jc w:val="center"/>
              <w:rPr>
                <w:sz w:val="16"/>
                <w:szCs w:val="16"/>
              </w:rPr>
            </w:pPr>
          </w:p>
        </w:tc>
        <w:tc>
          <w:tcPr>
            <w:tcW w:w="856" w:type="dxa"/>
          </w:tcPr>
          <w:p w14:paraId="271030DF" w14:textId="77777777" w:rsidR="00E6044B" w:rsidRPr="00E57663" w:rsidRDefault="00E6044B" w:rsidP="007E760E">
            <w:pPr>
              <w:jc w:val="center"/>
              <w:rPr>
                <w:sz w:val="16"/>
                <w:szCs w:val="16"/>
              </w:rPr>
            </w:pPr>
          </w:p>
        </w:tc>
      </w:tr>
      <w:tr w:rsidR="00E6044B" w:rsidRPr="009C770F" w14:paraId="6EDFFEEB" w14:textId="77777777" w:rsidTr="007E760E">
        <w:tc>
          <w:tcPr>
            <w:tcW w:w="2547" w:type="dxa"/>
          </w:tcPr>
          <w:p w14:paraId="46DE1084" w14:textId="77777777" w:rsidR="00E6044B" w:rsidRPr="00E57663" w:rsidRDefault="00E6044B" w:rsidP="007E760E">
            <w:pPr>
              <w:pStyle w:val="Default"/>
              <w:rPr>
                <w:rFonts w:asciiTheme="minorHAnsi" w:hAnsiTheme="minorHAnsi" w:cstheme="minorHAnsi"/>
                <w:color w:val="002060"/>
                <w:sz w:val="16"/>
                <w:szCs w:val="16"/>
              </w:rPr>
            </w:pPr>
            <w:r w:rsidRPr="00E57663">
              <w:rPr>
                <w:rFonts w:asciiTheme="minorHAnsi" w:hAnsiTheme="minorHAnsi" w:cstheme="minorHAnsi"/>
                <w:color w:val="auto"/>
                <w:sz w:val="16"/>
                <w:szCs w:val="16"/>
              </w:rPr>
              <w:t>Insulin teaching (new start)</w:t>
            </w:r>
          </w:p>
        </w:tc>
        <w:tc>
          <w:tcPr>
            <w:tcW w:w="1076" w:type="dxa"/>
          </w:tcPr>
          <w:p w14:paraId="502C7144" w14:textId="77777777" w:rsidR="00E6044B" w:rsidRPr="00E57663" w:rsidRDefault="00E6044B" w:rsidP="007E760E">
            <w:pPr>
              <w:rPr>
                <w:sz w:val="16"/>
                <w:szCs w:val="16"/>
              </w:rPr>
            </w:pPr>
          </w:p>
        </w:tc>
        <w:tc>
          <w:tcPr>
            <w:tcW w:w="1449" w:type="dxa"/>
          </w:tcPr>
          <w:p w14:paraId="54022B53" w14:textId="77777777" w:rsidR="00E6044B" w:rsidRPr="00E57663" w:rsidRDefault="00E6044B" w:rsidP="007E760E">
            <w:pPr>
              <w:jc w:val="center"/>
              <w:rPr>
                <w:sz w:val="16"/>
                <w:szCs w:val="16"/>
              </w:rPr>
            </w:pPr>
          </w:p>
        </w:tc>
        <w:tc>
          <w:tcPr>
            <w:tcW w:w="3422" w:type="dxa"/>
          </w:tcPr>
          <w:p w14:paraId="7244DF06" w14:textId="77777777" w:rsidR="00E6044B" w:rsidRPr="00E57663" w:rsidRDefault="00E6044B" w:rsidP="007E760E">
            <w:pPr>
              <w:jc w:val="center"/>
              <w:rPr>
                <w:sz w:val="16"/>
                <w:szCs w:val="16"/>
              </w:rPr>
            </w:pPr>
          </w:p>
        </w:tc>
        <w:tc>
          <w:tcPr>
            <w:tcW w:w="856" w:type="dxa"/>
          </w:tcPr>
          <w:p w14:paraId="572CDB25" w14:textId="77777777" w:rsidR="00E6044B" w:rsidRPr="00E57663" w:rsidRDefault="00E6044B" w:rsidP="007E760E">
            <w:pPr>
              <w:jc w:val="center"/>
              <w:rPr>
                <w:sz w:val="16"/>
                <w:szCs w:val="16"/>
              </w:rPr>
            </w:pPr>
          </w:p>
        </w:tc>
      </w:tr>
      <w:tr w:rsidR="00E6044B" w:rsidRPr="009C770F" w14:paraId="05171037" w14:textId="77777777" w:rsidTr="007E760E">
        <w:tc>
          <w:tcPr>
            <w:tcW w:w="2547" w:type="dxa"/>
          </w:tcPr>
          <w:p w14:paraId="22436D77" w14:textId="77777777" w:rsidR="00E6044B" w:rsidRPr="00E57663" w:rsidRDefault="00E6044B" w:rsidP="007E760E">
            <w:pPr>
              <w:rPr>
                <w:rFonts w:cstheme="minorHAnsi"/>
                <w:sz w:val="16"/>
                <w:szCs w:val="16"/>
              </w:rPr>
            </w:pPr>
            <w:r w:rsidRPr="00E57663">
              <w:rPr>
                <w:rFonts w:cstheme="minorHAnsi"/>
                <w:sz w:val="16"/>
                <w:szCs w:val="16"/>
              </w:rPr>
              <w:t>Complete diabetic foot exam</w:t>
            </w:r>
          </w:p>
        </w:tc>
        <w:tc>
          <w:tcPr>
            <w:tcW w:w="1076" w:type="dxa"/>
          </w:tcPr>
          <w:p w14:paraId="0FCB3DE2" w14:textId="77777777" w:rsidR="00E6044B" w:rsidRPr="00E57663" w:rsidRDefault="00E6044B" w:rsidP="007E760E">
            <w:pPr>
              <w:rPr>
                <w:sz w:val="16"/>
                <w:szCs w:val="16"/>
              </w:rPr>
            </w:pPr>
          </w:p>
        </w:tc>
        <w:tc>
          <w:tcPr>
            <w:tcW w:w="1449" w:type="dxa"/>
          </w:tcPr>
          <w:p w14:paraId="0311BDCE" w14:textId="77777777" w:rsidR="00E6044B" w:rsidRPr="00E57663" w:rsidRDefault="00E6044B" w:rsidP="007E760E">
            <w:pPr>
              <w:jc w:val="center"/>
              <w:rPr>
                <w:sz w:val="16"/>
                <w:szCs w:val="16"/>
              </w:rPr>
            </w:pPr>
          </w:p>
        </w:tc>
        <w:tc>
          <w:tcPr>
            <w:tcW w:w="3422" w:type="dxa"/>
          </w:tcPr>
          <w:p w14:paraId="5AAB2BE0" w14:textId="77777777" w:rsidR="00E6044B" w:rsidRPr="00E57663" w:rsidRDefault="00E6044B" w:rsidP="007E760E">
            <w:pPr>
              <w:jc w:val="center"/>
              <w:rPr>
                <w:sz w:val="16"/>
                <w:szCs w:val="16"/>
              </w:rPr>
            </w:pPr>
          </w:p>
        </w:tc>
        <w:tc>
          <w:tcPr>
            <w:tcW w:w="856" w:type="dxa"/>
          </w:tcPr>
          <w:p w14:paraId="73BF1860" w14:textId="77777777" w:rsidR="00E6044B" w:rsidRPr="00E57663" w:rsidRDefault="00E6044B" w:rsidP="007E760E">
            <w:pPr>
              <w:jc w:val="center"/>
              <w:rPr>
                <w:sz w:val="16"/>
                <w:szCs w:val="16"/>
              </w:rPr>
            </w:pPr>
          </w:p>
        </w:tc>
      </w:tr>
      <w:tr w:rsidR="00E6044B" w:rsidRPr="009C770F" w14:paraId="4C849C9D" w14:textId="77777777" w:rsidTr="007E760E">
        <w:tc>
          <w:tcPr>
            <w:tcW w:w="2547" w:type="dxa"/>
          </w:tcPr>
          <w:p w14:paraId="60D5D2D7" w14:textId="77777777" w:rsidR="00E6044B" w:rsidRPr="00E57663" w:rsidRDefault="00E6044B" w:rsidP="007E760E">
            <w:pPr>
              <w:rPr>
                <w:rFonts w:cstheme="minorHAnsi"/>
                <w:sz w:val="16"/>
                <w:szCs w:val="16"/>
              </w:rPr>
            </w:pPr>
            <w:r w:rsidRPr="00E57663">
              <w:rPr>
                <w:rFonts w:cstheme="minorHAnsi"/>
                <w:sz w:val="16"/>
                <w:szCs w:val="16"/>
              </w:rPr>
              <w:t>JNC 8 teaching</w:t>
            </w:r>
          </w:p>
        </w:tc>
        <w:tc>
          <w:tcPr>
            <w:tcW w:w="1076" w:type="dxa"/>
          </w:tcPr>
          <w:p w14:paraId="0606592D" w14:textId="77777777" w:rsidR="00E6044B" w:rsidRPr="00E57663" w:rsidRDefault="00E6044B" w:rsidP="007E760E">
            <w:pPr>
              <w:rPr>
                <w:sz w:val="16"/>
                <w:szCs w:val="16"/>
              </w:rPr>
            </w:pPr>
          </w:p>
        </w:tc>
        <w:tc>
          <w:tcPr>
            <w:tcW w:w="1449" w:type="dxa"/>
          </w:tcPr>
          <w:p w14:paraId="3C97C95F" w14:textId="77777777" w:rsidR="00E6044B" w:rsidRPr="00E57663" w:rsidRDefault="00E6044B" w:rsidP="007E760E">
            <w:pPr>
              <w:jc w:val="center"/>
              <w:rPr>
                <w:sz w:val="16"/>
                <w:szCs w:val="16"/>
              </w:rPr>
            </w:pPr>
          </w:p>
        </w:tc>
        <w:tc>
          <w:tcPr>
            <w:tcW w:w="3422" w:type="dxa"/>
          </w:tcPr>
          <w:p w14:paraId="261519EE" w14:textId="77777777" w:rsidR="00E6044B" w:rsidRPr="00E57663" w:rsidRDefault="00E6044B" w:rsidP="007E760E">
            <w:pPr>
              <w:jc w:val="center"/>
              <w:rPr>
                <w:sz w:val="16"/>
                <w:szCs w:val="16"/>
              </w:rPr>
            </w:pPr>
          </w:p>
        </w:tc>
        <w:tc>
          <w:tcPr>
            <w:tcW w:w="856" w:type="dxa"/>
          </w:tcPr>
          <w:p w14:paraId="12907FD4" w14:textId="77777777" w:rsidR="00E6044B" w:rsidRPr="00E57663" w:rsidRDefault="00E6044B" w:rsidP="007E760E">
            <w:pPr>
              <w:jc w:val="center"/>
              <w:rPr>
                <w:sz w:val="16"/>
                <w:szCs w:val="16"/>
              </w:rPr>
            </w:pPr>
          </w:p>
        </w:tc>
      </w:tr>
      <w:tr w:rsidR="00E6044B" w:rsidRPr="009C770F" w14:paraId="49C9D9DE" w14:textId="77777777" w:rsidTr="007E760E">
        <w:tc>
          <w:tcPr>
            <w:tcW w:w="2547" w:type="dxa"/>
          </w:tcPr>
          <w:p w14:paraId="16792082" w14:textId="77777777" w:rsidR="00E6044B" w:rsidRPr="00E57663" w:rsidRDefault="00E6044B" w:rsidP="007E760E">
            <w:pPr>
              <w:rPr>
                <w:rFonts w:cstheme="minorHAnsi"/>
                <w:sz w:val="16"/>
                <w:szCs w:val="16"/>
              </w:rPr>
            </w:pPr>
            <w:r w:rsidRPr="00E57663">
              <w:rPr>
                <w:rFonts w:cstheme="minorHAnsi"/>
                <w:sz w:val="16"/>
                <w:szCs w:val="16"/>
              </w:rPr>
              <w:t xml:space="preserve">Newly diagnosed </w:t>
            </w:r>
            <w:r w:rsidRPr="00E57663">
              <w:rPr>
                <w:rFonts w:cstheme="minorHAnsi"/>
                <w:b/>
                <w:sz w:val="16"/>
                <w:szCs w:val="16"/>
              </w:rPr>
              <w:t>HTN</w:t>
            </w:r>
            <w:r w:rsidRPr="00E57663">
              <w:rPr>
                <w:rFonts w:cstheme="minorHAnsi"/>
                <w:sz w:val="16"/>
                <w:szCs w:val="16"/>
              </w:rPr>
              <w:t xml:space="preserve"> with educ and </w:t>
            </w:r>
            <w:proofErr w:type="spellStart"/>
            <w:r w:rsidRPr="00E57663">
              <w:rPr>
                <w:rFonts w:cstheme="minorHAnsi"/>
                <w:sz w:val="16"/>
                <w:szCs w:val="16"/>
              </w:rPr>
              <w:t>tx</w:t>
            </w:r>
            <w:proofErr w:type="spellEnd"/>
            <w:r w:rsidRPr="00E57663">
              <w:rPr>
                <w:rFonts w:cstheme="minorHAnsi"/>
                <w:sz w:val="16"/>
                <w:szCs w:val="16"/>
              </w:rPr>
              <w:t xml:space="preserve"> plan</w:t>
            </w:r>
          </w:p>
        </w:tc>
        <w:tc>
          <w:tcPr>
            <w:tcW w:w="1076" w:type="dxa"/>
          </w:tcPr>
          <w:p w14:paraId="3FE0DD2A" w14:textId="77777777" w:rsidR="00E6044B" w:rsidRPr="00E57663" w:rsidRDefault="00E6044B" w:rsidP="007E760E">
            <w:pPr>
              <w:rPr>
                <w:sz w:val="16"/>
                <w:szCs w:val="16"/>
              </w:rPr>
            </w:pPr>
          </w:p>
        </w:tc>
        <w:tc>
          <w:tcPr>
            <w:tcW w:w="1449" w:type="dxa"/>
          </w:tcPr>
          <w:p w14:paraId="3091681B" w14:textId="77777777" w:rsidR="00E6044B" w:rsidRPr="00E57663" w:rsidRDefault="00E6044B" w:rsidP="007E760E">
            <w:pPr>
              <w:jc w:val="center"/>
              <w:rPr>
                <w:sz w:val="16"/>
                <w:szCs w:val="16"/>
              </w:rPr>
            </w:pPr>
          </w:p>
        </w:tc>
        <w:tc>
          <w:tcPr>
            <w:tcW w:w="3422" w:type="dxa"/>
          </w:tcPr>
          <w:p w14:paraId="55539119" w14:textId="77777777" w:rsidR="00E6044B" w:rsidRPr="00E57663" w:rsidRDefault="00E6044B" w:rsidP="007E760E">
            <w:pPr>
              <w:jc w:val="center"/>
              <w:rPr>
                <w:sz w:val="16"/>
                <w:szCs w:val="16"/>
              </w:rPr>
            </w:pPr>
          </w:p>
        </w:tc>
        <w:tc>
          <w:tcPr>
            <w:tcW w:w="856" w:type="dxa"/>
          </w:tcPr>
          <w:p w14:paraId="01F25C41" w14:textId="77777777" w:rsidR="00E6044B" w:rsidRPr="00E57663" w:rsidRDefault="00E6044B" w:rsidP="007E760E">
            <w:pPr>
              <w:jc w:val="center"/>
              <w:rPr>
                <w:sz w:val="16"/>
                <w:szCs w:val="16"/>
              </w:rPr>
            </w:pPr>
          </w:p>
        </w:tc>
      </w:tr>
      <w:tr w:rsidR="00E6044B" w:rsidRPr="009C770F" w14:paraId="5B854F21" w14:textId="77777777" w:rsidTr="007E760E">
        <w:tc>
          <w:tcPr>
            <w:tcW w:w="2547" w:type="dxa"/>
          </w:tcPr>
          <w:p w14:paraId="5FB7F297" w14:textId="77777777" w:rsidR="00E6044B" w:rsidRPr="00E57663" w:rsidRDefault="00E6044B" w:rsidP="007E760E">
            <w:pPr>
              <w:rPr>
                <w:rFonts w:cstheme="minorHAnsi"/>
                <w:sz w:val="16"/>
                <w:szCs w:val="16"/>
              </w:rPr>
            </w:pPr>
            <w:r w:rsidRPr="00E57663">
              <w:rPr>
                <w:rFonts w:cstheme="minorHAnsi"/>
                <w:sz w:val="16"/>
                <w:szCs w:val="16"/>
              </w:rPr>
              <w:t>Change in hypertension medication therapy</w:t>
            </w:r>
          </w:p>
        </w:tc>
        <w:tc>
          <w:tcPr>
            <w:tcW w:w="1076" w:type="dxa"/>
          </w:tcPr>
          <w:p w14:paraId="2EE26CA3" w14:textId="77777777" w:rsidR="00E6044B" w:rsidRPr="00E57663" w:rsidRDefault="00E6044B" w:rsidP="007E760E">
            <w:pPr>
              <w:rPr>
                <w:sz w:val="16"/>
                <w:szCs w:val="16"/>
              </w:rPr>
            </w:pPr>
          </w:p>
        </w:tc>
        <w:tc>
          <w:tcPr>
            <w:tcW w:w="1449" w:type="dxa"/>
          </w:tcPr>
          <w:p w14:paraId="3F6E84A1" w14:textId="77777777" w:rsidR="00E6044B" w:rsidRPr="00E57663" w:rsidRDefault="00E6044B" w:rsidP="007E760E">
            <w:pPr>
              <w:jc w:val="center"/>
              <w:rPr>
                <w:sz w:val="16"/>
                <w:szCs w:val="16"/>
              </w:rPr>
            </w:pPr>
          </w:p>
        </w:tc>
        <w:tc>
          <w:tcPr>
            <w:tcW w:w="3422" w:type="dxa"/>
          </w:tcPr>
          <w:p w14:paraId="0DE2DF0C" w14:textId="77777777" w:rsidR="00E6044B" w:rsidRPr="00E57663" w:rsidRDefault="00E6044B" w:rsidP="007E760E">
            <w:pPr>
              <w:jc w:val="center"/>
              <w:rPr>
                <w:sz w:val="16"/>
                <w:szCs w:val="16"/>
              </w:rPr>
            </w:pPr>
          </w:p>
        </w:tc>
        <w:tc>
          <w:tcPr>
            <w:tcW w:w="856" w:type="dxa"/>
          </w:tcPr>
          <w:p w14:paraId="53937892" w14:textId="77777777" w:rsidR="00E6044B" w:rsidRPr="00E57663" w:rsidRDefault="00E6044B" w:rsidP="007E760E">
            <w:pPr>
              <w:jc w:val="center"/>
              <w:rPr>
                <w:sz w:val="16"/>
                <w:szCs w:val="16"/>
              </w:rPr>
            </w:pPr>
          </w:p>
        </w:tc>
      </w:tr>
      <w:tr w:rsidR="00E6044B" w:rsidRPr="009C770F" w14:paraId="4009485E" w14:textId="77777777" w:rsidTr="007E760E">
        <w:trPr>
          <w:trHeight w:val="107"/>
        </w:trPr>
        <w:tc>
          <w:tcPr>
            <w:tcW w:w="2547" w:type="dxa"/>
          </w:tcPr>
          <w:p w14:paraId="243999E1" w14:textId="77777777" w:rsidR="00E6044B" w:rsidRPr="00E57663" w:rsidRDefault="00E6044B" w:rsidP="007E760E">
            <w:pPr>
              <w:rPr>
                <w:rFonts w:cstheme="minorHAnsi"/>
                <w:sz w:val="16"/>
                <w:szCs w:val="16"/>
              </w:rPr>
            </w:pPr>
            <w:r w:rsidRPr="00E57663">
              <w:rPr>
                <w:rFonts w:cstheme="minorHAnsi"/>
                <w:b/>
                <w:sz w:val="16"/>
                <w:szCs w:val="16"/>
              </w:rPr>
              <w:t>Abdominal pain</w:t>
            </w:r>
            <w:r w:rsidRPr="00E57663">
              <w:rPr>
                <w:rFonts w:cstheme="minorHAnsi"/>
                <w:sz w:val="16"/>
                <w:szCs w:val="16"/>
              </w:rPr>
              <w:t xml:space="preserve"> work-up</w:t>
            </w:r>
          </w:p>
        </w:tc>
        <w:tc>
          <w:tcPr>
            <w:tcW w:w="1076" w:type="dxa"/>
          </w:tcPr>
          <w:p w14:paraId="50D10E00" w14:textId="77777777" w:rsidR="00E6044B" w:rsidRPr="00E57663" w:rsidRDefault="00E6044B" w:rsidP="007E760E">
            <w:pPr>
              <w:rPr>
                <w:sz w:val="16"/>
                <w:szCs w:val="16"/>
              </w:rPr>
            </w:pPr>
          </w:p>
        </w:tc>
        <w:tc>
          <w:tcPr>
            <w:tcW w:w="1449" w:type="dxa"/>
          </w:tcPr>
          <w:p w14:paraId="7F12F7DA" w14:textId="77777777" w:rsidR="00E6044B" w:rsidRPr="00E57663" w:rsidRDefault="00E6044B" w:rsidP="007E760E">
            <w:pPr>
              <w:jc w:val="center"/>
              <w:rPr>
                <w:sz w:val="16"/>
                <w:szCs w:val="16"/>
              </w:rPr>
            </w:pPr>
          </w:p>
        </w:tc>
        <w:tc>
          <w:tcPr>
            <w:tcW w:w="3422" w:type="dxa"/>
          </w:tcPr>
          <w:p w14:paraId="15BB6EF1" w14:textId="77777777" w:rsidR="00E6044B" w:rsidRPr="00E57663" w:rsidRDefault="00E6044B" w:rsidP="007E760E">
            <w:pPr>
              <w:jc w:val="center"/>
              <w:rPr>
                <w:sz w:val="16"/>
                <w:szCs w:val="16"/>
              </w:rPr>
            </w:pPr>
          </w:p>
        </w:tc>
        <w:tc>
          <w:tcPr>
            <w:tcW w:w="856" w:type="dxa"/>
          </w:tcPr>
          <w:p w14:paraId="529BDA0F" w14:textId="77777777" w:rsidR="00E6044B" w:rsidRPr="00E57663" w:rsidRDefault="00E6044B" w:rsidP="007E760E">
            <w:pPr>
              <w:jc w:val="center"/>
              <w:rPr>
                <w:sz w:val="16"/>
                <w:szCs w:val="16"/>
              </w:rPr>
            </w:pPr>
          </w:p>
        </w:tc>
      </w:tr>
      <w:tr w:rsidR="00E6044B" w:rsidRPr="009C770F" w14:paraId="4F303C73" w14:textId="77777777" w:rsidTr="007E760E">
        <w:tc>
          <w:tcPr>
            <w:tcW w:w="2547" w:type="dxa"/>
          </w:tcPr>
          <w:p w14:paraId="3F2A0C99" w14:textId="77777777" w:rsidR="00E6044B" w:rsidRPr="00E57663" w:rsidRDefault="00E6044B" w:rsidP="007E760E">
            <w:pPr>
              <w:rPr>
                <w:rFonts w:cstheme="minorHAnsi"/>
                <w:sz w:val="16"/>
                <w:szCs w:val="16"/>
              </w:rPr>
            </w:pPr>
            <w:r w:rsidRPr="00E57663">
              <w:rPr>
                <w:rFonts w:cstheme="minorHAnsi"/>
                <w:b/>
                <w:sz w:val="16"/>
                <w:szCs w:val="16"/>
              </w:rPr>
              <w:t>Pain</w:t>
            </w:r>
            <w:r w:rsidRPr="00E57663">
              <w:rPr>
                <w:rFonts w:cstheme="minorHAnsi"/>
                <w:sz w:val="16"/>
                <w:szCs w:val="16"/>
              </w:rPr>
              <w:t xml:space="preserve"> work-up</w:t>
            </w:r>
          </w:p>
        </w:tc>
        <w:tc>
          <w:tcPr>
            <w:tcW w:w="1076" w:type="dxa"/>
          </w:tcPr>
          <w:p w14:paraId="4B322A3D" w14:textId="77777777" w:rsidR="00E6044B" w:rsidRPr="00E57663" w:rsidRDefault="00E6044B" w:rsidP="007E760E">
            <w:pPr>
              <w:rPr>
                <w:sz w:val="16"/>
                <w:szCs w:val="16"/>
              </w:rPr>
            </w:pPr>
          </w:p>
        </w:tc>
        <w:tc>
          <w:tcPr>
            <w:tcW w:w="1449" w:type="dxa"/>
          </w:tcPr>
          <w:p w14:paraId="5E8B4C23" w14:textId="77777777" w:rsidR="00E6044B" w:rsidRPr="00E57663" w:rsidRDefault="00E6044B" w:rsidP="007E760E">
            <w:pPr>
              <w:jc w:val="center"/>
              <w:rPr>
                <w:sz w:val="16"/>
                <w:szCs w:val="16"/>
              </w:rPr>
            </w:pPr>
          </w:p>
        </w:tc>
        <w:tc>
          <w:tcPr>
            <w:tcW w:w="3422" w:type="dxa"/>
          </w:tcPr>
          <w:p w14:paraId="20F4BCB9" w14:textId="77777777" w:rsidR="00E6044B" w:rsidRPr="00E57663" w:rsidRDefault="00E6044B" w:rsidP="007E760E">
            <w:pPr>
              <w:jc w:val="center"/>
              <w:rPr>
                <w:sz w:val="16"/>
                <w:szCs w:val="16"/>
              </w:rPr>
            </w:pPr>
          </w:p>
        </w:tc>
        <w:tc>
          <w:tcPr>
            <w:tcW w:w="856" w:type="dxa"/>
          </w:tcPr>
          <w:p w14:paraId="67F8CF29" w14:textId="77777777" w:rsidR="00E6044B" w:rsidRPr="00E57663" w:rsidRDefault="00E6044B" w:rsidP="007E760E">
            <w:pPr>
              <w:jc w:val="center"/>
              <w:rPr>
                <w:sz w:val="16"/>
                <w:szCs w:val="16"/>
              </w:rPr>
            </w:pPr>
          </w:p>
        </w:tc>
      </w:tr>
      <w:tr w:rsidR="00E6044B" w:rsidRPr="009C770F" w14:paraId="657A6395" w14:textId="77777777" w:rsidTr="007E760E">
        <w:tc>
          <w:tcPr>
            <w:tcW w:w="2547" w:type="dxa"/>
          </w:tcPr>
          <w:p w14:paraId="088BD87B" w14:textId="77777777" w:rsidR="00E6044B" w:rsidRPr="00E57663" w:rsidRDefault="00E6044B" w:rsidP="007E760E">
            <w:pPr>
              <w:rPr>
                <w:rFonts w:cstheme="minorHAnsi"/>
                <w:sz w:val="16"/>
                <w:szCs w:val="16"/>
              </w:rPr>
            </w:pPr>
            <w:r w:rsidRPr="00E57663">
              <w:rPr>
                <w:rFonts w:cstheme="minorHAnsi"/>
                <w:sz w:val="16"/>
                <w:szCs w:val="16"/>
              </w:rPr>
              <w:t>Non-narcotic pain management</w:t>
            </w:r>
          </w:p>
        </w:tc>
        <w:tc>
          <w:tcPr>
            <w:tcW w:w="1076" w:type="dxa"/>
          </w:tcPr>
          <w:p w14:paraId="77FC8BD8" w14:textId="77777777" w:rsidR="00E6044B" w:rsidRPr="00E57663" w:rsidRDefault="00E6044B" w:rsidP="007E760E">
            <w:pPr>
              <w:rPr>
                <w:sz w:val="16"/>
                <w:szCs w:val="16"/>
              </w:rPr>
            </w:pPr>
          </w:p>
        </w:tc>
        <w:tc>
          <w:tcPr>
            <w:tcW w:w="1449" w:type="dxa"/>
          </w:tcPr>
          <w:p w14:paraId="2E8DE145" w14:textId="77777777" w:rsidR="00E6044B" w:rsidRPr="00E57663" w:rsidRDefault="00E6044B" w:rsidP="007E760E">
            <w:pPr>
              <w:jc w:val="center"/>
              <w:rPr>
                <w:sz w:val="16"/>
                <w:szCs w:val="16"/>
              </w:rPr>
            </w:pPr>
          </w:p>
        </w:tc>
        <w:tc>
          <w:tcPr>
            <w:tcW w:w="3422" w:type="dxa"/>
          </w:tcPr>
          <w:p w14:paraId="1407DB07" w14:textId="77777777" w:rsidR="00E6044B" w:rsidRPr="00E57663" w:rsidRDefault="00E6044B" w:rsidP="007E760E">
            <w:pPr>
              <w:jc w:val="center"/>
              <w:rPr>
                <w:sz w:val="16"/>
                <w:szCs w:val="16"/>
              </w:rPr>
            </w:pPr>
          </w:p>
        </w:tc>
        <w:tc>
          <w:tcPr>
            <w:tcW w:w="856" w:type="dxa"/>
          </w:tcPr>
          <w:p w14:paraId="0C6A4F8C" w14:textId="77777777" w:rsidR="00E6044B" w:rsidRPr="00E57663" w:rsidRDefault="00E6044B" w:rsidP="007E760E">
            <w:pPr>
              <w:jc w:val="center"/>
              <w:rPr>
                <w:sz w:val="16"/>
                <w:szCs w:val="16"/>
              </w:rPr>
            </w:pPr>
          </w:p>
        </w:tc>
      </w:tr>
      <w:tr w:rsidR="00E6044B" w:rsidRPr="009C770F" w14:paraId="09F8EE48" w14:textId="77777777" w:rsidTr="007E760E">
        <w:tc>
          <w:tcPr>
            <w:tcW w:w="2547" w:type="dxa"/>
          </w:tcPr>
          <w:p w14:paraId="234B2E09" w14:textId="77777777" w:rsidR="00E6044B" w:rsidRPr="00E57663" w:rsidRDefault="00E6044B" w:rsidP="007E760E">
            <w:pPr>
              <w:rPr>
                <w:rFonts w:cstheme="minorHAnsi"/>
                <w:sz w:val="16"/>
                <w:szCs w:val="16"/>
              </w:rPr>
            </w:pPr>
            <w:r w:rsidRPr="00E57663">
              <w:rPr>
                <w:rFonts w:cstheme="minorHAnsi"/>
                <w:b/>
                <w:sz w:val="16"/>
                <w:szCs w:val="16"/>
              </w:rPr>
              <w:t>Cognitive testing</w:t>
            </w:r>
            <w:r w:rsidRPr="00E57663">
              <w:rPr>
                <w:rFonts w:cstheme="minorHAnsi"/>
                <w:sz w:val="16"/>
                <w:szCs w:val="16"/>
              </w:rPr>
              <w:t xml:space="preserve"> via the Mini Mental State Exam (MMSE)</w:t>
            </w:r>
          </w:p>
        </w:tc>
        <w:tc>
          <w:tcPr>
            <w:tcW w:w="1076" w:type="dxa"/>
          </w:tcPr>
          <w:p w14:paraId="1631E01F" w14:textId="77777777" w:rsidR="00E6044B" w:rsidRPr="00E57663" w:rsidRDefault="00E6044B" w:rsidP="007E760E">
            <w:pPr>
              <w:rPr>
                <w:sz w:val="16"/>
                <w:szCs w:val="16"/>
              </w:rPr>
            </w:pPr>
          </w:p>
        </w:tc>
        <w:tc>
          <w:tcPr>
            <w:tcW w:w="1449" w:type="dxa"/>
          </w:tcPr>
          <w:p w14:paraId="126FB85E" w14:textId="77777777" w:rsidR="00E6044B" w:rsidRPr="00E57663" w:rsidRDefault="00E6044B" w:rsidP="007E760E">
            <w:pPr>
              <w:jc w:val="center"/>
              <w:rPr>
                <w:sz w:val="16"/>
                <w:szCs w:val="16"/>
              </w:rPr>
            </w:pPr>
          </w:p>
        </w:tc>
        <w:tc>
          <w:tcPr>
            <w:tcW w:w="3422" w:type="dxa"/>
          </w:tcPr>
          <w:p w14:paraId="63009CFA" w14:textId="77777777" w:rsidR="00E6044B" w:rsidRPr="00E57663" w:rsidRDefault="00E6044B" w:rsidP="007E760E">
            <w:pPr>
              <w:jc w:val="center"/>
              <w:rPr>
                <w:sz w:val="16"/>
                <w:szCs w:val="16"/>
              </w:rPr>
            </w:pPr>
          </w:p>
        </w:tc>
        <w:tc>
          <w:tcPr>
            <w:tcW w:w="856" w:type="dxa"/>
          </w:tcPr>
          <w:p w14:paraId="299310D1" w14:textId="77777777" w:rsidR="00E6044B" w:rsidRPr="00E57663" w:rsidRDefault="00E6044B" w:rsidP="007E760E">
            <w:pPr>
              <w:jc w:val="center"/>
              <w:rPr>
                <w:sz w:val="16"/>
                <w:szCs w:val="16"/>
              </w:rPr>
            </w:pPr>
          </w:p>
        </w:tc>
      </w:tr>
      <w:tr w:rsidR="00E6044B" w:rsidRPr="009C770F" w14:paraId="63F2A274" w14:textId="77777777" w:rsidTr="007E760E">
        <w:tc>
          <w:tcPr>
            <w:tcW w:w="2547" w:type="dxa"/>
          </w:tcPr>
          <w:p w14:paraId="2DD9F728" w14:textId="77777777" w:rsidR="00E6044B" w:rsidRPr="00E57663" w:rsidRDefault="00E6044B" w:rsidP="007E760E">
            <w:pPr>
              <w:rPr>
                <w:rFonts w:cstheme="minorHAnsi"/>
                <w:sz w:val="16"/>
                <w:szCs w:val="16"/>
              </w:rPr>
            </w:pPr>
            <w:r w:rsidRPr="00E57663">
              <w:rPr>
                <w:rFonts w:cstheme="minorHAnsi"/>
                <w:b/>
                <w:sz w:val="16"/>
                <w:szCs w:val="16"/>
              </w:rPr>
              <w:t>PHQ9</w:t>
            </w:r>
            <w:r w:rsidRPr="00E57663">
              <w:rPr>
                <w:rFonts w:cstheme="minorHAnsi"/>
                <w:sz w:val="16"/>
                <w:szCs w:val="16"/>
              </w:rPr>
              <w:t xml:space="preserve"> screening, interpretation &amp; recommendations</w:t>
            </w:r>
          </w:p>
        </w:tc>
        <w:tc>
          <w:tcPr>
            <w:tcW w:w="1076" w:type="dxa"/>
          </w:tcPr>
          <w:p w14:paraId="1DEB7973" w14:textId="77777777" w:rsidR="00E6044B" w:rsidRPr="00E57663" w:rsidRDefault="00E6044B" w:rsidP="007E760E">
            <w:pPr>
              <w:rPr>
                <w:sz w:val="16"/>
                <w:szCs w:val="16"/>
              </w:rPr>
            </w:pPr>
          </w:p>
        </w:tc>
        <w:tc>
          <w:tcPr>
            <w:tcW w:w="1449" w:type="dxa"/>
          </w:tcPr>
          <w:p w14:paraId="6D9EE1EE" w14:textId="77777777" w:rsidR="00E6044B" w:rsidRPr="00E57663" w:rsidRDefault="00E6044B" w:rsidP="007E760E">
            <w:pPr>
              <w:jc w:val="center"/>
              <w:rPr>
                <w:sz w:val="16"/>
                <w:szCs w:val="16"/>
              </w:rPr>
            </w:pPr>
          </w:p>
        </w:tc>
        <w:tc>
          <w:tcPr>
            <w:tcW w:w="3422" w:type="dxa"/>
          </w:tcPr>
          <w:p w14:paraId="034E474C" w14:textId="77777777" w:rsidR="00E6044B" w:rsidRPr="00E57663" w:rsidRDefault="00E6044B" w:rsidP="007E760E">
            <w:pPr>
              <w:jc w:val="center"/>
              <w:rPr>
                <w:sz w:val="16"/>
                <w:szCs w:val="16"/>
              </w:rPr>
            </w:pPr>
          </w:p>
        </w:tc>
        <w:tc>
          <w:tcPr>
            <w:tcW w:w="856" w:type="dxa"/>
          </w:tcPr>
          <w:p w14:paraId="6D11EE5F" w14:textId="77777777" w:rsidR="00E6044B" w:rsidRPr="00E57663" w:rsidRDefault="00E6044B" w:rsidP="007E760E">
            <w:pPr>
              <w:jc w:val="center"/>
              <w:rPr>
                <w:sz w:val="16"/>
                <w:szCs w:val="16"/>
              </w:rPr>
            </w:pPr>
          </w:p>
        </w:tc>
      </w:tr>
      <w:tr w:rsidR="00E6044B" w:rsidRPr="009C770F" w14:paraId="018633AE" w14:textId="77777777" w:rsidTr="007E760E">
        <w:tc>
          <w:tcPr>
            <w:tcW w:w="2547" w:type="dxa"/>
          </w:tcPr>
          <w:p w14:paraId="6E4F3B4B" w14:textId="77777777" w:rsidR="00E6044B" w:rsidRPr="00E57663" w:rsidRDefault="00E6044B" w:rsidP="007E760E">
            <w:pPr>
              <w:rPr>
                <w:rFonts w:cstheme="minorHAnsi"/>
                <w:sz w:val="16"/>
                <w:szCs w:val="16"/>
              </w:rPr>
            </w:pPr>
            <w:r w:rsidRPr="00E57663">
              <w:rPr>
                <w:rFonts w:cstheme="minorHAnsi"/>
                <w:b/>
                <w:sz w:val="16"/>
                <w:szCs w:val="16"/>
              </w:rPr>
              <w:t>GAD7</w:t>
            </w:r>
            <w:r w:rsidRPr="00E57663">
              <w:rPr>
                <w:rFonts w:cstheme="minorHAnsi"/>
                <w:sz w:val="16"/>
                <w:szCs w:val="16"/>
              </w:rPr>
              <w:t xml:space="preserve"> screening, interpretation and recommendations</w:t>
            </w:r>
          </w:p>
        </w:tc>
        <w:tc>
          <w:tcPr>
            <w:tcW w:w="1076" w:type="dxa"/>
          </w:tcPr>
          <w:p w14:paraId="70A28F73" w14:textId="77777777" w:rsidR="00E6044B" w:rsidRPr="00E57663" w:rsidRDefault="00E6044B" w:rsidP="007E760E">
            <w:pPr>
              <w:jc w:val="center"/>
              <w:rPr>
                <w:sz w:val="16"/>
                <w:szCs w:val="16"/>
              </w:rPr>
            </w:pPr>
          </w:p>
        </w:tc>
        <w:tc>
          <w:tcPr>
            <w:tcW w:w="1449" w:type="dxa"/>
          </w:tcPr>
          <w:p w14:paraId="27661B80" w14:textId="77777777" w:rsidR="00E6044B" w:rsidRPr="00E57663" w:rsidRDefault="00E6044B" w:rsidP="007E760E">
            <w:pPr>
              <w:jc w:val="center"/>
              <w:rPr>
                <w:sz w:val="16"/>
                <w:szCs w:val="16"/>
              </w:rPr>
            </w:pPr>
          </w:p>
        </w:tc>
        <w:tc>
          <w:tcPr>
            <w:tcW w:w="3422" w:type="dxa"/>
          </w:tcPr>
          <w:p w14:paraId="1339C68F" w14:textId="77777777" w:rsidR="00E6044B" w:rsidRPr="00E57663" w:rsidRDefault="00E6044B" w:rsidP="007E760E">
            <w:pPr>
              <w:jc w:val="center"/>
              <w:rPr>
                <w:sz w:val="16"/>
                <w:szCs w:val="16"/>
              </w:rPr>
            </w:pPr>
          </w:p>
        </w:tc>
        <w:tc>
          <w:tcPr>
            <w:tcW w:w="856" w:type="dxa"/>
          </w:tcPr>
          <w:p w14:paraId="2A83133F" w14:textId="77777777" w:rsidR="00E6044B" w:rsidRPr="00E57663" w:rsidRDefault="00E6044B" w:rsidP="007E760E">
            <w:pPr>
              <w:jc w:val="center"/>
              <w:rPr>
                <w:sz w:val="16"/>
                <w:szCs w:val="16"/>
              </w:rPr>
            </w:pPr>
          </w:p>
        </w:tc>
      </w:tr>
      <w:tr w:rsidR="00E6044B" w:rsidRPr="009C770F" w14:paraId="22560E7D" w14:textId="77777777" w:rsidTr="007E760E">
        <w:tc>
          <w:tcPr>
            <w:tcW w:w="2547" w:type="dxa"/>
          </w:tcPr>
          <w:p w14:paraId="14793AE2" w14:textId="77777777" w:rsidR="00E6044B" w:rsidRPr="00E57663" w:rsidRDefault="00E6044B" w:rsidP="007E760E">
            <w:pPr>
              <w:rPr>
                <w:rFonts w:cstheme="minorHAnsi"/>
                <w:sz w:val="16"/>
                <w:szCs w:val="16"/>
              </w:rPr>
            </w:pPr>
            <w:r w:rsidRPr="00E57663">
              <w:rPr>
                <w:rFonts w:cstheme="minorHAnsi"/>
                <w:b/>
                <w:sz w:val="16"/>
                <w:szCs w:val="16"/>
              </w:rPr>
              <w:t>CAGE screening</w:t>
            </w:r>
            <w:r w:rsidRPr="00E57663">
              <w:rPr>
                <w:rFonts w:cstheme="minorHAnsi"/>
                <w:sz w:val="16"/>
                <w:szCs w:val="16"/>
              </w:rPr>
              <w:t>, interpretation and recommendations</w:t>
            </w:r>
          </w:p>
        </w:tc>
        <w:tc>
          <w:tcPr>
            <w:tcW w:w="1076" w:type="dxa"/>
          </w:tcPr>
          <w:p w14:paraId="09D4AB13" w14:textId="77777777" w:rsidR="00E6044B" w:rsidRPr="00E57663" w:rsidRDefault="00E6044B" w:rsidP="007E760E">
            <w:pPr>
              <w:jc w:val="center"/>
              <w:rPr>
                <w:sz w:val="16"/>
                <w:szCs w:val="16"/>
              </w:rPr>
            </w:pPr>
          </w:p>
        </w:tc>
        <w:tc>
          <w:tcPr>
            <w:tcW w:w="1449" w:type="dxa"/>
          </w:tcPr>
          <w:p w14:paraId="3EB3B502" w14:textId="77777777" w:rsidR="00E6044B" w:rsidRPr="00E57663" w:rsidRDefault="00E6044B" w:rsidP="007E760E">
            <w:pPr>
              <w:jc w:val="center"/>
              <w:rPr>
                <w:sz w:val="16"/>
                <w:szCs w:val="16"/>
              </w:rPr>
            </w:pPr>
          </w:p>
        </w:tc>
        <w:tc>
          <w:tcPr>
            <w:tcW w:w="3422" w:type="dxa"/>
          </w:tcPr>
          <w:p w14:paraId="0F33D94C" w14:textId="77777777" w:rsidR="00E6044B" w:rsidRPr="00E57663" w:rsidRDefault="00E6044B" w:rsidP="007E760E">
            <w:pPr>
              <w:jc w:val="center"/>
              <w:rPr>
                <w:sz w:val="16"/>
                <w:szCs w:val="16"/>
              </w:rPr>
            </w:pPr>
          </w:p>
        </w:tc>
        <w:tc>
          <w:tcPr>
            <w:tcW w:w="856" w:type="dxa"/>
          </w:tcPr>
          <w:p w14:paraId="5323E005" w14:textId="77777777" w:rsidR="00E6044B" w:rsidRPr="00E57663" w:rsidRDefault="00E6044B" w:rsidP="007E760E">
            <w:pPr>
              <w:jc w:val="center"/>
              <w:rPr>
                <w:sz w:val="16"/>
                <w:szCs w:val="16"/>
              </w:rPr>
            </w:pPr>
          </w:p>
        </w:tc>
      </w:tr>
      <w:tr w:rsidR="00E6044B" w:rsidRPr="009C770F" w14:paraId="1DE19498" w14:textId="77777777" w:rsidTr="007E760E">
        <w:tc>
          <w:tcPr>
            <w:tcW w:w="2547" w:type="dxa"/>
          </w:tcPr>
          <w:p w14:paraId="5A768FC0" w14:textId="77777777" w:rsidR="00E6044B" w:rsidRPr="00E57663" w:rsidRDefault="00E6044B" w:rsidP="007E760E">
            <w:pPr>
              <w:rPr>
                <w:rFonts w:cstheme="minorHAnsi"/>
                <w:sz w:val="16"/>
                <w:szCs w:val="16"/>
              </w:rPr>
            </w:pPr>
            <w:r w:rsidRPr="00E57663">
              <w:rPr>
                <w:rFonts w:cstheme="minorHAnsi"/>
                <w:sz w:val="16"/>
                <w:szCs w:val="16"/>
              </w:rPr>
              <w:t>Laboratory evaluation including interpretation</w:t>
            </w:r>
          </w:p>
        </w:tc>
        <w:tc>
          <w:tcPr>
            <w:tcW w:w="1076" w:type="dxa"/>
            <w:shd w:val="clear" w:color="auto" w:fill="A6A6A6" w:themeFill="background1" w:themeFillShade="A6"/>
          </w:tcPr>
          <w:p w14:paraId="11759763" w14:textId="77777777" w:rsidR="00E6044B" w:rsidRPr="00E57663" w:rsidRDefault="00E6044B" w:rsidP="007E760E">
            <w:pPr>
              <w:jc w:val="center"/>
              <w:rPr>
                <w:sz w:val="16"/>
                <w:szCs w:val="16"/>
              </w:rPr>
            </w:pPr>
          </w:p>
        </w:tc>
        <w:tc>
          <w:tcPr>
            <w:tcW w:w="1449" w:type="dxa"/>
            <w:shd w:val="clear" w:color="auto" w:fill="A6A6A6" w:themeFill="background1" w:themeFillShade="A6"/>
          </w:tcPr>
          <w:p w14:paraId="673D7440" w14:textId="77777777" w:rsidR="00E6044B" w:rsidRPr="00E57663" w:rsidRDefault="00E6044B" w:rsidP="007E760E">
            <w:pPr>
              <w:jc w:val="center"/>
              <w:rPr>
                <w:sz w:val="16"/>
                <w:szCs w:val="16"/>
              </w:rPr>
            </w:pPr>
          </w:p>
        </w:tc>
        <w:tc>
          <w:tcPr>
            <w:tcW w:w="3422" w:type="dxa"/>
            <w:shd w:val="clear" w:color="auto" w:fill="A6A6A6" w:themeFill="background1" w:themeFillShade="A6"/>
          </w:tcPr>
          <w:p w14:paraId="3BA1996F" w14:textId="77777777" w:rsidR="00E6044B" w:rsidRPr="00E57663" w:rsidRDefault="00E6044B" w:rsidP="007E760E">
            <w:pPr>
              <w:jc w:val="center"/>
              <w:rPr>
                <w:sz w:val="16"/>
                <w:szCs w:val="16"/>
              </w:rPr>
            </w:pPr>
          </w:p>
        </w:tc>
        <w:tc>
          <w:tcPr>
            <w:tcW w:w="856" w:type="dxa"/>
            <w:shd w:val="clear" w:color="auto" w:fill="A6A6A6" w:themeFill="background1" w:themeFillShade="A6"/>
          </w:tcPr>
          <w:p w14:paraId="41881D87" w14:textId="77777777" w:rsidR="00E6044B" w:rsidRPr="00E57663" w:rsidRDefault="00E6044B" w:rsidP="007E760E">
            <w:pPr>
              <w:jc w:val="center"/>
              <w:rPr>
                <w:sz w:val="16"/>
                <w:szCs w:val="16"/>
              </w:rPr>
            </w:pPr>
          </w:p>
        </w:tc>
      </w:tr>
      <w:tr w:rsidR="00E6044B" w:rsidRPr="009C770F" w14:paraId="6ACC5070" w14:textId="77777777" w:rsidTr="007E760E">
        <w:tc>
          <w:tcPr>
            <w:tcW w:w="2547" w:type="dxa"/>
          </w:tcPr>
          <w:p w14:paraId="720E48CF"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CBC</w:t>
            </w:r>
          </w:p>
        </w:tc>
        <w:tc>
          <w:tcPr>
            <w:tcW w:w="1076" w:type="dxa"/>
          </w:tcPr>
          <w:p w14:paraId="290C12E1" w14:textId="77777777" w:rsidR="00E6044B" w:rsidRPr="00E57663" w:rsidRDefault="00E6044B" w:rsidP="007E760E">
            <w:pPr>
              <w:rPr>
                <w:sz w:val="16"/>
                <w:szCs w:val="16"/>
              </w:rPr>
            </w:pPr>
          </w:p>
        </w:tc>
        <w:tc>
          <w:tcPr>
            <w:tcW w:w="1449" w:type="dxa"/>
          </w:tcPr>
          <w:p w14:paraId="4F3D07F2" w14:textId="77777777" w:rsidR="00E6044B" w:rsidRPr="00E57663" w:rsidRDefault="00E6044B" w:rsidP="007E760E">
            <w:pPr>
              <w:jc w:val="center"/>
              <w:rPr>
                <w:sz w:val="16"/>
                <w:szCs w:val="16"/>
              </w:rPr>
            </w:pPr>
          </w:p>
        </w:tc>
        <w:tc>
          <w:tcPr>
            <w:tcW w:w="3422" w:type="dxa"/>
          </w:tcPr>
          <w:p w14:paraId="7366B051" w14:textId="77777777" w:rsidR="00E6044B" w:rsidRPr="00E57663" w:rsidRDefault="00E6044B" w:rsidP="007E760E">
            <w:pPr>
              <w:jc w:val="center"/>
              <w:rPr>
                <w:sz w:val="16"/>
                <w:szCs w:val="16"/>
              </w:rPr>
            </w:pPr>
          </w:p>
        </w:tc>
        <w:tc>
          <w:tcPr>
            <w:tcW w:w="856" w:type="dxa"/>
          </w:tcPr>
          <w:p w14:paraId="458718B9" w14:textId="77777777" w:rsidR="00E6044B" w:rsidRPr="00E57663" w:rsidRDefault="00E6044B" w:rsidP="007E760E">
            <w:pPr>
              <w:jc w:val="center"/>
              <w:rPr>
                <w:sz w:val="16"/>
                <w:szCs w:val="16"/>
              </w:rPr>
            </w:pPr>
          </w:p>
        </w:tc>
      </w:tr>
      <w:tr w:rsidR="00E6044B" w:rsidRPr="009C770F" w14:paraId="4F13D647" w14:textId="77777777" w:rsidTr="007E760E">
        <w:tc>
          <w:tcPr>
            <w:tcW w:w="2547" w:type="dxa"/>
          </w:tcPr>
          <w:p w14:paraId="3B36D3B8"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BMP</w:t>
            </w:r>
          </w:p>
        </w:tc>
        <w:tc>
          <w:tcPr>
            <w:tcW w:w="1076" w:type="dxa"/>
          </w:tcPr>
          <w:p w14:paraId="41651D93" w14:textId="77777777" w:rsidR="00E6044B" w:rsidRPr="00E57663" w:rsidRDefault="00E6044B" w:rsidP="007E760E">
            <w:pPr>
              <w:rPr>
                <w:sz w:val="16"/>
                <w:szCs w:val="16"/>
              </w:rPr>
            </w:pPr>
          </w:p>
        </w:tc>
        <w:tc>
          <w:tcPr>
            <w:tcW w:w="1449" w:type="dxa"/>
          </w:tcPr>
          <w:p w14:paraId="5F2C612C" w14:textId="77777777" w:rsidR="00E6044B" w:rsidRPr="00E57663" w:rsidRDefault="00E6044B" w:rsidP="007E760E">
            <w:pPr>
              <w:jc w:val="center"/>
              <w:rPr>
                <w:sz w:val="16"/>
                <w:szCs w:val="16"/>
              </w:rPr>
            </w:pPr>
          </w:p>
        </w:tc>
        <w:tc>
          <w:tcPr>
            <w:tcW w:w="3422" w:type="dxa"/>
          </w:tcPr>
          <w:p w14:paraId="4498CDD8" w14:textId="77777777" w:rsidR="00E6044B" w:rsidRPr="00E57663" w:rsidRDefault="00E6044B" w:rsidP="007E760E">
            <w:pPr>
              <w:jc w:val="center"/>
              <w:rPr>
                <w:sz w:val="16"/>
                <w:szCs w:val="16"/>
              </w:rPr>
            </w:pPr>
          </w:p>
        </w:tc>
        <w:tc>
          <w:tcPr>
            <w:tcW w:w="856" w:type="dxa"/>
          </w:tcPr>
          <w:p w14:paraId="351DB0C9" w14:textId="77777777" w:rsidR="00E6044B" w:rsidRPr="00E57663" w:rsidRDefault="00E6044B" w:rsidP="007E760E">
            <w:pPr>
              <w:jc w:val="center"/>
              <w:rPr>
                <w:sz w:val="16"/>
                <w:szCs w:val="16"/>
              </w:rPr>
            </w:pPr>
          </w:p>
        </w:tc>
      </w:tr>
      <w:tr w:rsidR="00E6044B" w:rsidRPr="009C770F" w14:paraId="202C3F5F" w14:textId="77777777" w:rsidTr="007E760E">
        <w:tc>
          <w:tcPr>
            <w:tcW w:w="2547" w:type="dxa"/>
          </w:tcPr>
          <w:p w14:paraId="471031AB"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CMP</w:t>
            </w:r>
          </w:p>
        </w:tc>
        <w:tc>
          <w:tcPr>
            <w:tcW w:w="1076" w:type="dxa"/>
          </w:tcPr>
          <w:p w14:paraId="534E38B9" w14:textId="77777777" w:rsidR="00E6044B" w:rsidRPr="00E57663" w:rsidRDefault="00E6044B" w:rsidP="007E760E">
            <w:pPr>
              <w:rPr>
                <w:sz w:val="16"/>
                <w:szCs w:val="16"/>
              </w:rPr>
            </w:pPr>
          </w:p>
        </w:tc>
        <w:tc>
          <w:tcPr>
            <w:tcW w:w="1449" w:type="dxa"/>
          </w:tcPr>
          <w:p w14:paraId="7AE2F59C" w14:textId="77777777" w:rsidR="00E6044B" w:rsidRPr="00E57663" w:rsidRDefault="00E6044B" w:rsidP="007E760E">
            <w:pPr>
              <w:jc w:val="center"/>
              <w:rPr>
                <w:sz w:val="16"/>
                <w:szCs w:val="16"/>
              </w:rPr>
            </w:pPr>
          </w:p>
        </w:tc>
        <w:tc>
          <w:tcPr>
            <w:tcW w:w="3422" w:type="dxa"/>
          </w:tcPr>
          <w:p w14:paraId="6FF54ACB" w14:textId="77777777" w:rsidR="00E6044B" w:rsidRPr="00E57663" w:rsidRDefault="00E6044B" w:rsidP="007E760E">
            <w:pPr>
              <w:jc w:val="center"/>
              <w:rPr>
                <w:sz w:val="16"/>
                <w:szCs w:val="16"/>
              </w:rPr>
            </w:pPr>
          </w:p>
        </w:tc>
        <w:tc>
          <w:tcPr>
            <w:tcW w:w="856" w:type="dxa"/>
          </w:tcPr>
          <w:p w14:paraId="304347F5" w14:textId="77777777" w:rsidR="00E6044B" w:rsidRPr="00E57663" w:rsidRDefault="00E6044B" w:rsidP="007E760E">
            <w:pPr>
              <w:jc w:val="center"/>
              <w:rPr>
                <w:sz w:val="16"/>
                <w:szCs w:val="16"/>
              </w:rPr>
            </w:pPr>
          </w:p>
        </w:tc>
      </w:tr>
      <w:tr w:rsidR="00E6044B" w:rsidRPr="009C770F" w14:paraId="7F3245A4" w14:textId="77777777" w:rsidTr="007E760E">
        <w:tc>
          <w:tcPr>
            <w:tcW w:w="2547" w:type="dxa"/>
          </w:tcPr>
          <w:p w14:paraId="5C87F048"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Lipid Panel</w:t>
            </w:r>
          </w:p>
        </w:tc>
        <w:tc>
          <w:tcPr>
            <w:tcW w:w="1076" w:type="dxa"/>
          </w:tcPr>
          <w:p w14:paraId="6619F303" w14:textId="77777777" w:rsidR="00E6044B" w:rsidRPr="00E57663" w:rsidRDefault="00E6044B" w:rsidP="007E760E">
            <w:pPr>
              <w:jc w:val="center"/>
              <w:rPr>
                <w:sz w:val="16"/>
                <w:szCs w:val="16"/>
              </w:rPr>
            </w:pPr>
          </w:p>
        </w:tc>
        <w:tc>
          <w:tcPr>
            <w:tcW w:w="1449" w:type="dxa"/>
          </w:tcPr>
          <w:p w14:paraId="0C8CB9C5" w14:textId="77777777" w:rsidR="00E6044B" w:rsidRPr="00E57663" w:rsidRDefault="00E6044B" w:rsidP="007E760E">
            <w:pPr>
              <w:jc w:val="center"/>
              <w:rPr>
                <w:sz w:val="16"/>
                <w:szCs w:val="16"/>
              </w:rPr>
            </w:pPr>
          </w:p>
        </w:tc>
        <w:tc>
          <w:tcPr>
            <w:tcW w:w="3422" w:type="dxa"/>
          </w:tcPr>
          <w:p w14:paraId="0DBF81D4" w14:textId="77777777" w:rsidR="00E6044B" w:rsidRPr="00E57663" w:rsidRDefault="00E6044B" w:rsidP="007E760E">
            <w:pPr>
              <w:jc w:val="center"/>
              <w:rPr>
                <w:sz w:val="16"/>
                <w:szCs w:val="16"/>
              </w:rPr>
            </w:pPr>
          </w:p>
        </w:tc>
        <w:tc>
          <w:tcPr>
            <w:tcW w:w="856" w:type="dxa"/>
          </w:tcPr>
          <w:p w14:paraId="06E44B88" w14:textId="77777777" w:rsidR="00E6044B" w:rsidRPr="00E57663" w:rsidRDefault="00E6044B" w:rsidP="007E760E">
            <w:pPr>
              <w:jc w:val="center"/>
              <w:rPr>
                <w:sz w:val="16"/>
                <w:szCs w:val="16"/>
              </w:rPr>
            </w:pPr>
          </w:p>
        </w:tc>
      </w:tr>
      <w:tr w:rsidR="00E6044B" w:rsidRPr="009C770F" w14:paraId="4EEB1BD7" w14:textId="77777777" w:rsidTr="007E760E">
        <w:tc>
          <w:tcPr>
            <w:tcW w:w="2547" w:type="dxa"/>
          </w:tcPr>
          <w:p w14:paraId="46A6AF58"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Thyroid Panel</w:t>
            </w:r>
          </w:p>
        </w:tc>
        <w:tc>
          <w:tcPr>
            <w:tcW w:w="1076" w:type="dxa"/>
          </w:tcPr>
          <w:p w14:paraId="03A1AC19" w14:textId="77777777" w:rsidR="00E6044B" w:rsidRPr="00E57663" w:rsidRDefault="00E6044B" w:rsidP="007E760E">
            <w:pPr>
              <w:jc w:val="center"/>
              <w:rPr>
                <w:sz w:val="16"/>
                <w:szCs w:val="16"/>
              </w:rPr>
            </w:pPr>
          </w:p>
        </w:tc>
        <w:tc>
          <w:tcPr>
            <w:tcW w:w="1449" w:type="dxa"/>
          </w:tcPr>
          <w:p w14:paraId="6C53E87C" w14:textId="77777777" w:rsidR="00E6044B" w:rsidRPr="00E57663" w:rsidRDefault="00E6044B" w:rsidP="007E760E">
            <w:pPr>
              <w:jc w:val="center"/>
              <w:rPr>
                <w:sz w:val="16"/>
                <w:szCs w:val="16"/>
              </w:rPr>
            </w:pPr>
          </w:p>
        </w:tc>
        <w:tc>
          <w:tcPr>
            <w:tcW w:w="3422" w:type="dxa"/>
          </w:tcPr>
          <w:p w14:paraId="6A0AE018" w14:textId="77777777" w:rsidR="00E6044B" w:rsidRPr="00E57663" w:rsidRDefault="00E6044B" w:rsidP="007E760E">
            <w:pPr>
              <w:jc w:val="center"/>
              <w:rPr>
                <w:sz w:val="16"/>
                <w:szCs w:val="16"/>
              </w:rPr>
            </w:pPr>
          </w:p>
        </w:tc>
        <w:tc>
          <w:tcPr>
            <w:tcW w:w="856" w:type="dxa"/>
          </w:tcPr>
          <w:p w14:paraId="3E43ED15" w14:textId="77777777" w:rsidR="00E6044B" w:rsidRPr="00E57663" w:rsidRDefault="00E6044B" w:rsidP="007E760E">
            <w:pPr>
              <w:jc w:val="center"/>
              <w:rPr>
                <w:sz w:val="16"/>
                <w:szCs w:val="16"/>
              </w:rPr>
            </w:pPr>
          </w:p>
        </w:tc>
      </w:tr>
      <w:tr w:rsidR="00E6044B" w:rsidRPr="009C770F" w14:paraId="5DA7B2EA" w14:textId="77777777" w:rsidTr="007E760E">
        <w:tc>
          <w:tcPr>
            <w:tcW w:w="2547" w:type="dxa"/>
          </w:tcPr>
          <w:p w14:paraId="2C97DF73"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Hepatic Functions Panel</w:t>
            </w:r>
          </w:p>
        </w:tc>
        <w:tc>
          <w:tcPr>
            <w:tcW w:w="1076" w:type="dxa"/>
          </w:tcPr>
          <w:p w14:paraId="5963F82C" w14:textId="77777777" w:rsidR="00E6044B" w:rsidRPr="00E57663" w:rsidRDefault="00E6044B" w:rsidP="007E760E">
            <w:pPr>
              <w:jc w:val="center"/>
              <w:rPr>
                <w:sz w:val="16"/>
                <w:szCs w:val="16"/>
              </w:rPr>
            </w:pPr>
          </w:p>
        </w:tc>
        <w:tc>
          <w:tcPr>
            <w:tcW w:w="1449" w:type="dxa"/>
          </w:tcPr>
          <w:p w14:paraId="6B348F11" w14:textId="77777777" w:rsidR="00E6044B" w:rsidRPr="00E57663" w:rsidRDefault="00E6044B" w:rsidP="007E760E">
            <w:pPr>
              <w:jc w:val="center"/>
              <w:rPr>
                <w:sz w:val="16"/>
                <w:szCs w:val="16"/>
              </w:rPr>
            </w:pPr>
          </w:p>
        </w:tc>
        <w:tc>
          <w:tcPr>
            <w:tcW w:w="3422" w:type="dxa"/>
          </w:tcPr>
          <w:p w14:paraId="5A616C45" w14:textId="77777777" w:rsidR="00E6044B" w:rsidRPr="00E57663" w:rsidRDefault="00E6044B" w:rsidP="007E760E">
            <w:pPr>
              <w:jc w:val="center"/>
              <w:rPr>
                <w:sz w:val="16"/>
                <w:szCs w:val="16"/>
              </w:rPr>
            </w:pPr>
          </w:p>
        </w:tc>
        <w:tc>
          <w:tcPr>
            <w:tcW w:w="856" w:type="dxa"/>
          </w:tcPr>
          <w:p w14:paraId="66837EE3" w14:textId="77777777" w:rsidR="00E6044B" w:rsidRPr="00E57663" w:rsidRDefault="00E6044B" w:rsidP="007E760E">
            <w:pPr>
              <w:jc w:val="center"/>
              <w:rPr>
                <w:sz w:val="16"/>
                <w:szCs w:val="16"/>
              </w:rPr>
            </w:pPr>
          </w:p>
        </w:tc>
      </w:tr>
      <w:tr w:rsidR="00E6044B" w:rsidRPr="009C770F" w14:paraId="4C05D1FB" w14:textId="77777777" w:rsidTr="007E760E">
        <w:tc>
          <w:tcPr>
            <w:tcW w:w="2547" w:type="dxa"/>
          </w:tcPr>
          <w:p w14:paraId="05879CCB"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UA and Culture</w:t>
            </w:r>
          </w:p>
        </w:tc>
        <w:tc>
          <w:tcPr>
            <w:tcW w:w="1076" w:type="dxa"/>
          </w:tcPr>
          <w:p w14:paraId="3E96CCCC" w14:textId="77777777" w:rsidR="00E6044B" w:rsidRPr="00E57663" w:rsidRDefault="00E6044B" w:rsidP="007E760E">
            <w:pPr>
              <w:jc w:val="center"/>
              <w:rPr>
                <w:sz w:val="16"/>
                <w:szCs w:val="16"/>
              </w:rPr>
            </w:pPr>
          </w:p>
        </w:tc>
        <w:tc>
          <w:tcPr>
            <w:tcW w:w="1449" w:type="dxa"/>
          </w:tcPr>
          <w:p w14:paraId="3A3B78AA" w14:textId="77777777" w:rsidR="00E6044B" w:rsidRPr="00E57663" w:rsidRDefault="00E6044B" w:rsidP="007E760E">
            <w:pPr>
              <w:jc w:val="center"/>
              <w:rPr>
                <w:sz w:val="16"/>
                <w:szCs w:val="16"/>
              </w:rPr>
            </w:pPr>
          </w:p>
        </w:tc>
        <w:tc>
          <w:tcPr>
            <w:tcW w:w="3422" w:type="dxa"/>
          </w:tcPr>
          <w:p w14:paraId="1690E156" w14:textId="77777777" w:rsidR="00E6044B" w:rsidRPr="00E57663" w:rsidRDefault="00E6044B" w:rsidP="007E760E">
            <w:pPr>
              <w:jc w:val="center"/>
              <w:rPr>
                <w:sz w:val="16"/>
                <w:szCs w:val="16"/>
              </w:rPr>
            </w:pPr>
          </w:p>
        </w:tc>
        <w:tc>
          <w:tcPr>
            <w:tcW w:w="856" w:type="dxa"/>
          </w:tcPr>
          <w:p w14:paraId="4F214FF9" w14:textId="77777777" w:rsidR="00E6044B" w:rsidRPr="00E57663" w:rsidRDefault="00E6044B" w:rsidP="007E760E">
            <w:pPr>
              <w:jc w:val="center"/>
              <w:rPr>
                <w:sz w:val="16"/>
                <w:szCs w:val="16"/>
              </w:rPr>
            </w:pPr>
          </w:p>
        </w:tc>
      </w:tr>
      <w:tr w:rsidR="00E6044B" w:rsidRPr="009C770F" w14:paraId="4B720D58" w14:textId="77777777" w:rsidTr="007E760E">
        <w:tc>
          <w:tcPr>
            <w:tcW w:w="2547" w:type="dxa"/>
          </w:tcPr>
          <w:p w14:paraId="165571D0"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Anemia Panel</w:t>
            </w:r>
          </w:p>
        </w:tc>
        <w:tc>
          <w:tcPr>
            <w:tcW w:w="1076" w:type="dxa"/>
          </w:tcPr>
          <w:p w14:paraId="66FBF40E" w14:textId="77777777" w:rsidR="00E6044B" w:rsidRPr="00E57663" w:rsidRDefault="00E6044B" w:rsidP="007E760E">
            <w:pPr>
              <w:jc w:val="center"/>
              <w:rPr>
                <w:sz w:val="16"/>
                <w:szCs w:val="16"/>
              </w:rPr>
            </w:pPr>
          </w:p>
        </w:tc>
        <w:tc>
          <w:tcPr>
            <w:tcW w:w="1449" w:type="dxa"/>
          </w:tcPr>
          <w:p w14:paraId="6ACE9F77" w14:textId="77777777" w:rsidR="00E6044B" w:rsidRPr="00E57663" w:rsidRDefault="00E6044B" w:rsidP="007E760E">
            <w:pPr>
              <w:jc w:val="center"/>
              <w:rPr>
                <w:sz w:val="16"/>
                <w:szCs w:val="16"/>
              </w:rPr>
            </w:pPr>
          </w:p>
        </w:tc>
        <w:tc>
          <w:tcPr>
            <w:tcW w:w="3422" w:type="dxa"/>
          </w:tcPr>
          <w:p w14:paraId="13C88508" w14:textId="77777777" w:rsidR="00E6044B" w:rsidRPr="00E57663" w:rsidRDefault="00E6044B" w:rsidP="007E760E">
            <w:pPr>
              <w:jc w:val="center"/>
              <w:rPr>
                <w:sz w:val="16"/>
                <w:szCs w:val="16"/>
              </w:rPr>
            </w:pPr>
          </w:p>
        </w:tc>
        <w:tc>
          <w:tcPr>
            <w:tcW w:w="856" w:type="dxa"/>
          </w:tcPr>
          <w:p w14:paraId="0EA42D7F" w14:textId="77777777" w:rsidR="00E6044B" w:rsidRPr="00E57663" w:rsidRDefault="00E6044B" w:rsidP="007E760E">
            <w:pPr>
              <w:jc w:val="center"/>
              <w:rPr>
                <w:sz w:val="16"/>
                <w:szCs w:val="16"/>
              </w:rPr>
            </w:pPr>
          </w:p>
        </w:tc>
      </w:tr>
      <w:tr w:rsidR="00E6044B" w:rsidRPr="009C770F" w14:paraId="57B1367C" w14:textId="77777777" w:rsidTr="007E760E">
        <w:tc>
          <w:tcPr>
            <w:tcW w:w="2547" w:type="dxa"/>
          </w:tcPr>
          <w:p w14:paraId="7176C94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A1C</w:t>
            </w:r>
          </w:p>
        </w:tc>
        <w:tc>
          <w:tcPr>
            <w:tcW w:w="1076" w:type="dxa"/>
          </w:tcPr>
          <w:p w14:paraId="751385BF" w14:textId="77777777" w:rsidR="00E6044B" w:rsidRPr="00E57663" w:rsidRDefault="00E6044B" w:rsidP="007E760E">
            <w:pPr>
              <w:jc w:val="center"/>
              <w:rPr>
                <w:sz w:val="16"/>
                <w:szCs w:val="16"/>
              </w:rPr>
            </w:pPr>
          </w:p>
        </w:tc>
        <w:tc>
          <w:tcPr>
            <w:tcW w:w="1449" w:type="dxa"/>
          </w:tcPr>
          <w:p w14:paraId="08FEE700" w14:textId="77777777" w:rsidR="00E6044B" w:rsidRPr="00E57663" w:rsidRDefault="00E6044B" w:rsidP="007E760E">
            <w:pPr>
              <w:jc w:val="center"/>
              <w:rPr>
                <w:sz w:val="16"/>
                <w:szCs w:val="16"/>
              </w:rPr>
            </w:pPr>
          </w:p>
        </w:tc>
        <w:tc>
          <w:tcPr>
            <w:tcW w:w="3422" w:type="dxa"/>
          </w:tcPr>
          <w:p w14:paraId="35F0B328" w14:textId="77777777" w:rsidR="00E6044B" w:rsidRPr="00E57663" w:rsidRDefault="00E6044B" w:rsidP="007E760E">
            <w:pPr>
              <w:jc w:val="center"/>
              <w:rPr>
                <w:sz w:val="16"/>
                <w:szCs w:val="16"/>
              </w:rPr>
            </w:pPr>
          </w:p>
        </w:tc>
        <w:tc>
          <w:tcPr>
            <w:tcW w:w="856" w:type="dxa"/>
          </w:tcPr>
          <w:p w14:paraId="6E15DC4C" w14:textId="77777777" w:rsidR="00E6044B" w:rsidRPr="00E57663" w:rsidRDefault="00E6044B" w:rsidP="007E760E">
            <w:pPr>
              <w:jc w:val="center"/>
              <w:rPr>
                <w:sz w:val="16"/>
                <w:szCs w:val="16"/>
              </w:rPr>
            </w:pPr>
          </w:p>
        </w:tc>
      </w:tr>
      <w:tr w:rsidR="00E6044B" w:rsidRPr="009C770F" w14:paraId="4B0D6242" w14:textId="77777777" w:rsidTr="007E760E">
        <w:tc>
          <w:tcPr>
            <w:tcW w:w="2547" w:type="dxa"/>
          </w:tcPr>
          <w:p w14:paraId="44841C05"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BUN and Creatinine</w:t>
            </w:r>
          </w:p>
        </w:tc>
        <w:tc>
          <w:tcPr>
            <w:tcW w:w="1076" w:type="dxa"/>
          </w:tcPr>
          <w:p w14:paraId="1B33D804" w14:textId="77777777" w:rsidR="00E6044B" w:rsidRPr="00E57663" w:rsidRDefault="00E6044B" w:rsidP="007E760E">
            <w:pPr>
              <w:jc w:val="center"/>
              <w:rPr>
                <w:sz w:val="16"/>
                <w:szCs w:val="16"/>
              </w:rPr>
            </w:pPr>
          </w:p>
        </w:tc>
        <w:tc>
          <w:tcPr>
            <w:tcW w:w="1449" w:type="dxa"/>
          </w:tcPr>
          <w:p w14:paraId="2EF2D005" w14:textId="77777777" w:rsidR="00E6044B" w:rsidRPr="00E57663" w:rsidRDefault="00E6044B" w:rsidP="007E760E">
            <w:pPr>
              <w:jc w:val="center"/>
              <w:rPr>
                <w:sz w:val="16"/>
                <w:szCs w:val="16"/>
              </w:rPr>
            </w:pPr>
          </w:p>
        </w:tc>
        <w:tc>
          <w:tcPr>
            <w:tcW w:w="3422" w:type="dxa"/>
          </w:tcPr>
          <w:p w14:paraId="34231CFE" w14:textId="77777777" w:rsidR="00E6044B" w:rsidRPr="00E57663" w:rsidRDefault="00E6044B" w:rsidP="007E760E">
            <w:pPr>
              <w:jc w:val="center"/>
              <w:rPr>
                <w:sz w:val="16"/>
                <w:szCs w:val="16"/>
              </w:rPr>
            </w:pPr>
          </w:p>
        </w:tc>
        <w:tc>
          <w:tcPr>
            <w:tcW w:w="856" w:type="dxa"/>
          </w:tcPr>
          <w:p w14:paraId="421C198F" w14:textId="77777777" w:rsidR="00E6044B" w:rsidRPr="00E57663" w:rsidRDefault="00E6044B" w:rsidP="007E760E">
            <w:pPr>
              <w:jc w:val="center"/>
              <w:rPr>
                <w:sz w:val="16"/>
                <w:szCs w:val="16"/>
              </w:rPr>
            </w:pPr>
          </w:p>
        </w:tc>
      </w:tr>
      <w:tr w:rsidR="00E6044B" w:rsidRPr="009C770F" w14:paraId="21620340" w14:textId="77777777" w:rsidTr="007E760E">
        <w:tc>
          <w:tcPr>
            <w:tcW w:w="2547" w:type="dxa"/>
          </w:tcPr>
          <w:p w14:paraId="5B7F599D"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PT/INR</w:t>
            </w:r>
          </w:p>
        </w:tc>
        <w:tc>
          <w:tcPr>
            <w:tcW w:w="1076" w:type="dxa"/>
          </w:tcPr>
          <w:p w14:paraId="3F9DBB7F" w14:textId="77777777" w:rsidR="00E6044B" w:rsidRPr="00E57663" w:rsidRDefault="00E6044B" w:rsidP="007E760E">
            <w:pPr>
              <w:rPr>
                <w:sz w:val="16"/>
                <w:szCs w:val="16"/>
              </w:rPr>
            </w:pPr>
          </w:p>
        </w:tc>
        <w:tc>
          <w:tcPr>
            <w:tcW w:w="1449" w:type="dxa"/>
          </w:tcPr>
          <w:p w14:paraId="212EBA59" w14:textId="77777777" w:rsidR="00E6044B" w:rsidRPr="00E57663" w:rsidRDefault="00E6044B" w:rsidP="007E760E">
            <w:pPr>
              <w:jc w:val="center"/>
              <w:rPr>
                <w:sz w:val="16"/>
                <w:szCs w:val="16"/>
              </w:rPr>
            </w:pPr>
          </w:p>
        </w:tc>
        <w:tc>
          <w:tcPr>
            <w:tcW w:w="3422" w:type="dxa"/>
          </w:tcPr>
          <w:p w14:paraId="18AFBF8D" w14:textId="77777777" w:rsidR="00E6044B" w:rsidRPr="00E57663" w:rsidRDefault="00E6044B" w:rsidP="007E760E">
            <w:pPr>
              <w:jc w:val="center"/>
              <w:rPr>
                <w:sz w:val="16"/>
                <w:szCs w:val="16"/>
              </w:rPr>
            </w:pPr>
          </w:p>
        </w:tc>
        <w:tc>
          <w:tcPr>
            <w:tcW w:w="856" w:type="dxa"/>
          </w:tcPr>
          <w:p w14:paraId="2954482F" w14:textId="77777777" w:rsidR="00E6044B" w:rsidRPr="00E57663" w:rsidRDefault="00E6044B" w:rsidP="007E760E">
            <w:pPr>
              <w:jc w:val="center"/>
              <w:rPr>
                <w:sz w:val="16"/>
                <w:szCs w:val="16"/>
              </w:rPr>
            </w:pPr>
          </w:p>
        </w:tc>
      </w:tr>
      <w:tr w:rsidR="00E6044B" w:rsidRPr="009C770F" w14:paraId="4101973F" w14:textId="77777777" w:rsidTr="007E760E">
        <w:tc>
          <w:tcPr>
            <w:tcW w:w="2547" w:type="dxa"/>
          </w:tcPr>
          <w:p w14:paraId="48236F5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BNP</w:t>
            </w:r>
          </w:p>
        </w:tc>
        <w:tc>
          <w:tcPr>
            <w:tcW w:w="1076" w:type="dxa"/>
          </w:tcPr>
          <w:p w14:paraId="127416B5" w14:textId="77777777" w:rsidR="00E6044B" w:rsidRPr="00E57663" w:rsidRDefault="00E6044B" w:rsidP="007E760E">
            <w:pPr>
              <w:rPr>
                <w:sz w:val="16"/>
                <w:szCs w:val="16"/>
              </w:rPr>
            </w:pPr>
          </w:p>
        </w:tc>
        <w:tc>
          <w:tcPr>
            <w:tcW w:w="1449" w:type="dxa"/>
          </w:tcPr>
          <w:p w14:paraId="0A97E204" w14:textId="77777777" w:rsidR="00E6044B" w:rsidRPr="00E57663" w:rsidRDefault="00E6044B" w:rsidP="007E760E">
            <w:pPr>
              <w:jc w:val="center"/>
              <w:rPr>
                <w:sz w:val="16"/>
                <w:szCs w:val="16"/>
              </w:rPr>
            </w:pPr>
          </w:p>
        </w:tc>
        <w:tc>
          <w:tcPr>
            <w:tcW w:w="3422" w:type="dxa"/>
          </w:tcPr>
          <w:p w14:paraId="7FC67922" w14:textId="77777777" w:rsidR="00E6044B" w:rsidRPr="00E57663" w:rsidRDefault="00E6044B" w:rsidP="007E760E">
            <w:pPr>
              <w:jc w:val="center"/>
              <w:rPr>
                <w:sz w:val="16"/>
                <w:szCs w:val="16"/>
              </w:rPr>
            </w:pPr>
          </w:p>
        </w:tc>
        <w:tc>
          <w:tcPr>
            <w:tcW w:w="856" w:type="dxa"/>
          </w:tcPr>
          <w:p w14:paraId="7C220AB4" w14:textId="77777777" w:rsidR="00E6044B" w:rsidRPr="00E57663" w:rsidRDefault="00E6044B" w:rsidP="007E760E">
            <w:pPr>
              <w:jc w:val="center"/>
              <w:rPr>
                <w:sz w:val="16"/>
                <w:szCs w:val="16"/>
              </w:rPr>
            </w:pPr>
          </w:p>
        </w:tc>
      </w:tr>
      <w:tr w:rsidR="00E6044B" w:rsidRPr="009C770F" w14:paraId="2F11740A" w14:textId="77777777" w:rsidTr="007E760E">
        <w:tc>
          <w:tcPr>
            <w:tcW w:w="2547" w:type="dxa"/>
          </w:tcPr>
          <w:p w14:paraId="75142F77"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Vitamin D</w:t>
            </w:r>
          </w:p>
        </w:tc>
        <w:tc>
          <w:tcPr>
            <w:tcW w:w="1076" w:type="dxa"/>
          </w:tcPr>
          <w:p w14:paraId="226DD16F" w14:textId="77777777" w:rsidR="00E6044B" w:rsidRPr="00E57663" w:rsidRDefault="00E6044B" w:rsidP="007E760E">
            <w:pPr>
              <w:rPr>
                <w:sz w:val="16"/>
                <w:szCs w:val="16"/>
              </w:rPr>
            </w:pPr>
          </w:p>
        </w:tc>
        <w:tc>
          <w:tcPr>
            <w:tcW w:w="1449" w:type="dxa"/>
          </w:tcPr>
          <w:p w14:paraId="6A0843B2" w14:textId="77777777" w:rsidR="00E6044B" w:rsidRPr="00E57663" w:rsidRDefault="00E6044B" w:rsidP="007E760E">
            <w:pPr>
              <w:jc w:val="center"/>
              <w:rPr>
                <w:sz w:val="16"/>
                <w:szCs w:val="16"/>
              </w:rPr>
            </w:pPr>
          </w:p>
        </w:tc>
        <w:tc>
          <w:tcPr>
            <w:tcW w:w="3422" w:type="dxa"/>
          </w:tcPr>
          <w:p w14:paraId="5A1A0297" w14:textId="77777777" w:rsidR="00E6044B" w:rsidRPr="00E57663" w:rsidRDefault="00E6044B" w:rsidP="007E760E">
            <w:pPr>
              <w:jc w:val="center"/>
              <w:rPr>
                <w:sz w:val="16"/>
                <w:szCs w:val="16"/>
              </w:rPr>
            </w:pPr>
          </w:p>
        </w:tc>
        <w:tc>
          <w:tcPr>
            <w:tcW w:w="856" w:type="dxa"/>
          </w:tcPr>
          <w:p w14:paraId="32E24F85" w14:textId="77777777" w:rsidR="00E6044B" w:rsidRPr="00E57663" w:rsidRDefault="00E6044B" w:rsidP="007E760E">
            <w:pPr>
              <w:jc w:val="center"/>
              <w:rPr>
                <w:sz w:val="16"/>
                <w:szCs w:val="16"/>
              </w:rPr>
            </w:pPr>
          </w:p>
        </w:tc>
      </w:tr>
      <w:tr w:rsidR="00E6044B" w:rsidRPr="009C770F" w14:paraId="15F3AA5F" w14:textId="77777777" w:rsidTr="007E760E">
        <w:tc>
          <w:tcPr>
            <w:tcW w:w="2547" w:type="dxa"/>
          </w:tcPr>
          <w:p w14:paraId="4B9D6B7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B12</w:t>
            </w:r>
          </w:p>
        </w:tc>
        <w:tc>
          <w:tcPr>
            <w:tcW w:w="1076" w:type="dxa"/>
          </w:tcPr>
          <w:p w14:paraId="71317BAA" w14:textId="77777777" w:rsidR="00E6044B" w:rsidRPr="00E57663" w:rsidRDefault="00E6044B" w:rsidP="007E760E">
            <w:pPr>
              <w:rPr>
                <w:sz w:val="16"/>
                <w:szCs w:val="16"/>
              </w:rPr>
            </w:pPr>
          </w:p>
        </w:tc>
        <w:tc>
          <w:tcPr>
            <w:tcW w:w="1449" w:type="dxa"/>
          </w:tcPr>
          <w:p w14:paraId="1262201F" w14:textId="77777777" w:rsidR="00E6044B" w:rsidRPr="00E57663" w:rsidRDefault="00E6044B" w:rsidP="007E760E">
            <w:pPr>
              <w:jc w:val="center"/>
              <w:rPr>
                <w:sz w:val="16"/>
                <w:szCs w:val="16"/>
              </w:rPr>
            </w:pPr>
          </w:p>
        </w:tc>
        <w:tc>
          <w:tcPr>
            <w:tcW w:w="3422" w:type="dxa"/>
          </w:tcPr>
          <w:p w14:paraId="59770660" w14:textId="77777777" w:rsidR="00E6044B" w:rsidRPr="00E57663" w:rsidRDefault="00E6044B" w:rsidP="007E760E">
            <w:pPr>
              <w:jc w:val="center"/>
              <w:rPr>
                <w:sz w:val="16"/>
                <w:szCs w:val="16"/>
              </w:rPr>
            </w:pPr>
          </w:p>
        </w:tc>
        <w:tc>
          <w:tcPr>
            <w:tcW w:w="856" w:type="dxa"/>
          </w:tcPr>
          <w:p w14:paraId="463C64CB" w14:textId="77777777" w:rsidR="00E6044B" w:rsidRPr="00E57663" w:rsidRDefault="00E6044B" w:rsidP="007E760E">
            <w:pPr>
              <w:jc w:val="center"/>
              <w:rPr>
                <w:sz w:val="16"/>
                <w:szCs w:val="16"/>
              </w:rPr>
            </w:pPr>
          </w:p>
        </w:tc>
      </w:tr>
      <w:tr w:rsidR="00E6044B" w:rsidRPr="009C770F" w14:paraId="427D0A7E" w14:textId="77777777" w:rsidTr="007E760E">
        <w:tc>
          <w:tcPr>
            <w:tcW w:w="2547" w:type="dxa"/>
          </w:tcPr>
          <w:p w14:paraId="3FDBC432"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 xml:space="preserve">Stool for </w:t>
            </w:r>
            <w:proofErr w:type="spellStart"/>
            <w:r>
              <w:rPr>
                <w:rFonts w:asciiTheme="minorHAnsi" w:hAnsiTheme="minorHAnsi" w:cstheme="minorHAnsi"/>
                <w:color w:val="auto"/>
                <w:sz w:val="16"/>
                <w:szCs w:val="16"/>
              </w:rPr>
              <w:t>guaic</w:t>
            </w:r>
            <w:proofErr w:type="spellEnd"/>
          </w:p>
        </w:tc>
        <w:tc>
          <w:tcPr>
            <w:tcW w:w="1076" w:type="dxa"/>
          </w:tcPr>
          <w:p w14:paraId="6D028927" w14:textId="77777777" w:rsidR="00E6044B" w:rsidRPr="00E57663" w:rsidRDefault="00E6044B" w:rsidP="007E760E">
            <w:pPr>
              <w:rPr>
                <w:sz w:val="16"/>
                <w:szCs w:val="16"/>
              </w:rPr>
            </w:pPr>
          </w:p>
        </w:tc>
        <w:tc>
          <w:tcPr>
            <w:tcW w:w="1449" w:type="dxa"/>
          </w:tcPr>
          <w:p w14:paraId="155498F4" w14:textId="77777777" w:rsidR="00E6044B" w:rsidRPr="00E57663" w:rsidRDefault="00E6044B" w:rsidP="007E760E">
            <w:pPr>
              <w:jc w:val="center"/>
              <w:rPr>
                <w:sz w:val="16"/>
                <w:szCs w:val="16"/>
              </w:rPr>
            </w:pPr>
          </w:p>
        </w:tc>
        <w:tc>
          <w:tcPr>
            <w:tcW w:w="3422" w:type="dxa"/>
          </w:tcPr>
          <w:p w14:paraId="697C7ED0" w14:textId="77777777" w:rsidR="00E6044B" w:rsidRPr="00E57663" w:rsidRDefault="00E6044B" w:rsidP="007E760E">
            <w:pPr>
              <w:jc w:val="center"/>
              <w:rPr>
                <w:sz w:val="16"/>
                <w:szCs w:val="16"/>
              </w:rPr>
            </w:pPr>
          </w:p>
        </w:tc>
        <w:tc>
          <w:tcPr>
            <w:tcW w:w="856" w:type="dxa"/>
          </w:tcPr>
          <w:p w14:paraId="6819D7EA" w14:textId="77777777" w:rsidR="00E6044B" w:rsidRPr="00E57663" w:rsidRDefault="00E6044B" w:rsidP="007E760E">
            <w:pPr>
              <w:jc w:val="center"/>
              <w:rPr>
                <w:sz w:val="16"/>
                <w:szCs w:val="16"/>
              </w:rPr>
            </w:pPr>
          </w:p>
        </w:tc>
      </w:tr>
      <w:tr w:rsidR="00E6044B" w:rsidRPr="009C770F" w14:paraId="038C7404" w14:textId="77777777" w:rsidTr="007E760E">
        <w:tc>
          <w:tcPr>
            <w:tcW w:w="2547" w:type="dxa"/>
          </w:tcPr>
          <w:p w14:paraId="52085F7C"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CXR interpretation (view lecture)</w:t>
            </w:r>
          </w:p>
        </w:tc>
        <w:tc>
          <w:tcPr>
            <w:tcW w:w="1076" w:type="dxa"/>
          </w:tcPr>
          <w:p w14:paraId="2643FE7A" w14:textId="77777777" w:rsidR="00E6044B" w:rsidRPr="00E57663" w:rsidRDefault="00E6044B" w:rsidP="007E760E">
            <w:pPr>
              <w:rPr>
                <w:sz w:val="16"/>
                <w:szCs w:val="16"/>
              </w:rPr>
            </w:pPr>
          </w:p>
        </w:tc>
        <w:tc>
          <w:tcPr>
            <w:tcW w:w="1449" w:type="dxa"/>
          </w:tcPr>
          <w:p w14:paraId="19864D6A" w14:textId="77777777" w:rsidR="00E6044B" w:rsidRPr="00E57663" w:rsidRDefault="00E6044B" w:rsidP="007E760E">
            <w:pPr>
              <w:jc w:val="center"/>
              <w:rPr>
                <w:sz w:val="16"/>
                <w:szCs w:val="16"/>
              </w:rPr>
            </w:pPr>
          </w:p>
        </w:tc>
        <w:tc>
          <w:tcPr>
            <w:tcW w:w="3422" w:type="dxa"/>
          </w:tcPr>
          <w:p w14:paraId="50548CBC" w14:textId="77777777" w:rsidR="00E6044B" w:rsidRPr="00E57663" w:rsidRDefault="00E6044B" w:rsidP="007E760E">
            <w:pPr>
              <w:jc w:val="center"/>
              <w:rPr>
                <w:sz w:val="16"/>
                <w:szCs w:val="16"/>
              </w:rPr>
            </w:pPr>
          </w:p>
        </w:tc>
        <w:tc>
          <w:tcPr>
            <w:tcW w:w="856" w:type="dxa"/>
          </w:tcPr>
          <w:p w14:paraId="56A7EF19" w14:textId="77777777" w:rsidR="00E6044B" w:rsidRPr="00E57663" w:rsidRDefault="00E6044B" w:rsidP="007E760E">
            <w:pPr>
              <w:jc w:val="center"/>
              <w:rPr>
                <w:sz w:val="16"/>
                <w:szCs w:val="16"/>
              </w:rPr>
            </w:pPr>
          </w:p>
        </w:tc>
      </w:tr>
      <w:tr w:rsidR="00E6044B" w:rsidRPr="009C770F" w14:paraId="2A9662FA" w14:textId="77777777" w:rsidTr="007E760E">
        <w:tc>
          <w:tcPr>
            <w:tcW w:w="2547" w:type="dxa"/>
          </w:tcPr>
          <w:p w14:paraId="3E4B8070"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EKG interpretation (view lecture)</w:t>
            </w:r>
          </w:p>
        </w:tc>
        <w:tc>
          <w:tcPr>
            <w:tcW w:w="1076" w:type="dxa"/>
          </w:tcPr>
          <w:p w14:paraId="718B315C" w14:textId="77777777" w:rsidR="00E6044B" w:rsidRPr="00E57663" w:rsidRDefault="00E6044B" w:rsidP="007E760E">
            <w:pPr>
              <w:jc w:val="center"/>
              <w:rPr>
                <w:sz w:val="16"/>
                <w:szCs w:val="16"/>
              </w:rPr>
            </w:pPr>
          </w:p>
        </w:tc>
        <w:tc>
          <w:tcPr>
            <w:tcW w:w="1449" w:type="dxa"/>
          </w:tcPr>
          <w:p w14:paraId="03F18D1D" w14:textId="77777777" w:rsidR="00E6044B" w:rsidRPr="00E57663" w:rsidRDefault="00E6044B" w:rsidP="007E760E">
            <w:pPr>
              <w:jc w:val="center"/>
              <w:rPr>
                <w:sz w:val="16"/>
                <w:szCs w:val="16"/>
              </w:rPr>
            </w:pPr>
          </w:p>
        </w:tc>
        <w:tc>
          <w:tcPr>
            <w:tcW w:w="3422" w:type="dxa"/>
          </w:tcPr>
          <w:p w14:paraId="64BF3A38" w14:textId="77777777" w:rsidR="00E6044B" w:rsidRPr="00E57663" w:rsidRDefault="00E6044B" w:rsidP="007E760E">
            <w:pPr>
              <w:jc w:val="center"/>
              <w:rPr>
                <w:sz w:val="16"/>
                <w:szCs w:val="16"/>
              </w:rPr>
            </w:pPr>
          </w:p>
        </w:tc>
        <w:tc>
          <w:tcPr>
            <w:tcW w:w="856" w:type="dxa"/>
          </w:tcPr>
          <w:p w14:paraId="17296863" w14:textId="77777777" w:rsidR="00E6044B" w:rsidRPr="00E57663" w:rsidRDefault="00E6044B" w:rsidP="007E760E">
            <w:pPr>
              <w:jc w:val="center"/>
              <w:rPr>
                <w:sz w:val="16"/>
                <w:szCs w:val="16"/>
              </w:rPr>
            </w:pPr>
          </w:p>
        </w:tc>
      </w:tr>
      <w:tr w:rsidR="00E6044B" w:rsidRPr="009C770F" w14:paraId="5359706C" w14:textId="77777777" w:rsidTr="007E760E">
        <w:tc>
          <w:tcPr>
            <w:tcW w:w="2547" w:type="dxa"/>
          </w:tcPr>
          <w:p w14:paraId="665FCF75" w14:textId="77777777" w:rsidR="00E6044B" w:rsidRPr="00E57663"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E57663">
              <w:rPr>
                <w:rFonts w:asciiTheme="minorHAnsi" w:hAnsiTheme="minorHAnsi" w:cstheme="minorHAnsi"/>
                <w:color w:val="auto"/>
                <w:sz w:val="16"/>
                <w:szCs w:val="16"/>
              </w:rPr>
              <w:t>ardiothoracic (heart &amp; lung) exam</w:t>
            </w:r>
          </w:p>
        </w:tc>
        <w:tc>
          <w:tcPr>
            <w:tcW w:w="1076" w:type="dxa"/>
          </w:tcPr>
          <w:p w14:paraId="04A6B604" w14:textId="77777777" w:rsidR="00E6044B" w:rsidRPr="00E57663" w:rsidRDefault="00E6044B" w:rsidP="007E760E">
            <w:pPr>
              <w:jc w:val="center"/>
              <w:rPr>
                <w:sz w:val="16"/>
                <w:szCs w:val="16"/>
              </w:rPr>
            </w:pPr>
          </w:p>
        </w:tc>
        <w:tc>
          <w:tcPr>
            <w:tcW w:w="1449" w:type="dxa"/>
          </w:tcPr>
          <w:p w14:paraId="0AA16A42" w14:textId="77777777" w:rsidR="00E6044B" w:rsidRPr="00E57663" w:rsidRDefault="00E6044B" w:rsidP="007E760E">
            <w:pPr>
              <w:jc w:val="center"/>
              <w:rPr>
                <w:sz w:val="16"/>
                <w:szCs w:val="16"/>
              </w:rPr>
            </w:pPr>
          </w:p>
        </w:tc>
        <w:tc>
          <w:tcPr>
            <w:tcW w:w="3422" w:type="dxa"/>
          </w:tcPr>
          <w:p w14:paraId="6D761F4B" w14:textId="77777777" w:rsidR="00E6044B" w:rsidRPr="00E57663" w:rsidRDefault="00E6044B" w:rsidP="007E760E">
            <w:pPr>
              <w:jc w:val="center"/>
              <w:rPr>
                <w:sz w:val="16"/>
                <w:szCs w:val="16"/>
              </w:rPr>
            </w:pPr>
          </w:p>
        </w:tc>
        <w:tc>
          <w:tcPr>
            <w:tcW w:w="856" w:type="dxa"/>
          </w:tcPr>
          <w:p w14:paraId="679B7EB9" w14:textId="77777777" w:rsidR="00E6044B" w:rsidRPr="00E57663" w:rsidRDefault="00E6044B" w:rsidP="007E760E">
            <w:pPr>
              <w:jc w:val="center"/>
              <w:rPr>
                <w:sz w:val="16"/>
                <w:szCs w:val="16"/>
              </w:rPr>
            </w:pPr>
          </w:p>
        </w:tc>
      </w:tr>
      <w:tr w:rsidR="00E6044B" w:rsidRPr="009C770F" w14:paraId="3C6CAAC2" w14:textId="77777777" w:rsidTr="007E760E">
        <w:tc>
          <w:tcPr>
            <w:tcW w:w="2547" w:type="dxa"/>
          </w:tcPr>
          <w:p w14:paraId="293ACAAF" w14:textId="77777777" w:rsidR="00E6044B" w:rsidRPr="00E57663" w:rsidRDefault="00E6044B" w:rsidP="007E760E">
            <w:pPr>
              <w:rPr>
                <w:rFonts w:cstheme="minorHAnsi"/>
                <w:sz w:val="16"/>
                <w:szCs w:val="16"/>
              </w:rPr>
            </w:pPr>
            <w:r w:rsidRPr="00E57663">
              <w:rPr>
                <w:rFonts w:cstheme="minorHAnsi"/>
                <w:sz w:val="16"/>
                <w:szCs w:val="16"/>
              </w:rPr>
              <w:t>Complete HEENT exam</w:t>
            </w:r>
          </w:p>
        </w:tc>
        <w:tc>
          <w:tcPr>
            <w:tcW w:w="1076" w:type="dxa"/>
          </w:tcPr>
          <w:p w14:paraId="4F7E612F" w14:textId="77777777" w:rsidR="00E6044B" w:rsidRPr="00E57663" w:rsidRDefault="00E6044B" w:rsidP="007E760E">
            <w:pPr>
              <w:jc w:val="center"/>
              <w:rPr>
                <w:sz w:val="16"/>
                <w:szCs w:val="16"/>
              </w:rPr>
            </w:pPr>
          </w:p>
        </w:tc>
        <w:tc>
          <w:tcPr>
            <w:tcW w:w="1449" w:type="dxa"/>
          </w:tcPr>
          <w:p w14:paraId="3E631819" w14:textId="77777777" w:rsidR="00E6044B" w:rsidRPr="00E57663" w:rsidRDefault="00E6044B" w:rsidP="007E760E">
            <w:pPr>
              <w:jc w:val="center"/>
              <w:rPr>
                <w:sz w:val="16"/>
                <w:szCs w:val="16"/>
              </w:rPr>
            </w:pPr>
          </w:p>
        </w:tc>
        <w:tc>
          <w:tcPr>
            <w:tcW w:w="3422" w:type="dxa"/>
          </w:tcPr>
          <w:p w14:paraId="7AA0509E" w14:textId="77777777" w:rsidR="00E6044B" w:rsidRPr="00E57663" w:rsidRDefault="00E6044B" w:rsidP="007E760E">
            <w:pPr>
              <w:jc w:val="center"/>
              <w:rPr>
                <w:sz w:val="16"/>
                <w:szCs w:val="16"/>
              </w:rPr>
            </w:pPr>
          </w:p>
        </w:tc>
        <w:tc>
          <w:tcPr>
            <w:tcW w:w="856" w:type="dxa"/>
          </w:tcPr>
          <w:p w14:paraId="7341BFEC" w14:textId="77777777" w:rsidR="00E6044B" w:rsidRPr="00E57663" w:rsidRDefault="00E6044B" w:rsidP="007E760E">
            <w:pPr>
              <w:jc w:val="center"/>
              <w:rPr>
                <w:sz w:val="16"/>
                <w:szCs w:val="16"/>
              </w:rPr>
            </w:pPr>
          </w:p>
        </w:tc>
      </w:tr>
      <w:tr w:rsidR="00E6044B" w:rsidRPr="009C770F" w14:paraId="644CF4DE" w14:textId="77777777" w:rsidTr="007E760E">
        <w:tc>
          <w:tcPr>
            <w:tcW w:w="2547" w:type="dxa"/>
          </w:tcPr>
          <w:p w14:paraId="2FDFAF37" w14:textId="77777777" w:rsidR="00E6044B" w:rsidRPr="00E57663" w:rsidRDefault="00E6044B" w:rsidP="007E760E">
            <w:pPr>
              <w:rPr>
                <w:rFonts w:cstheme="minorHAnsi"/>
                <w:sz w:val="16"/>
                <w:szCs w:val="16"/>
              </w:rPr>
            </w:pPr>
            <w:r w:rsidRPr="00E57663">
              <w:rPr>
                <w:rFonts w:cstheme="minorHAnsi"/>
                <w:sz w:val="16"/>
                <w:szCs w:val="16"/>
              </w:rPr>
              <w:t>Complete abdominal exam</w:t>
            </w:r>
          </w:p>
        </w:tc>
        <w:tc>
          <w:tcPr>
            <w:tcW w:w="1076" w:type="dxa"/>
          </w:tcPr>
          <w:p w14:paraId="3351A98C" w14:textId="77777777" w:rsidR="00E6044B" w:rsidRPr="00E57663" w:rsidRDefault="00E6044B" w:rsidP="007E760E">
            <w:pPr>
              <w:rPr>
                <w:sz w:val="16"/>
                <w:szCs w:val="16"/>
              </w:rPr>
            </w:pPr>
          </w:p>
        </w:tc>
        <w:tc>
          <w:tcPr>
            <w:tcW w:w="1449" w:type="dxa"/>
          </w:tcPr>
          <w:p w14:paraId="5EE22E28" w14:textId="77777777" w:rsidR="00E6044B" w:rsidRPr="00E57663" w:rsidRDefault="00E6044B" w:rsidP="007E760E">
            <w:pPr>
              <w:jc w:val="center"/>
              <w:rPr>
                <w:sz w:val="16"/>
                <w:szCs w:val="16"/>
              </w:rPr>
            </w:pPr>
          </w:p>
        </w:tc>
        <w:tc>
          <w:tcPr>
            <w:tcW w:w="3422" w:type="dxa"/>
          </w:tcPr>
          <w:p w14:paraId="2611AD9E" w14:textId="77777777" w:rsidR="00E6044B" w:rsidRPr="00E57663" w:rsidRDefault="00E6044B" w:rsidP="007E760E">
            <w:pPr>
              <w:jc w:val="center"/>
              <w:rPr>
                <w:sz w:val="16"/>
                <w:szCs w:val="16"/>
              </w:rPr>
            </w:pPr>
          </w:p>
        </w:tc>
        <w:tc>
          <w:tcPr>
            <w:tcW w:w="856" w:type="dxa"/>
          </w:tcPr>
          <w:p w14:paraId="0F3E4E42" w14:textId="77777777" w:rsidR="00E6044B" w:rsidRPr="00E57663" w:rsidRDefault="00E6044B" w:rsidP="007E760E">
            <w:pPr>
              <w:jc w:val="center"/>
              <w:rPr>
                <w:sz w:val="16"/>
                <w:szCs w:val="16"/>
              </w:rPr>
            </w:pPr>
          </w:p>
        </w:tc>
      </w:tr>
      <w:tr w:rsidR="00E6044B" w:rsidRPr="009C770F" w14:paraId="4CD531C1" w14:textId="77777777" w:rsidTr="007E760E">
        <w:tc>
          <w:tcPr>
            <w:tcW w:w="2547" w:type="dxa"/>
          </w:tcPr>
          <w:p w14:paraId="775AE002" w14:textId="77777777" w:rsidR="00E6044B" w:rsidRPr="00E57663" w:rsidRDefault="00E6044B" w:rsidP="007E760E">
            <w:pPr>
              <w:rPr>
                <w:rFonts w:cstheme="minorHAnsi"/>
                <w:sz w:val="16"/>
                <w:szCs w:val="16"/>
              </w:rPr>
            </w:pPr>
            <w:r w:rsidRPr="00E57663">
              <w:rPr>
                <w:rFonts w:cstheme="minorHAnsi"/>
                <w:sz w:val="16"/>
                <w:szCs w:val="16"/>
              </w:rPr>
              <w:lastRenderedPageBreak/>
              <w:t>Complete musculoskeletal exam</w:t>
            </w:r>
          </w:p>
        </w:tc>
        <w:tc>
          <w:tcPr>
            <w:tcW w:w="1076" w:type="dxa"/>
          </w:tcPr>
          <w:p w14:paraId="74509420" w14:textId="77777777" w:rsidR="00E6044B" w:rsidRPr="00E57663" w:rsidRDefault="00E6044B" w:rsidP="007E760E">
            <w:pPr>
              <w:rPr>
                <w:sz w:val="16"/>
                <w:szCs w:val="16"/>
              </w:rPr>
            </w:pPr>
          </w:p>
        </w:tc>
        <w:tc>
          <w:tcPr>
            <w:tcW w:w="1449" w:type="dxa"/>
          </w:tcPr>
          <w:p w14:paraId="524F82F0" w14:textId="77777777" w:rsidR="00E6044B" w:rsidRPr="00E57663" w:rsidRDefault="00E6044B" w:rsidP="007E760E">
            <w:pPr>
              <w:jc w:val="center"/>
              <w:rPr>
                <w:sz w:val="16"/>
                <w:szCs w:val="16"/>
              </w:rPr>
            </w:pPr>
          </w:p>
        </w:tc>
        <w:tc>
          <w:tcPr>
            <w:tcW w:w="3422" w:type="dxa"/>
          </w:tcPr>
          <w:p w14:paraId="4F5F2001" w14:textId="77777777" w:rsidR="00E6044B" w:rsidRPr="00E57663" w:rsidRDefault="00E6044B" w:rsidP="007E760E">
            <w:pPr>
              <w:jc w:val="center"/>
              <w:rPr>
                <w:sz w:val="16"/>
                <w:szCs w:val="16"/>
              </w:rPr>
            </w:pPr>
          </w:p>
        </w:tc>
        <w:tc>
          <w:tcPr>
            <w:tcW w:w="856" w:type="dxa"/>
          </w:tcPr>
          <w:p w14:paraId="0F5BB902" w14:textId="77777777" w:rsidR="00E6044B" w:rsidRPr="00E57663" w:rsidRDefault="00E6044B" w:rsidP="007E760E">
            <w:pPr>
              <w:jc w:val="center"/>
              <w:rPr>
                <w:sz w:val="16"/>
                <w:szCs w:val="16"/>
              </w:rPr>
            </w:pPr>
          </w:p>
        </w:tc>
      </w:tr>
      <w:tr w:rsidR="00E6044B" w:rsidRPr="009C770F" w14:paraId="3AB5C700" w14:textId="77777777" w:rsidTr="007E760E">
        <w:tc>
          <w:tcPr>
            <w:tcW w:w="2547" w:type="dxa"/>
          </w:tcPr>
          <w:p w14:paraId="29E2A383" w14:textId="77777777" w:rsidR="00E6044B" w:rsidRPr="00E57663" w:rsidRDefault="00E6044B" w:rsidP="007E760E">
            <w:pPr>
              <w:rPr>
                <w:rFonts w:cstheme="minorHAnsi"/>
                <w:sz w:val="16"/>
                <w:szCs w:val="16"/>
              </w:rPr>
            </w:pPr>
            <w:r w:rsidRPr="00E57663">
              <w:rPr>
                <w:rFonts w:cstheme="minorHAnsi"/>
                <w:sz w:val="16"/>
                <w:szCs w:val="16"/>
              </w:rPr>
              <w:t>Complete neurological exam</w:t>
            </w:r>
          </w:p>
        </w:tc>
        <w:tc>
          <w:tcPr>
            <w:tcW w:w="1076" w:type="dxa"/>
          </w:tcPr>
          <w:p w14:paraId="76A7AFBA" w14:textId="77777777" w:rsidR="00E6044B" w:rsidRPr="00E57663" w:rsidRDefault="00E6044B" w:rsidP="007E760E">
            <w:pPr>
              <w:rPr>
                <w:sz w:val="16"/>
                <w:szCs w:val="16"/>
              </w:rPr>
            </w:pPr>
          </w:p>
        </w:tc>
        <w:tc>
          <w:tcPr>
            <w:tcW w:w="1449" w:type="dxa"/>
          </w:tcPr>
          <w:p w14:paraId="1A0D7C4B" w14:textId="77777777" w:rsidR="00E6044B" w:rsidRPr="00E57663" w:rsidRDefault="00E6044B" w:rsidP="007E760E">
            <w:pPr>
              <w:jc w:val="center"/>
              <w:rPr>
                <w:sz w:val="16"/>
                <w:szCs w:val="16"/>
              </w:rPr>
            </w:pPr>
          </w:p>
        </w:tc>
        <w:tc>
          <w:tcPr>
            <w:tcW w:w="3422" w:type="dxa"/>
          </w:tcPr>
          <w:p w14:paraId="1265F755" w14:textId="77777777" w:rsidR="00E6044B" w:rsidRPr="00E57663" w:rsidRDefault="00E6044B" w:rsidP="007E760E">
            <w:pPr>
              <w:jc w:val="center"/>
              <w:rPr>
                <w:sz w:val="16"/>
                <w:szCs w:val="16"/>
              </w:rPr>
            </w:pPr>
          </w:p>
        </w:tc>
        <w:tc>
          <w:tcPr>
            <w:tcW w:w="856" w:type="dxa"/>
          </w:tcPr>
          <w:p w14:paraId="6CCE2030" w14:textId="77777777" w:rsidR="00E6044B" w:rsidRPr="00E57663" w:rsidRDefault="00E6044B" w:rsidP="007E760E">
            <w:pPr>
              <w:jc w:val="center"/>
              <w:rPr>
                <w:sz w:val="16"/>
                <w:szCs w:val="16"/>
              </w:rPr>
            </w:pPr>
          </w:p>
        </w:tc>
      </w:tr>
      <w:tr w:rsidR="00E6044B" w:rsidRPr="009C770F" w14:paraId="3F016E4F" w14:textId="77777777" w:rsidTr="007E760E">
        <w:tc>
          <w:tcPr>
            <w:tcW w:w="2547" w:type="dxa"/>
          </w:tcPr>
          <w:p w14:paraId="6AA024B0" w14:textId="77777777" w:rsidR="00E6044B" w:rsidRPr="00E57663" w:rsidRDefault="00E6044B" w:rsidP="007E760E">
            <w:pPr>
              <w:rPr>
                <w:rFonts w:cstheme="minorHAnsi"/>
                <w:sz w:val="16"/>
                <w:szCs w:val="16"/>
              </w:rPr>
            </w:pPr>
            <w:r w:rsidRPr="00E57663">
              <w:rPr>
                <w:rFonts w:cstheme="minorHAnsi"/>
                <w:b/>
                <w:sz w:val="16"/>
                <w:szCs w:val="16"/>
              </w:rPr>
              <w:t>Osteoporosis/</w:t>
            </w:r>
            <w:proofErr w:type="spellStart"/>
            <w:r w:rsidRPr="00E57663">
              <w:rPr>
                <w:rFonts w:cstheme="minorHAnsi"/>
                <w:b/>
                <w:sz w:val="16"/>
                <w:szCs w:val="16"/>
              </w:rPr>
              <w:t>penia</w:t>
            </w:r>
            <w:proofErr w:type="spellEnd"/>
            <w:r w:rsidRPr="00E57663">
              <w:rPr>
                <w:rFonts w:cstheme="minorHAnsi"/>
                <w:sz w:val="16"/>
                <w:szCs w:val="16"/>
              </w:rPr>
              <w:t xml:space="preserve"> eval w</w:t>
            </w:r>
            <w:r>
              <w:rPr>
                <w:rFonts w:cstheme="minorHAnsi"/>
                <w:sz w:val="16"/>
                <w:szCs w:val="16"/>
              </w:rPr>
              <w:t>/</w:t>
            </w:r>
            <w:r w:rsidRPr="00E57663">
              <w:rPr>
                <w:rFonts w:cstheme="minorHAnsi"/>
                <w:sz w:val="16"/>
                <w:szCs w:val="16"/>
              </w:rPr>
              <w:t xml:space="preserve">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1CAC5E0A" w14:textId="77777777" w:rsidR="00E6044B" w:rsidRPr="00E57663" w:rsidRDefault="00E6044B" w:rsidP="007E760E">
            <w:pPr>
              <w:rPr>
                <w:sz w:val="16"/>
                <w:szCs w:val="16"/>
              </w:rPr>
            </w:pPr>
          </w:p>
        </w:tc>
        <w:tc>
          <w:tcPr>
            <w:tcW w:w="1449" w:type="dxa"/>
          </w:tcPr>
          <w:p w14:paraId="1BA060E7" w14:textId="77777777" w:rsidR="00E6044B" w:rsidRPr="00E57663" w:rsidRDefault="00E6044B" w:rsidP="007E760E">
            <w:pPr>
              <w:jc w:val="center"/>
              <w:rPr>
                <w:sz w:val="16"/>
                <w:szCs w:val="16"/>
              </w:rPr>
            </w:pPr>
          </w:p>
        </w:tc>
        <w:tc>
          <w:tcPr>
            <w:tcW w:w="3422" w:type="dxa"/>
          </w:tcPr>
          <w:p w14:paraId="72B24B64" w14:textId="77777777" w:rsidR="00E6044B" w:rsidRPr="00E57663" w:rsidRDefault="00E6044B" w:rsidP="007E760E">
            <w:pPr>
              <w:jc w:val="center"/>
              <w:rPr>
                <w:sz w:val="16"/>
                <w:szCs w:val="16"/>
              </w:rPr>
            </w:pPr>
          </w:p>
        </w:tc>
        <w:tc>
          <w:tcPr>
            <w:tcW w:w="856" w:type="dxa"/>
          </w:tcPr>
          <w:p w14:paraId="3D03347D" w14:textId="77777777" w:rsidR="00E6044B" w:rsidRPr="00E57663" w:rsidRDefault="00E6044B" w:rsidP="007E760E">
            <w:pPr>
              <w:jc w:val="center"/>
              <w:rPr>
                <w:sz w:val="16"/>
                <w:szCs w:val="16"/>
              </w:rPr>
            </w:pPr>
          </w:p>
        </w:tc>
      </w:tr>
      <w:tr w:rsidR="00E6044B" w:rsidRPr="009C770F" w14:paraId="51E648F2" w14:textId="77777777" w:rsidTr="007E760E">
        <w:tc>
          <w:tcPr>
            <w:tcW w:w="2547" w:type="dxa"/>
          </w:tcPr>
          <w:p w14:paraId="34F1B0CE" w14:textId="77777777" w:rsidR="00E6044B" w:rsidRPr="00E57663" w:rsidRDefault="00E6044B" w:rsidP="007E760E">
            <w:pPr>
              <w:rPr>
                <w:rFonts w:cstheme="minorHAnsi"/>
                <w:sz w:val="16"/>
                <w:szCs w:val="16"/>
              </w:rPr>
            </w:pPr>
            <w:r w:rsidRPr="00E57663">
              <w:rPr>
                <w:rFonts w:cstheme="minorHAnsi"/>
                <w:b/>
                <w:sz w:val="16"/>
                <w:szCs w:val="16"/>
              </w:rPr>
              <w:t>GERD</w:t>
            </w:r>
            <w:r w:rsidRPr="00E57663">
              <w:rPr>
                <w:rFonts w:cstheme="minorHAnsi"/>
                <w:sz w:val="16"/>
                <w:szCs w:val="16"/>
              </w:rPr>
              <w:t xml:space="preserve"> eval with treatment plan</w:t>
            </w:r>
          </w:p>
        </w:tc>
        <w:tc>
          <w:tcPr>
            <w:tcW w:w="1076" w:type="dxa"/>
          </w:tcPr>
          <w:p w14:paraId="37189C16" w14:textId="77777777" w:rsidR="00E6044B" w:rsidRPr="00E57663" w:rsidRDefault="00E6044B" w:rsidP="007E760E">
            <w:pPr>
              <w:rPr>
                <w:sz w:val="16"/>
                <w:szCs w:val="16"/>
              </w:rPr>
            </w:pPr>
          </w:p>
        </w:tc>
        <w:tc>
          <w:tcPr>
            <w:tcW w:w="1449" w:type="dxa"/>
          </w:tcPr>
          <w:p w14:paraId="4628DC3F" w14:textId="77777777" w:rsidR="00E6044B" w:rsidRPr="00E57663" w:rsidRDefault="00E6044B" w:rsidP="007E760E">
            <w:pPr>
              <w:jc w:val="center"/>
              <w:rPr>
                <w:sz w:val="16"/>
                <w:szCs w:val="16"/>
              </w:rPr>
            </w:pPr>
          </w:p>
        </w:tc>
        <w:tc>
          <w:tcPr>
            <w:tcW w:w="3422" w:type="dxa"/>
          </w:tcPr>
          <w:p w14:paraId="28963814" w14:textId="77777777" w:rsidR="00E6044B" w:rsidRPr="00E57663" w:rsidRDefault="00E6044B" w:rsidP="007E760E">
            <w:pPr>
              <w:jc w:val="center"/>
              <w:rPr>
                <w:sz w:val="16"/>
                <w:szCs w:val="16"/>
              </w:rPr>
            </w:pPr>
          </w:p>
        </w:tc>
        <w:tc>
          <w:tcPr>
            <w:tcW w:w="856" w:type="dxa"/>
          </w:tcPr>
          <w:p w14:paraId="25F20CEB" w14:textId="77777777" w:rsidR="00E6044B" w:rsidRPr="00E57663" w:rsidRDefault="00E6044B" w:rsidP="007E760E">
            <w:pPr>
              <w:jc w:val="center"/>
              <w:rPr>
                <w:sz w:val="16"/>
                <w:szCs w:val="16"/>
              </w:rPr>
            </w:pPr>
          </w:p>
        </w:tc>
      </w:tr>
      <w:tr w:rsidR="00E6044B" w:rsidRPr="009C770F" w14:paraId="75E247E9" w14:textId="77777777" w:rsidTr="007E760E">
        <w:tc>
          <w:tcPr>
            <w:tcW w:w="2547" w:type="dxa"/>
          </w:tcPr>
          <w:p w14:paraId="0A8940E3" w14:textId="77777777" w:rsidR="00E6044B" w:rsidRPr="00E57663" w:rsidRDefault="00E6044B" w:rsidP="007E760E">
            <w:pPr>
              <w:rPr>
                <w:rFonts w:cstheme="minorHAnsi"/>
                <w:sz w:val="16"/>
                <w:szCs w:val="16"/>
              </w:rPr>
            </w:pPr>
            <w:r w:rsidRPr="00E57663">
              <w:rPr>
                <w:rFonts w:cstheme="minorHAnsi"/>
                <w:sz w:val="16"/>
                <w:szCs w:val="16"/>
              </w:rPr>
              <w:t xml:space="preserve">Complete </w:t>
            </w:r>
            <w:r w:rsidRPr="00E57663">
              <w:rPr>
                <w:rFonts w:cstheme="minorHAnsi"/>
                <w:b/>
                <w:sz w:val="16"/>
                <w:szCs w:val="16"/>
              </w:rPr>
              <w:t>head-to-toe exam</w:t>
            </w:r>
          </w:p>
        </w:tc>
        <w:tc>
          <w:tcPr>
            <w:tcW w:w="1076" w:type="dxa"/>
          </w:tcPr>
          <w:p w14:paraId="4E8AF731" w14:textId="77777777" w:rsidR="00E6044B" w:rsidRPr="00E57663" w:rsidRDefault="00E6044B" w:rsidP="007E760E">
            <w:pPr>
              <w:rPr>
                <w:sz w:val="16"/>
                <w:szCs w:val="16"/>
              </w:rPr>
            </w:pPr>
          </w:p>
        </w:tc>
        <w:tc>
          <w:tcPr>
            <w:tcW w:w="1449" w:type="dxa"/>
          </w:tcPr>
          <w:p w14:paraId="4439EB84" w14:textId="77777777" w:rsidR="00E6044B" w:rsidRPr="00E57663" w:rsidRDefault="00E6044B" w:rsidP="007E760E">
            <w:pPr>
              <w:jc w:val="center"/>
              <w:rPr>
                <w:sz w:val="16"/>
                <w:szCs w:val="16"/>
              </w:rPr>
            </w:pPr>
          </w:p>
        </w:tc>
        <w:tc>
          <w:tcPr>
            <w:tcW w:w="3422" w:type="dxa"/>
          </w:tcPr>
          <w:p w14:paraId="7D0D0330" w14:textId="77777777" w:rsidR="00E6044B" w:rsidRPr="00E57663" w:rsidRDefault="00E6044B" w:rsidP="007E760E">
            <w:pPr>
              <w:jc w:val="center"/>
              <w:rPr>
                <w:sz w:val="16"/>
                <w:szCs w:val="16"/>
              </w:rPr>
            </w:pPr>
          </w:p>
        </w:tc>
        <w:tc>
          <w:tcPr>
            <w:tcW w:w="856" w:type="dxa"/>
          </w:tcPr>
          <w:p w14:paraId="77403947" w14:textId="77777777" w:rsidR="00E6044B" w:rsidRPr="00E57663" w:rsidRDefault="00E6044B" w:rsidP="007E760E">
            <w:pPr>
              <w:jc w:val="center"/>
              <w:rPr>
                <w:sz w:val="16"/>
                <w:szCs w:val="16"/>
              </w:rPr>
            </w:pPr>
          </w:p>
        </w:tc>
      </w:tr>
      <w:tr w:rsidR="00E6044B" w:rsidRPr="009C770F" w14:paraId="3843E036" w14:textId="77777777" w:rsidTr="007E760E">
        <w:tc>
          <w:tcPr>
            <w:tcW w:w="2547" w:type="dxa"/>
          </w:tcPr>
          <w:p w14:paraId="04ED9DE0"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testicular exam</w:t>
            </w:r>
          </w:p>
        </w:tc>
        <w:tc>
          <w:tcPr>
            <w:tcW w:w="1076" w:type="dxa"/>
          </w:tcPr>
          <w:p w14:paraId="2ACE40F7" w14:textId="77777777" w:rsidR="00E6044B" w:rsidRPr="00E57663" w:rsidRDefault="00E6044B" w:rsidP="007E760E">
            <w:pPr>
              <w:rPr>
                <w:sz w:val="16"/>
                <w:szCs w:val="16"/>
              </w:rPr>
            </w:pPr>
          </w:p>
        </w:tc>
        <w:tc>
          <w:tcPr>
            <w:tcW w:w="1449" w:type="dxa"/>
          </w:tcPr>
          <w:p w14:paraId="459F0C1C" w14:textId="77777777" w:rsidR="00E6044B" w:rsidRPr="00E57663" w:rsidRDefault="00E6044B" w:rsidP="007E760E">
            <w:pPr>
              <w:jc w:val="center"/>
              <w:rPr>
                <w:sz w:val="16"/>
                <w:szCs w:val="16"/>
              </w:rPr>
            </w:pPr>
          </w:p>
        </w:tc>
        <w:tc>
          <w:tcPr>
            <w:tcW w:w="3422" w:type="dxa"/>
          </w:tcPr>
          <w:p w14:paraId="01A079D9" w14:textId="77777777" w:rsidR="00E6044B" w:rsidRPr="00E57663" w:rsidRDefault="00E6044B" w:rsidP="007E760E">
            <w:pPr>
              <w:jc w:val="center"/>
              <w:rPr>
                <w:sz w:val="16"/>
                <w:szCs w:val="16"/>
              </w:rPr>
            </w:pPr>
          </w:p>
        </w:tc>
        <w:tc>
          <w:tcPr>
            <w:tcW w:w="856" w:type="dxa"/>
          </w:tcPr>
          <w:p w14:paraId="046F2DFC" w14:textId="77777777" w:rsidR="00E6044B" w:rsidRPr="00E57663" w:rsidRDefault="00E6044B" w:rsidP="007E760E">
            <w:pPr>
              <w:jc w:val="center"/>
              <w:rPr>
                <w:sz w:val="16"/>
                <w:szCs w:val="16"/>
              </w:rPr>
            </w:pPr>
          </w:p>
        </w:tc>
      </w:tr>
      <w:tr w:rsidR="00E6044B" w:rsidRPr="009C770F" w14:paraId="5B812B62" w14:textId="77777777" w:rsidTr="007E760E">
        <w:tc>
          <w:tcPr>
            <w:tcW w:w="2547" w:type="dxa"/>
          </w:tcPr>
          <w:p w14:paraId="1EFD376B"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prostate exam</w:t>
            </w:r>
          </w:p>
        </w:tc>
        <w:tc>
          <w:tcPr>
            <w:tcW w:w="1076" w:type="dxa"/>
          </w:tcPr>
          <w:p w14:paraId="7343B625" w14:textId="77777777" w:rsidR="00E6044B" w:rsidRPr="00E57663" w:rsidRDefault="00E6044B" w:rsidP="007E760E">
            <w:pPr>
              <w:rPr>
                <w:sz w:val="16"/>
                <w:szCs w:val="16"/>
              </w:rPr>
            </w:pPr>
          </w:p>
        </w:tc>
        <w:tc>
          <w:tcPr>
            <w:tcW w:w="1449" w:type="dxa"/>
          </w:tcPr>
          <w:p w14:paraId="07AFA514" w14:textId="77777777" w:rsidR="00E6044B" w:rsidRPr="00E57663" w:rsidRDefault="00E6044B" w:rsidP="007E760E">
            <w:pPr>
              <w:jc w:val="center"/>
              <w:rPr>
                <w:sz w:val="16"/>
                <w:szCs w:val="16"/>
              </w:rPr>
            </w:pPr>
          </w:p>
        </w:tc>
        <w:tc>
          <w:tcPr>
            <w:tcW w:w="3422" w:type="dxa"/>
          </w:tcPr>
          <w:p w14:paraId="785C98A6" w14:textId="77777777" w:rsidR="00E6044B" w:rsidRPr="00E57663" w:rsidRDefault="00E6044B" w:rsidP="007E760E">
            <w:pPr>
              <w:jc w:val="center"/>
              <w:rPr>
                <w:sz w:val="16"/>
                <w:szCs w:val="16"/>
              </w:rPr>
            </w:pPr>
          </w:p>
        </w:tc>
        <w:tc>
          <w:tcPr>
            <w:tcW w:w="856" w:type="dxa"/>
          </w:tcPr>
          <w:p w14:paraId="135914D7" w14:textId="77777777" w:rsidR="00E6044B" w:rsidRPr="00E57663" w:rsidRDefault="00E6044B" w:rsidP="007E760E">
            <w:pPr>
              <w:jc w:val="center"/>
              <w:rPr>
                <w:sz w:val="16"/>
                <w:szCs w:val="16"/>
              </w:rPr>
            </w:pPr>
          </w:p>
        </w:tc>
      </w:tr>
      <w:tr w:rsidR="00E6044B" w:rsidRPr="009C770F" w14:paraId="19F8B526" w14:textId="77777777" w:rsidTr="007E760E">
        <w:tc>
          <w:tcPr>
            <w:tcW w:w="2547" w:type="dxa"/>
          </w:tcPr>
          <w:p w14:paraId="056A400C" w14:textId="77777777" w:rsidR="00E6044B" w:rsidRPr="00E57663" w:rsidRDefault="00E6044B" w:rsidP="007E760E">
            <w:pPr>
              <w:rPr>
                <w:rFonts w:cstheme="minorHAnsi"/>
                <w:sz w:val="16"/>
                <w:szCs w:val="16"/>
              </w:rPr>
            </w:pPr>
            <w:r w:rsidRPr="00E57663">
              <w:rPr>
                <w:rFonts w:cstheme="minorHAnsi"/>
                <w:b/>
                <w:sz w:val="16"/>
                <w:szCs w:val="16"/>
              </w:rPr>
              <w:t>Well woman exam</w:t>
            </w:r>
            <w:r w:rsidRPr="00E57663">
              <w:rPr>
                <w:rFonts w:cstheme="minorHAnsi"/>
                <w:sz w:val="16"/>
                <w:szCs w:val="16"/>
              </w:rPr>
              <w:t>; pap, pelvic, breast exam (min of 3)</w:t>
            </w:r>
          </w:p>
        </w:tc>
        <w:tc>
          <w:tcPr>
            <w:tcW w:w="1076" w:type="dxa"/>
          </w:tcPr>
          <w:p w14:paraId="5827BFFC" w14:textId="77777777" w:rsidR="00E6044B" w:rsidRPr="00E57663" w:rsidRDefault="00E6044B" w:rsidP="007E760E">
            <w:pPr>
              <w:rPr>
                <w:sz w:val="16"/>
                <w:szCs w:val="16"/>
              </w:rPr>
            </w:pPr>
          </w:p>
        </w:tc>
        <w:tc>
          <w:tcPr>
            <w:tcW w:w="1449" w:type="dxa"/>
          </w:tcPr>
          <w:p w14:paraId="07FD0629" w14:textId="77777777" w:rsidR="00E6044B" w:rsidRPr="00E57663" w:rsidRDefault="00E6044B" w:rsidP="007E760E">
            <w:pPr>
              <w:jc w:val="center"/>
              <w:rPr>
                <w:sz w:val="16"/>
                <w:szCs w:val="16"/>
              </w:rPr>
            </w:pPr>
          </w:p>
        </w:tc>
        <w:tc>
          <w:tcPr>
            <w:tcW w:w="3422" w:type="dxa"/>
          </w:tcPr>
          <w:p w14:paraId="10E1FDAF" w14:textId="77777777" w:rsidR="00E6044B" w:rsidRPr="00E57663" w:rsidRDefault="00E6044B" w:rsidP="007E760E">
            <w:pPr>
              <w:jc w:val="center"/>
              <w:rPr>
                <w:sz w:val="16"/>
                <w:szCs w:val="16"/>
              </w:rPr>
            </w:pPr>
          </w:p>
        </w:tc>
        <w:tc>
          <w:tcPr>
            <w:tcW w:w="856" w:type="dxa"/>
          </w:tcPr>
          <w:p w14:paraId="48CDCB2F" w14:textId="77777777" w:rsidR="00E6044B" w:rsidRPr="00E57663" w:rsidRDefault="00E6044B" w:rsidP="007E760E">
            <w:pPr>
              <w:jc w:val="center"/>
              <w:rPr>
                <w:sz w:val="16"/>
                <w:szCs w:val="16"/>
              </w:rPr>
            </w:pPr>
          </w:p>
        </w:tc>
      </w:tr>
      <w:tr w:rsidR="00E6044B" w:rsidRPr="009C770F" w14:paraId="72CC1DD2" w14:textId="77777777" w:rsidTr="007E760E">
        <w:tc>
          <w:tcPr>
            <w:tcW w:w="2547" w:type="dxa"/>
          </w:tcPr>
          <w:p w14:paraId="754A3BEF" w14:textId="77777777" w:rsidR="00E6044B" w:rsidRPr="00E57663" w:rsidRDefault="00E6044B" w:rsidP="007E760E">
            <w:pPr>
              <w:rPr>
                <w:rFonts w:cstheme="minorHAnsi"/>
                <w:sz w:val="16"/>
                <w:szCs w:val="16"/>
              </w:rPr>
            </w:pPr>
          </w:p>
        </w:tc>
        <w:tc>
          <w:tcPr>
            <w:tcW w:w="1076" w:type="dxa"/>
          </w:tcPr>
          <w:p w14:paraId="3BEA2474" w14:textId="77777777" w:rsidR="00E6044B" w:rsidRPr="00E57663" w:rsidRDefault="00E6044B" w:rsidP="007E760E">
            <w:pPr>
              <w:rPr>
                <w:sz w:val="16"/>
                <w:szCs w:val="16"/>
              </w:rPr>
            </w:pPr>
          </w:p>
        </w:tc>
        <w:tc>
          <w:tcPr>
            <w:tcW w:w="1449" w:type="dxa"/>
          </w:tcPr>
          <w:p w14:paraId="20854DE2" w14:textId="77777777" w:rsidR="00E6044B" w:rsidRPr="00E57663" w:rsidRDefault="00E6044B" w:rsidP="007E760E">
            <w:pPr>
              <w:jc w:val="center"/>
              <w:rPr>
                <w:sz w:val="16"/>
                <w:szCs w:val="16"/>
              </w:rPr>
            </w:pPr>
          </w:p>
        </w:tc>
        <w:tc>
          <w:tcPr>
            <w:tcW w:w="3422" w:type="dxa"/>
          </w:tcPr>
          <w:p w14:paraId="3509A57A" w14:textId="77777777" w:rsidR="00E6044B" w:rsidRPr="00E57663" w:rsidRDefault="00E6044B" w:rsidP="007E760E">
            <w:pPr>
              <w:jc w:val="center"/>
              <w:rPr>
                <w:sz w:val="16"/>
                <w:szCs w:val="16"/>
              </w:rPr>
            </w:pPr>
          </w:p>
        </w:tc>
        <w:tc>
          <w:tcPr>
            <w:tcW w:w="856" w:type="dxa"/>
          </w:tcPr>
          <w:p w14:paraId="4E1E1302" w14:textId="77777777" w:rsidR="00E6044B" w:rsidRPr="00E57663" w:rsidRDefault="00E6044B" w:rsidP="007E760E">
            <w:pPr>
              <w:jc w:val="center"/>
              <w:rPr>
                <w:sz w:val="16"/>
                <w:szCs w:val="16"/>
              </w:rPr>
            </w:pPr>
          </w:p>
        </w:tc>
      </w:tr>
      <w:tr w:rsidR="00E6044B" w:rsidRPr="009C770F" w14:paraId="2052E44B" w14:textId="77777777" w:rsidTr="007E760E">
        <w:tc>
          <w:tcPr>
            <w:tcW w:w="2547" w:type="dxa"/>
          </w:tcPr>
          <w:p w14:paraId="1BA10949" w14:textId="77777777" w:rsidR="00E6044B" w:rsidRPr="00E57663" w:rsidRDefault="00E6044B" w:rsidP="007E760E">
            <w:pPr>
              <w:rPr>
                <w:rFonts w:cstheme="minorHAnsi"/>
                <w:sz w:val="16"/>
                <w:szCs w:val="16"/>
              </w:rPr>
            </w:pPr>
          </w:p>
        </w:tc>
        <w:tc>
          <w:tcPr>
            <w:tcW w:w="1076" w:type="dxa"/>
          </w:tcPr>
          <w:p w14:paraId="0BEE0313" w14:textId="77777777" w:rsidR="00E6044B" w:rsidRPr="00E57663" w:rsidRDefault="00E6044B" w:rsidP="007E760E">
            <w:pPr>
              <w:rPr>
                <w:sz w:val="16"/>
                <w:szCs w:val="16"/>
              </w:rPr>
            </w:pPr>
          </w:p>
        </w:tc>
        <w:tc>
          <w:tcPr>
            <w:tcW w:w="1449" w:type="dxa"/>
          </w:tcPr>
          <w:p w14:paraId="44F8A34E" w14:textId="77777777" w:rsidR="00E6044B" w:rsidRPr="00E57663" w:rsidRDefault="00E6044B" w:rsidP="007E760E">
            <w:pPr>
              <w:jc w:val="center"/>
              <w:rPr>
                <w:sz w:val="16"/>
                <w:szCs w:val="16"/>
              </w:rPr>
            </w:pPr>
          </w:p>
        </w:tc>
        <w:tc>
          <w:tcPr>
            <w:tcW w:w="3422" w:type="dxa"/>
          </w:tcPr>
          <w:p w14:paraId="119DB20B" w14:textId="77777777" w:rsidR="00E6044B" w:rsidRPr="00E57663" w:rsidRDefault="00E6044B" w:rsidP="007E760E">
            <w:pPr>
              <w:jc w:val="center"/>
              <w:rPr>
                <w:sz w:val="16"/>
                <w:szCs w:val="16"/>
              </w:rPr>
            </w:pPr>
          </w:p>
        </w:tc>
        <w:tc>
          <w:tcPr>
            <w:tcW w:w="856" w:type="dxa"/>
          </w:tcPr>
          <w:p w14:paraId="69C40724" w14:textId="77777777" w:rsidR="00E6044B" w:rsidRPr="00E57663" w:rsidRDefault="00E6044B" w:rsidP="007E760E">
            <w:pPr>
              <w:jc w:val="center"/>
              <w:rPr>
                <w:sz w:val="16"/>
                <w:szCs w:val="16"/>
              </w:rPr>
            </w:pPr>
          </w:p>
        </w:tc>
      </w:tr>
      <w:tr w:rsidR="00E6044B" w:rsidRPr="009C770F" w14:paraId="7F96E68F" w14:textId="77777777" w:rsidTr="007E760E">
        <w:tc>
          <w:tcPr>
            <w:tcW w:w="2547" w:type="dxa"/>
          </w:tcPr>
          <w:p w14:paraId="270CE086" w14:textId="77777777" w:rsidR="00E6044B" w:rsidRPr="00E57663" w:rsidRDefault="00E6044B" w:rsidP="007E760E">
            <w:pPr>
              <w:rPr>
                <w:rFonts w:cstheme="minorHAnsi"/>
                <w:sz w:val="16"/>
                <w:szCs w:val="16"/>
              </w:rPr>
            </w:pPr>
          </w:p>
        </w:tc>
        <w:tc>
          <w:tcPr>
            <w:tcW w:w="1076" w:type="dxa"/>
          </w:tcPr>
          <w:p w14:paraId="340E2EE6" w14:textId="77777777" w:rsidR="00E6044B" w:rsidRPr="00E57663" w:rsidRDefault="00E6044B" w:rsidP="007E760E">
            <w:pPr>
              <w:rPr>
                <w:sz w:val="16"/>
                <w:szCs w:val="16"/>
              </w:rPr>
            </w:pPr>
          </w:p>
        </w:tc>
        <w:tc>
          <w:tcPr>
            <w:tcW w:w="1449" w:type="dxa"/>
          </w:tcPr>
          <w:p w14:paraId="1F2A0C91" w14:textId="77777777" w:rsidR="00E6044B" w:rsidRPr="00E57663" w:rsidRDefault="00E6044B" w:rsidP="007E760E">
            <w:pPr>
              <w:jc w:val="center"/>
              <w:rPr>
                <w:sz w:val="16"/>
                <w:szCs w:val="16"/>
              </w:rPr>
            </w:pPr>
          </w:p>
        </w:tc>
        <w:tc>
          <w:tcPr>
            <w:tcW w:w="3422" w:type="dxa"/>
          </w:tcPr>
          <w:p w14:paraId="2B30D671" w14:textId="77777777" w:rsidR="00E6044B" w:rsidRPr="00E57663" w:rsidRDefault="00E6044B" w:rsidP="007E760E">
            <w:pPr>
              <w:jc w:val="center"/>
              <w:rPr>
                <w:sz w:val="16"/>
                <w:szCs w:val="16"/>
              </w:rPr>
            </w:pPr>
          </w:p>
        </w:tc>
        <w:tc>
          <w:tcPr>
            <w:tcW w:w="856" w:type="dxa"/>
          </w:tcPr>
          <w:p w14:paraId="0B9F76A2" w14:textId="77777777" w:rsidR="00E6044B" w:rsidRPr="00E57663" w:rsidRDefault="00E6044B" w:rsidP="007E760E">
            <w:pPr>
              <w:jc w:val="center"/>
              <w:rPr>
                <w:sz w:val="16"/>
                <w:szCs w:val="16"/>
              </w:rPr>
            </w:pPr>
          </w:p>
        </w:tc>
      </w:tr>
      <w:tr w:rsidR="00E6044B" w:rsidRPr="009C770F" w14:paraId="5E5D05CB" w14:textId="77777777" w:rsidTr="007E760E">
        <w:tc>
          <w:tcPr>
            <w:tcW w:w="2547" w:type="dxa"/>
          </w:tcPr>
          <w:p w14:paraId="5B18079D" w14:textId="77777777" w:rsidR="00E6044B" w:rsidRPr="00E57663" w:rsidRDefault="00E6044B" w:rsidP="007E760E">
            <w:pPr>
              <w:rPr>
                <w:rFonts w:cstheme="minorHAnsi"/>
                <w:sz w:val="16"/>
                <w:szCs w:val="16"/>
              </w:rPr>
            </w:pPr>
          </w:p>
        </w:tc>
        <w:tc>
          <w:tcPr>
            <w:tcW w:w="1076" w:type="dxa"/>
          </w:tcPr>
          <w:p w14:paraId="43E9020E" w14:textId="77777777" w:rsidR="00E6044B" w:rsidRPr="00E57663" w:rsidRDefault="00E6044B" w:rsidP="007E760E">
            <w:pPr>
              <w:rPr>
                <w:sz w:val="16"/>
                <w:szCs w:val="16"/>
              </w:rPr>
            </w:pPr>
          </w:p>
        </w:tc>
        <w:tc>
          <w:tcPr>
            <w:tcW w:w="1449" w:type="dxa"/>
          </w:tcPr>
          <w:p w14:paraId="5D009BC4" w14:textId="77777777" w:rsidR="00E6044B" w:rsidRPr="00E57663" w:rsidRDefault="00E6044B" w:rsidP="007E760E">
            <w:pPr>
              <w:jc w:val="center"/>
              <w:rPr>
                <w:sz w:val="16"/>
                <w:szCs w:val="16"/>
              </w:rPr>
            </w:pPr>
          </w:p>
        </w:tc>
        <w:tc>
          <w:tcPr>
            <w:tcW w:w="3422" w:type="dxa"/>
          </w:tcPr>
          <w:p w14:paraId="7B648F62" w14:textId="77777777" w:rsidR="00E6044B" w:rsidRPr="00E57663" w:rsidRDefault="00E6044B" w:rsidP="007E760E">
            <w:pPr>
              <w:jc w:val="center"/>
              <w:rPr>
                <w:sz w:val="16"/>
                <w:szCs w:val="16"/>
              </w:rPr>
            </w:pPr>
          </w:p>
        </w:tc>
        <w:tc>
          <w:tcPr>
            <w:tcW w:w="856" w:type="dxa"/>
          </w:tcPr>
          <w:p w14:paraId="5BDD92FE" w14:textId="77777777" w:rsidR="00E6044B" w:rsidRPr="00E57663" w:rsidRDefault="00E6044B" w:rsidP="007E760E">
            <w:pPr>
              <w:jc w:val="center"/>
              <w:rPr>
                <w:sz w:val="16"/>
                <w:szCs w:val="16"/>
              </w:rPr>
            </w:pPr>
          </w:p>
        </w:tc>
      </w:tr>
      <w:tr w:rsidR="00E6044B" w:rsidRPr="009C770F" w14:paraId="4F7093AE" w14:textId="77777777" w:rsidTr="007E760E">
        <w:tc>
          <w:tcPr>
            <w:tcW w:w="2547" w:type="dxa"/>
          </w:tcPr>
          <w:p w14:paraId="31B42FB0" w14:textId="77777777" w:rsidR="00E6044B" w:rsidRPr="00E57663" w:rsidRDefault="00E6044B" w:rsidP="007E760E">
            <w:pPr>
              <w:rPr>
                <w:rFonts w:cstheme="minorHAnsi"/>
                <w:sz w:val="16"/>
                <w:szCs w:val="16"/>
              </w:rPr>
            </w:pPr>
            <w:r w:rsidRPr="00E57663">
              <w:rPr>
                <w:rFonts w:cstheme="minorHAnsi"/>
                <w:sz w:val="16"/>
                <w:szCs w:val="16"/>
              </w:rPr>
              <w:t>Acute visit: URI</w:t>
            </w:r>
          </w:p>
        </w:tc>
        <w:tc>
          <w:tcPr>
            <w:tcW w:w="1076" w:type="dxa"/>
          </w:tcPr>
          <w:p w14:paraId="68963ED6" w14:textId="77777777" w:rsidR="00E6044B" w:rsidRPr="00E57663" w:rsidRDefault="00E6044B" w:rsidP="007E760E">
            <w:pPr>
              <w:rPr>
                <w:sz w:val="16"/>
                <w:szCs w:val="16"/>
              </w:rPr>
            </w:pPr>
          </w:p>
        </w:tc>
        <w:tc>
          <w:tcPr>
            <w:tcW w:w="1449" w:type="dxa"/>
          </w:tcPr>
          <w:p w14:paraId="66F59804" w14:textId="77777777" w:rsidR="00E6044B" w:rsidRPr="00E57663" w:rsidRDefault="00E6044B" w:rsidP="007E760E">
            <w:pPr>
              <w:jc w:val="center"/>
              <w:rPr>
                <w:sz w:val="16"/>
                <w:szCs w:val="16"/>
              </w:rPr>
            </w:pPr>
          </w:p>
        </w:tc>
        <w:tc>
          <w:tcPr>
            <w:tcW w:w="3422" w:type="dxa"/>
          </w:tcPr>
          <w:p w14:paraId="76D5D074" w14:textId="77777777" w:rsidR="00E6044B" w:rsidRPr="00E57663" w:rsidRDefault="00E6044B" w:rsidP="007E760E">
            <w:pPr>
              <w:jc w:val="center"/>
              <w:rPr>
                <w:sz w:val="16"/>
                <w:szCs w:val="16"/>
              </w:rPr>
            </w:pPr>
          </w:p>
        </w:tc>
        <w:tc>
          <w:tcPr>
            <w:tcW w:w="856" w:type="dxa"/>
          </w:tcPr>
          <w:p w14:paraId="03AAEDC7" w14:textId="77777777" w:rsidR="00E6044B" w:rsidRPr="00E57663" w:rsidRDefault="00E6044B" w:rsidP="007E760E">
            <w:pPr>
              <w:jc w:val="center"/>
              <w:rPr>
                <w:sz w:val="16"/>
                <w:szCs w:val="16"/>
              </w:rPr>
            </w:pPr>
          </w:p>
        </w:tc>
      </w:tr>
      <w:tr w:rsidR="00E6044B" w:rsidRPr="009C770F" w14:paraId="3F2C82A0" w14:textId="77777777" w:rsidTr="007E760E">
        <w:tc>
          <w:tcPr>
            <w:tcW w:w="2547" w:type="dxa"/>
          </w:tcPr>
          <w:p w14:paraId="2CDE5061" w14:textId="77777777" w:rsidR="00E6044B" w:rsidRPr="00E57663" w:rsidRDefault="00E6044B" w:rsidP="007E760E">
            <w:pPr>
              <w:rPr>
                <w:rFonts w:cstheme="minorHAnsi"/>
                <w:sz w:val="16"/>
                <w:szCs w:val="16"/>
              </w:rPr>
            </w:pPr>
            <w:r w:rsidRPr="00E57663">
              <w:rPr>
                <w:rFonts w:cstheme="minorHAnsi"/>
                <w:sz w:val="16"/>
                <w:szCs w:val="16"/>
              </w:rPr>
              <w:t>Acute visit: skin</w:t>
            </w:r>
          </w:p>
        </w:tc>
        <w:tc>
          <w:tcPr>
            <w:tcW w:w="1076" w:type="dxa"/>
          </w:tcPr>
          <w:p w14:paraId="67BE6EBB" w14:textId="77777777" w:rsidR="00E6044B" w:rsidRPr="00E57663" w:rsidRDefault="00E6044B" w:rsidP="007E760E">
            <w:pPr>
              <w:rPr>
                <w:sz w:val="16"/>
                <w:szCs w:val="16"/>
              </w:rPr>
            </w:pPr>
          </w:p>
        </w:tc>
        <w:tc>
          <w:tcPr>
            <w:tcW w:w="1449" w:type="dxa"/>
          </w:tcPr>
          <w:p w14:paraId="0FAADF71" w14:textId="77777777" w:rsidR="00E6044B" w:rsidRPr="00E57663" w:rsidRDefault="00E6044B" w:rsidP="007E760E">
            <w:pPr>
              <w:jc w:val="center"/>
              <w:rPr>
                <w:sz w:val="16"/>
                <w:szCs w:val="16"/>
              </w:rPr>
            </w:pPr>
          </w:p>
        </w:tc>
        <w:tc>
          <w:tcPr>
            <w:tcW w:w="3422" w:type="dxa"/>
          </w:tcPr>
          <w:p w14:paraId="294AADEC" w14:textId="77777777" w:rsidR="00E6044B" w:rsidRPr="00E57663" w:rsidRDefault="00E6044B" w:rsidP="007E760E">
            <w:pPr>
              <w:jc w:val="center"/>
              <w:rPr>
                <w:sz w:val="16"/>
                <w:szCs w:val="16"/>
              </w:rPr>
            </w:pPr>
          </w:p>
        </w:tc>
        <w:tc>
          <w:tcPr>
            <w:tcW w:w="856" w:type="dxa"/>
          </w:tcPr>
          <w:p w14:paraId="30FEEF3B" w14:textId="77777777" w:rsidR="00E6044B" w:rsidRPr="00E57663" w:rsidRDefault="00E6044B" w:rsidP="007E760E">
            <w:pPr>
              <w:jc w:val="center"/>
              <w:rPr>
                <w:sz w:val="16"/>
                <w:szCs w:val="16"/>
              </w:rPr>
            </w:pPr>
          </w:p>
        </w:tc>
      </w:tr>
      <w:tr w:rsidR="00E6044B" w:rsidRPr="009C770F" w14:paraId="6F3A4FAE" w14:textId="77777777" w:rsidTr="007E760E">
        <w:tc>
          <w:tcPr>
            <w:tcW w:w="2547" w:type="dxa"/>
          </w:tcPr>
          <w:p w14:paraId="299C05F3" w14:textId="77777777" w:rsidR="00E6044B" w:rsidRPr="00E57663" w:rsidRDefault="00E6044B" w:rsidP="007E760E">
            <w:pPr>
              <w:rPr>
                <w:rFonts w:cstheme="minorHAnsi"/>
                <w:sz w:val="16"/>
                <w:szCs w:val="16"/>
              </w:rPr>
            </w:pPr>
            <w:r w:rsidRPr="00E57663">
              <w:rPr>
                <w:rFonts w:cstheme="minorHAnsi"/>
                <w:sz w:val="16"/>
                <w:szCs w:val="16"/>
              </w:rPr>
              <w:t xml:space="preserve">ER follow-up- acute injury with ER record eval, patient ed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619CFC3D" w14:textId="77777777" w:rsidR="00E6044B" w:rsidRPr="00E57663" w:rsidRDefault="00E6044B" w:rsidP="007E760E">
            <w:pPr>
              <w:rPr>
                <w:sz w:val="16"/>
                <w:szCs w:val="16"/>
              </w:rPr>
            </w:pPr>
          </w:p>
        </w:tc>
        <w:tc>
          <w:tcPr>
            <w:tcW w:w="1449" w:type="dxa"/>
          </w:tcPr>
          <w:p w14:paraId="5E859C81" w14:textId="77777777" w:rsidR="00E6044B" w:rsidRPr="00E57663" w:rsidRDefault="00E6044B" w:rsidP="007E760E">
            <w:pPr>
              <w:jc w:val="center"/>
              <w:rPr>
                <w:sz w:val="16"/>
                <w:szCs w:val="16"/>
              </w:rPr>
            </w:pPr>
          </w:p>
        </w:tc>
        <w:tc>
          <w:tcPr>
            <w:tcW w:w="3422" w:type="dxa"/>
          </w:tcPr>
          <w:p w14:paraId="46D1F3BA" w14:textId="77777777" w:rsidR="00E6044B" w:rsidRPr="00E57663" w:rsidRDefault="00E6044B" w:rsidP="007E760E">
            <w:pPr>
              <w:jc w:val="center"/>
              <w:rPr>
                <w:sz w:val="16"/>
                <w:szCs w:val="16"/>
              </w:rPr>
            </w:pPr>
          </w:p>
        </w:tc>
        <w:tc>
          <w:tcPr>
            <w:tcW w:w="856" w:type="dxa"/>
          </w:tcPr>
          <w:p w14:paraId="7F8011DD" w14:textId="77777777" w:rsidR="00E6044B" w:rsidRPr="00E57663" w:rsidRDefault="00E6044B" w:rsidP="007E760E">
            <w:pPr>
              <w:jc w:val="center"/>
              <w:rPr>
                <w:sz w:val="16"/>
                <w:szCs w:val="16"/>
              </w:rPr>
            </w:pPr>
          </w:p>
        </w:tc>
      </w:tr>
      <w:tr w:rsidR="00E6044B" w:rsidRPr="009C770F" w14:paraId="755C1A60" w14:textId="77777777" w:rsidTr="007E760E">
        <w:tc>
          <w:tcPr>
            <w:tcW w:w="2547" w:type="dxa"/>
          </w:tcPr>
          <w:p w14:paraId="2B0FC4EB" w14:textId="77777777" w:rsidR="00E6044B" w:rsidRPr="00E57663" w:rsidRDefault="00E6044B" w:rsidP="007E760E">
            <w:pPr>
              <w:rPr>
                <w:rFonts w:cstheme="minorHAnsi"/>
                <w:sz w:val="16"/>
                <w:szCs w:val="16"/>
              </w:rPr>
            </w:pPr>
            <w:r w:rsidRPr="00E57663">
              <w:rPr>
                <w:rFonts w:cstheme="minorHAnsi"/>
                <w:sz w:val="16"/>
                <w:szCs w:val="16"/>
              </w:rPr>
              <w:t>Hospital follow-up for new d</w:t>
            </w:r>
            <w:r>
              <w:rPr>
                <w:rFonts w:cstheme="minorHAnsi"/>
                <w:sz w:val="16"/>
                <w:szCs w:val="16"/>
              </w:rPr>
              <w:t>x</w:t>
            </w:r>
            <w:r w:rsidRPr="00E57663">
              <w:rPr>
                <w:rFonts w:cstheme="minorHAnsi"/>
                <w:sz w:val="16"/>
                <w:szCs w:val="16"/>
              </w:rPr>
              <w:t xml:space="preserve">: includes hospital record eval, patient </w:t>
            </w:r>
            <w:r>
              <w:rPr>
                <w:rFonts w:cstheme="minorHAnsi"/>
                <w:sz w:val="16"/>
                <w:szCs w:val="16"/>
              </w:rPr>
              <w:t>ed</w:t>
            </w:r>
            <w:r w:rsidRPr="00E57663">
              <w:rPr>
                <w:rFonts w:cstheme="minorHAnsi"/>
                <w:sz w:val="16"/>
                <w:szCs w:val="16"/>
              </w:rPr>
              <w:t xml:space="preserve"> and treatment plan</w:t>
            </w:r>
          </w:p>
        </w:tc>
        <w:tc>
          <w:tcPr>
            <w:tcW w:w="1076" w:type="dxa"/>
          </w:tcPr>
          <w:p w14:paraId="170224D8" w14:textId="77777777" w:rsidR="00E6044B" w:rsidRPr="00E57663" w:rsidRDefault="00E6044B" w:rsidP="007E760E">
            <w:pPr>
              <w:rPr>
                <w:sz w:val="16"/>
                <w:szCs w:val="16"/>
              </w:rPr>
            </w:pPr>
          </w:p>
        </w:tc>
        <w:tc>
          <w:tcPr>
            <w:tcW w:w="1449" w:type="dxa"/>
          </w:tcPr>
          <w:p w14:paraId="484C3228" w14:textId="77777777" w:rsidR="00E6044B" w:rsidRPr="00E57663" w:rsidRDefault="00E6044B" w:rsidP="007E760E">
            <w:pPr>
              <w:jc w:val="center"/>
              <w:rPr>
                <w:sz w:val="16"/>
                <w:szCs w:val="16"/>
              </w:rPr>
            </w:pPr>
          </w:p>
        </w:tc>
        <w:tc>
          <w:tcPr>
            <w:tcW w:w="3422" w:type="dxa"/>
          </w:tcPr>
          <w:p w14:paraId="2E2D1182" w14:textId="77777777" w:rsidR="00E6044B" w:rsidRPr="00E57663" w:rsidRDefault="00E6044B" w:rsidP="007E760E">
            <w:pPr>
              <w:jc w:val="center"/>
              <w:rPr>
                <w:sz w:val="16"/>
                <w:szCs w:val="16"/>
              </w:rPr>
            </w:pPr>
          </w:p>
        </w:tc>
        <w:tc>
          <w:tcPr>
            <w:tcW w:w="856" w:type="dxa"/>
          </w:tcPr>
          <w:p w14:paraId="12056E10" w14:textId="77777777" w:rsidR="00E6044B" w:rsidRPr="00E57663" w:rsidRDefault="00E6044B" w:rsidP="007E760E">
            <w:pPr>
              <w:jc w:val="center"/>
              <w:rPr>
                <w:sz w:val="16"/>
                <w:szCs w:val="16"/>
              </w:rPr>
            </w:pPr>
          </w:p>
        </w:tc>
      </w:tr>
      <w:tr w:rsidR="00E6044B" w:rsidRPr="009C770F" w14:paraId="0CEF6C13" w14:textId="77777777" w:rsidTr="007E760E">
        <w:tc>
          <w:tcPr>
            <w:tcW w:w="2547" w:type="dxa"/>
          </w:tcPr>
          <w:p w14:paraId="696CC86A" w14:textId="77777777" w:rsidR="00E6044B" w:rsidRPr="00E57663" w:rsidRDefault="00E6044B" w:rsidP="007E760E">
            <w:pPr>
              <w:rPr>
                <w:rFonts w:cstheme="minorHAnsi"/>
                <w:sz w:val="16"/>
                <w:szCs w:val="16"/>
              </w:rPr>
            </w:pPr>
            <w:r w:rsidRPr="00E57663">
              <w:rPr>
                <w:rFonts w:cstheme="minorHAnsi"/>
                <w:sz w:val="16"/>
                <w:szCs w:val="16"/>
              </w:rPr>
              <w:t xml:space="preserve">Hospital follow-up for surgery: includes hospital and surgical records eval, patient </w:t>
            </w:r>
            <w:r>
              <w:rPr>
                <w:rFonts w:cstheme="minorHAnsi"/>
                <w:sz w:val="16"/>
                <w:szCs w:val="16"/>
              </w:rPr>
              <w:t>ed</w:t>
            </w:r>
            <w:r w:rsidRPr="00E57663">
              <w:rPr>
                <w:rFonts w:cstheme="minorHAnsi"/>
                <w:sz w:val="16"/>
                <w:szCs w:val="16"/>
              </w:rPr>
              <w:t xml:space="preserve">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0D5167F2" w14:textId="77777777" w:rsidR="00E6044B" w:rsidRPr="00E57663" w:rsidRDefault="00E6044B" w:rsidP="007E760E">
            <w:pPr>
              <w:rPr>
                <w:sz w:val="16"/>
                <w:szCs w:val="16"/>
              </w:rPr>
            </w:pPr>
          </w:p>
        </w:tc>
        <w:tc>
          <w:tcPr>
            <w:tcW w:w="1449" w:type="dxa"/>
          </w:tcPr>
          <w:p w14:paraId="070D75CD" w14:textId="77777777" w:rsidR="00E6044B" w:rsidRPr="00E57663" w:rsidRDefault="00E6044B" w:rsidP="007E760E">
            <w:pPr>
              <w:jc w:val="center"/>
              <w:rPr>
                <w:sz w:val="16"/>
                <w:szCs w:val="16"/>
              </w:rPr>
            </w:pPr>
          </w:p>
        </w:tc>
        <w:tc>
          <w:tcPr>
            <w:tcW w:w="3422" w:type="dxa"/>
          </w:tcPr>
          <w:p w14:paraId="2A6CE682" w14:textId="77777777" w:rsidR="00E6044B" w:rsidRPr="00E57663" w:rsidRDefault="00E6044B" w:rsidP="007E760E">
            <w:pPr>
              <w:jc w:val="center"/>
              <w:rPr>
                <w:sz w:val="16"/>
                <w:szCs w:val="16"/>
              </w:rPr>
            </w:pPr>
          </w:p>
        </w:tc>
        <w:tc>
          <w:tcPr>
            <w:tcW w:w="856" w:type="dxa"/>
          </w:tcPr>
          <w:p w14:paraId="2ED3C313" w14:textId="77777777" w:rsidR="00E6044B" w:rsidRPr="00E57663" w:rsidRDefault="00E6044B" w:rsidP="007E760E">
            <w:pPr>
              <w:jc w:val="center"/>
              <w:rPr>
                <w:sz w:val="16"/>
                <w:szCs w:val="16"/>
              </w:rPr>
            </w:pPr>
          </w:p>
        </w:tc>
      </w:tr>
      <w:tr w:rsidR="00E6044B" w:rsidRPr="009C770F" w14:paraId="22BE9EA3" w14:textId="77777777" w:rsidTr="007E760E">
        <w:tc>
          <w:tcPr>
            <w:tcW w:w="2547" w:type="dxa"/>
          </w:tcPr>
          <w:p w14:paraId="5811C2E8" w14:textId="77777777" w:rsidR="00E6044B" w:rsidRPr="00E57663" w:rsidRDefault="00E6044B" w:rsidP="007E760E">
            <w:pPr>
              <w:rPr>
                <w:rFonts w:cstheme="minorHAnsi"/>
                <w:sz w:val="16"/>
                <w:szCs w:val="16"/>
              </w:rPr>
            </w:pPr>
            <w:r w:rsidRPr="00E57663">
              <w:rPr>
                <w:rFonts w:cstheme="minorHAnsi"/>
                <w:sz w:val="16"/>
                <w:szCs w:val="16"/>
              </w:rPr>
              <w:t>Smoking cessation counseling</w:t>
            </w:r>
          </w:p>
        </w:tc>
        <w:tc>
          <w:tcPr>
            <w:tcW w:w="1076" w:type="dxa"/>
          </w:tcPr>
          <w:p w14:paraId="3C6F2C5A" w14:textId="77777777" w:rsidR="00E6044B" w:rsidRPr="00E57663" w:rsidRDefault="00E6044B" w:rsidP="007E760E">
            <w:pPr>
              <w:rPr>
                <w:sz w:val="16"/>
                <w:szCs w:val="16"/>
              </w:rPr>
            </w:pPr>
          </w:p>
        </w:tc>
        <w:tc>
          <w:tcPr>
            <w:tcW w:w="1449" w:type="dxa"/>
          </w:tcPr>
          <w:p w14:paraId="10054C05" w14:textId="77777777" w:rsidR="00E6044B" w:rsidRPr="00E57663" w:rsidRDefault="00E6044B" w:rsidP="007E760E">
            <w:pPr>
              <w:jc w:val="center"/>
              <w:rPr>
                <w:sz w:val="16"/>
                <w:szCs w:val="16"/>
              </w:rPr>
            </w:pPr>
          </w:p>
        </w:tc>
        <w:tc>
          <w:tcPr>
            <w:tcW w:w="3422" w:type="dxa"/>
          </w:tcPr>
          <w:p w14:paraId="36420EB2" w14:textId="77777777" w:rsidR="00E6044B" w:rsidRPr="00E57663" w:rsidRDefault="00E6044B" w:rsidP="007E760E">
            <w:pPr>
              <w:jc w:val="center"/>
              <w:rPr>
                <w:sz w:val="16"/>
                <w:szCs w:val="16"/>
              </w:rPr>
            </w:pPr>
          </w:p>
        </w:tc>
        <w:tc>
          <w:tcPr>
            <w:tcW w:w="856" w:type="dxa"/>
          </w:tcPr>
          <w:p w14:paraId="1F3A82F4" w14:textId="77777777" w:rsidR="00E6044B" w:rsidRPr="00E57663" w:rsidRDefault="00E6044B" w:rsidP="007E760E">
            <w:pPr>
              <w:jc w:val="center"/>
              <w:rPr>
                <w:sz w:val="16"/>
                <w:szCs w:val="16"/>
              </w:rPr>
            </w:pPr>
          </w:p>
        </w:tc>
      </w:tr>
      <w:bookmarkEnd w:id="26"/>
      <w:bookmarkEnd w:id="27"/>
      <w:tr w:rsidR="00E6044B" w:rsidRPr="009C770F" w14:paraId="6DA97C36" w14:textId="77777777" w:rsidTr="007E760E">
        <w:tc>
          <w:tcPr>
            <w:tcW w:w="2547" w:type="dxa"/>
          </w:tcPr>
          <w:p w14:paraId="05D89E72" w14:textId="77777777" w:rsidR="00E6044B" w:rsidRPr="007D79D7" w:rsidRDefault="00E6044B" w:rsidP="007E760E">
            <w:pPr>
              <w:rPr>
                <w:rFonts w:cstheme="minorHAnsi"/>
                <w:b/>
                <w:sz w:val="18"/>
                <w:szCs w:val="18"/>
              </w:rPr>
            </w:pPr>
            <w:r w:rsidRPr="007D79D7">
              <w:rPr>
                <w:rFonts w:cstheme="minorHAnsi"/>
                <w:b/>
                <w:sz w:val="18"/>
                <w:szCs w:val="18"/>
              </w:rPr>
              <w:t>PEDS:</w:t>
            </w:r>
          </w:p>
        </w:tc>
        <w:tc>
          <w:tcPr>
            <w:tcW w:w="1076" w:type="dxa"/>
          </w:tcPr>
          <w:p w14:paraId="62433CF9" w14:textId="77777777" w:rsidR="00E6044B" w:rsidRPr="009C770F" w:rsidRDefault="00E6044B" w:rsidP="007E760E">
            <w:pPr>
              <w:rPr>
                <w:sz w:val="16"/>
                <w:szCs w:val="16"/>
              </w:rPr>
            </w:pPr>
          </w:p>
        </w:tc>
        <w:tc>
          <w:tcPr>
            <w:tcW w:w="1449" w:type="dxa"/>
          </w:tcPr>
          <w:p w14:paraId="48871A30" w14:textId="77777777" w:rsidR="00E6044B" w:rsidRPr="009C770F" w:rsidRDefault="00E6044B" w:rsidP="007E760E">
            <w:pPr>
              <w:jc w:val="center"/>
              <w:rPr>
                <w:sz w:val="16"/>
                <w:szCs w:val="16"/>
              </w:rPr>
            </w:pPr>
          </w:p>
        </w:tc>
        <w:tc>
          <w:tcPr>
            <w:tcW w:w="3422" w:type="dxa"/>
          </w:tcPr>
          <w:p w14:paraId="02047557" w14:textId="77777777" w:rsidR="00E6044B" w:rsidRPr="009C770F" w:rsidRDefault="00E6044B" w:rsidP="007E760E">
            <w:pPr>
              <w:jc w:val="center"/>
              <w:rPr>
                <w:sz w:val="16"/>
                <w:szCs w:val="16"/>
              </w:rPr>
            </w:pPr>
          </w:p>
        </w:tc>
        <w:tc>
          <w:tcPr>
            <w:tcW w:w="856" w:type="dxa"/>
          </w:tcPr>
          <w:p w14:paraId="00162C2D" w14:textId="77777777" w:rsidR="00E6044B" w:rsidRPr="009C770F" w:rsidRDefault="00E6044B" w:rsidP="007E760E">
            <w:pPr>
              <w:jc w:val="center"/>
              <w:rPr>
                <w:sz w:val="16"/>
                <w:szCs w:val="16"/>
              </w:rPr>
            </w:pPr>
          </w:p>
        </w:tc>
      </w:tr>
      <w:tr w:rsidR="00E6044B" w:rsidRPr="009C770F" w14:paraId="3BBE3937" w14:textId="77777777" w:rsidTr="007E760E">
        <w:tc>
          <w:tcPr>
            <w:tcW w:w="2547" w:type="dxa"/>
          </w:tcPr>
          <w:p w14:paraId="1A0F077E" w14:textId="77777777" w:rsidR="00E6044B" w:rsidRPr="007A70B6" w:rsidRDefault="00E6044B" w:rsidP="007E760E">
            <w:pPr>
              <w:rPr>
                <w:rFonts w:cstheme="minorHAnsi"/>
                <w:sz w:val="16"/>
                <w:szCs w:val="16"/>
              </w:rPr>
            </w:pPr>
            <w:r w:rsidRPr="007A70B6">
              <w:rPr>
                <w:rFonts w:cstheme="minorHAnsi"/>
                <w:sz w:val="16"/>
                <w:szCs w:val="16"/>
              </w:rPr>
              <w:t xml:space="preserve">PE: Newborn or infant-specify age (0-12 </w:t>
            </w:r>
            <w:proofErr w:type="spellStart"/>
            <w:r w:rsidRPr="007A70B6">
              <w:rPr>
                <w:rFonts w:cstheme="minorHAnsi"/>
                <w:sz w:val="16"/>
                <w:szCs w:val="16"/>
              </w:rPr>
              <w:t>mos</w:t>
            </w:r>
            <w:proofErr w:type="spellEnd"/>
            <w:r w:rsidRPr="007A70B6">
              <w:rPr>
                <w:rFonts w:cstheme="minorHAnsi"/>
                <w:sz w:val="16"/>
                <w:szCs w:val="16"/>
              </w:rPr>
              <w:t>)</w:t>
            </w:r>
          </w:p>
          <w:p w14:paraId="4D9F3AA0"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7098DB66" w14:textId="77777777" w:rsidR="00E6044B" w:rsidRPr="009C770F" w:rsidRDefault="00E6044B" w:rsidP="007E760E">
            <w:pPr>
              <w:rPr>
                <w:sz w:val="16"/>
                <w:szCs w:val="16"/>
              </w:rPr>
            </w:pPr>
          </w:p>
        </w:tc>
        <w:tc>
          <w:tcPr>
            <w:tcW w:w="1449" w:type="dxa"/>
          </w:tcPr>
          <w:p w14:paraId="3325B8A3" w14:textId="77777777" w:rsidR="00E6044B" w:rsidRPr="009C770F" w:rsidRDefault="00E6044B" w:rsidP="007E760E">
            <w:pPr>
              <w:jc w:val="center"/>
              <w:rPr>
                <w:sz w:val="16"/>
                <w:szCs w:val="16"/>
              </w:rPr>
            </w:pPr>
          </w:p>
        </w:tc>
        <w:tc>
          <w:tcPr>
            <w:tcW w:w="3422" w:type="dxa"/>
          </w:tcPr>
          <w:p w14:paraId="4929244C" w14:textId="77777777" w:rsidR="00E6044B" w:rsidRPr="009C770F" w:rsidRDefault="00E6044B" w:rsidP="007E760E">
            <w:pPr>
              <w:jc w:val="center"/>
              <w:rPr>
                <w:sz w:val="16"/>
                <w:szCs w:val="16"/>
              </w:rPr>
            </w:pPr>
          </w:p>
        </w:tc>
        <w:tc>
          <w:tcPr>
            <w:tcW w:w="856" w:type="dxa"/>
          </w:tcPr>
          <w:p w14:paraId="4A6264B4" w14:textId="77777777" w:rsidR="00E6044B" w:rsidRPr="009C770F" w:rsidRDefault="00E6044B" w:rsidP="007E760E">
            <w:pPr>
              <w:jc w:val="center"/>
              <w:rPr>
                <w:sz w:val="16"/>
                <w:szCs w:val="16"/>
              </w:rPr>
            </w:pPr>
          </w:p>
        </w:tc>
      </w:tr>
      <w:tr w:rsidR="00E6044B" w:rsidRPr="009C770F" w14:paraId="5DD6B7CA" w14:textId="77777777" w:rsidTr="007E760E">
        <w:tc>
          <w:tcPr>
            <w:tcW w:w="2547" w:type="dxa"/>
          </w:tcPr>
          <w:p w14:paraId="0BA5B512" w14:textId="77777777" w:rsidR="00E6044B" w:rsidRPr="007A70B6" w:rsidRDefault="00E6044B" w:rsidP="007E760E">
            <w:pPr>
              <w:rPr>
                <w:rFonts w:cstheme="minorHAnsi"/>
                <w:sz w:val="16"/>
                <w:szCs w:val="16"/>
              </w:rPr>
            </w:pPr>
            <w:r w:rsidRPr="007A70B6">
              <w:rPr>
                <w:rFonts w:cstheme="minorHAnsi"/>
                <w:sz w:val="16"/>
                <w:szCs w:val="16"/>
              </w:rPr>
              <w:t>PE: Toddler or Child-specify age</w:t>
            </w:r>
            <w:r>
              <w:rPr>
                <w:rFonts w:cstheme="minorHAnsi"/>
                <w:sz w:val="16"/>
                <w:szCs w:val="16"/>
              </w:rPr>
              <w:t xml:space="preserve"> (1-12 yrs)</w:t>
            </w:r>
          </w:p>
          <w:p w14:paraId="6F202EF4"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40B6486B" w14:textId="77777777" w:rsidR="00E6044B" w:rsidRPr="009C770F" w:rsidRDefault="00E6044B" w:rsidP="007E760E">
            <w:pPr>
              <w:rPr>
                <w:sz w:val="16"/>
                <w:szCs w:val="16"/>
              </w:rPr>
            </w:pPr>
          </w:p>
        </w:tc>
        <w:tc>
          <w:tcPr>
            <w:tcW w:w="1449" w:type="dxa"/>
          </w:tcPr>
          <w:p w14:paraId="2C04FB6D" w14:textId="77777777" w:rsidR="00E6044B" w:rsidRPr="009C770F" w:rsidRDefault="00E6044B" w:rsidP="007E760E">
            <w:pPr>
              <w:jc w:val="center"/>
              <w:rPr>
                <w:sz w:val="16"/>
                <w:szCs w:val="16"/>
              </w:rPr>
            </w:pPr>
          </w:p>
        </w:tc>
        <w:tc>
          <w:tcPr>
            <w:tcW w:w="3422" w:type="dxa"/>
          </w:tcPr>
          <w:p w14:paraId="562E542C" w14:textId="77777777" w:rsidR="00E6044B" w:rsidRPr="009C770F" w:rsidRDefault="00E6044B" w:rsidP="007E760E">
            <w:pPr>
              <w:jc w:val="center"/>
              <w:rPr>
                <w:sz w:val="16"/>
                <w:szCs w:val="16"/>
              </w:rPr>
            </w:pPr>
          </w:p>
        </w:tc>
        <w:tc>
          <w:tcPr>
            <w:tcW w:w="856" w:type="dxa"/>
          </w:tcPr>
          <w:p w14:paraId="4A5FF214" w14:textId="77777777" w:rsidR="00E6044B" w:rsidRPr="009C770F" w:rsidRDefault="00E6044B" w:rsidP="007E760E">
            <w:pPr>
              <w:jc w:val="center"/>
              <w:rPr>
                <w:sz w:val="16"/>
                <w:szCs w:val="16"/>
              </w:rPr>
            </w:pPr>
          </w:p>
        </w:tc>
      </w:tr>
      <w:tr w:rsidR="00E6044B" w:rsidRPr="009C770F" w14:paraId="1C1BAE90" w14:textId="77777777" w:rsidTr="007E760E">
        <w:tc>
          <w:tcPr>
            <w:tcW w:w="2547" w:type="dxa"/>
          </w:tcPr>
          <w:p w14:paraId="1155A803" w14:textId="77777777" w:rsidR="00E6044B" w:rsidRPr="007A70B6" w:rsidRDefault="00E6044B" w:rsidP="007E760E">
            <w:pPr>
              <w:rPr>
                <w:rFonts w:cstheme="minorHAnsi"/>
                <w:sz w:val="16"/>
                <w:szCs w:val="16"/>
              </w:rPr>
            </w:pPr>
            <w:r w:rsidRPr="007A70B6">
              <w:rPr>
                <w:rFonts w:cstheme="minorHAnsi"/>
                <w:sz w:val="16"/>
                <w:szCs w:val="16"/>
              </w:rPr>
              <w:t>Pre-participation physical</w:t>
            </w:r>
          </w:p>
        </w:tc>
        <w:tc>
          <w:tcPr>
            <w:tcW w:w="1076" w:type="dxa"/>
          </w:tcPr>
          <w:p w14:paraId="1E1B3696" w14:textId="77777777" w:rsidR="00E6044B" w:rsidRPr="009C770F" w:rsidRDefault="00E6044B" w:rsidP="007E760E">
            <w:pPr>
              <w:rPr>
                <w:sz w:val="16"/>
                <w:szCs w:val="16"/>
              </w:rPr>
            </w:pPr>
          </w:p>
        </w:tc>
        <w:tc>
          <w:tcPr>
            <w:tcW w:w="1449" w:type="dxa"/>
          </w:tcPr>
          <w:p w14:paraId="1509D483" w14:textId="77777777" w:rsidR="00E6044B" w:rsidRPr="009C770F" w:rsidRDefault="00E6044B" w:rsidP="007E760E">
            <w:pPr>
              <w:jc w:val="center"/>
              <w:rPr>
                <w:sz w:val="16"/>
                <w:szCs w:val="16"/>
              </w:rPr>
            </w:pPr>
          </w:p>
        </w:tc>
        <w:tc>
          <w:tcPr>
            <w:tcW w:w="3422" w:type="dxa"/>
          </w:tcPr>
          <w:p w14:paraId="352A6C06" w14:textId="77777777" w:rsidR="00E6044B" w:rsidRPr="009C770F" w:rsidRDefault="00E6044B" w:rsidP="007E760E">
            <w:pPr>
              <w:jc w:val="center"/>
              <w:rPr>
                <w:sz w:val="16"/>
                <w:szCs w:val="16"/>
              </w:rPr>
            </w:pPr>
          </w:p>
        </w:tc>
        <w:tc>
          <w:tcPr>
            <w:tcW w:w="856" w:type="dxa"/>
          </w:tcPr>
          <w:p w14:paraId="377EF221" w14:textId="77777777" w:rsidR="00E6044B" w:rsidRPr="009C770F" w:rsidRDefault="00E6044B" w:rsidP="007E760E">
            <w:pPr>
              <w:jc w:val="center"/>
              <w:rPr>
                <w:sz w:val="16"/>
                <w:szCs w:val="16"/>
              </w:rPr>
            </w:pPr>
          </w:p>
        </w:tc>
      </w:tr>
      <w:tr w:rsidR="00E6044B" w:rsidRPr="009C770F" w14:paraId="328B3AF8" w14:textId="77777777" w:rsidTr="007E760E">
        <w:tc>
          <w:tcPr>
            <w:tcW w:w="2547" w:type="dxa"/>
          </w:tcPr>
          <w:p w14:paraId="6D04843B" w14:textId="77777777" w:rsidR="00E6044B" w:rsidRPr="007A70B6" w:rsidRDefault="00E6044B" w:rsidP="007E760E">
            <w:pPr>
              <w:rPr>
                <w:rFonts w:cstheme="minorHAnsi"/>
                <w:sz w:val="16"/>
                <w:szCs w:val="16"/>
              </w:rPr>
            </w:pPr>
            <w:r w:rsidRPr="007A70B6">
              <w:rPr>
                <w:rFonts w:cstheme="minorHAnsi"/>
                <w:sz w:val="16"/>
                <w:szCs w:val="16"/>
              </w:rPr>
              <w:t xml:space="preserve">Standardized developmental screening-specify 9, 18, 24 or 30 </w:t>
            </w:r>
            <w:proofErr w:type="spellStart"/>
            <w:r w:rsidRPr="007A70B6">
              <w:rPr>
                <w:rFonts w:cstheme="minorHAnsi"/>
                <w:sz w:val="16"/>
                <w:szCs w:val="16"/>
              </w:rPr>
              <w:t>mos</w:t>
            </w:r>
            <w:proofErr w:type="spellEnd"/>
          </w:p>
        </w:tc>
        <w:tc>
          <w:tcPr>
            <w:tcW w:w="1076" w:type="dxa"/>
          </w:tcPr>
          <w:p w14:paraId="6151B4EE" w14:textId="77777777" w:rsidR="00E6044B" w:rsidRPr="009C770F" w:rsidRDefault="00E6044B" w:rsidP="007E760E">
            <w:pPr>
              <w:rPr>
                <w:sz w:val="16"/>
                <w:szCs w:val="16"/>
              </w:rPr>
            </w:pPr>
          </w:p>
        </w:tc>
        <w:tc>
          <w:tcPr>
            <w:tcW w:w="1449" w:type="dxa"/>
          </w:tcPr>
          <w:p w14:paraId="16970513" w14:textId="77777777" w:rsidR="00E6044B" w:rsidRPr="009C770F" w:rsidRDefault="00E6044B" w:rsidP="007E760E">
            <w:pPr>
              <w:jc w:val="center"/>
              <w:rPr>
                <w:sz w:val="16"/>
                <w:szCs w:val="16"/>
              </w:rPr>
            </w:pPr>
          </w:p>
        </w:tc>
        <w:tc>
          <w:tcPr>
            <w:tcW w:w="3422" w:type="dxa"/>
          </w:tcPr>
          <w:p w14:paraId="3AAA71FC" w14:textId="77777777" w:rsidR="00E6044B" w:rsidRPr="009C770F" w:rsidRDefault="00E6044B" w:rsidP="007E760E">
            <w:pPr>
              <w:jc w:val="center"/>
              <w:rPr>
                <w:sz w:val="16"/>
                <w:szCs w:val="16"/>
              </w:rPr>
            </w:pPr>
          </w:p>
        </w:tc>
        <w:tc>
          <w:tcPr>
            <w:tcW w:w="856" w:type="dxa"/>
          </w:tcPr>
          <w:p w14:paraId="37E3A059" w14:textId="77777777" w:rsidR="00E6044B" w:rsidRPr="009C770F" w:rsidRDefault="00E6044B" w:rsidP="007E760E">
            <w:pPr>
              <w:jc w:val="center"/>
              <w:rPr>
                <w:sz w:val="16"/>
                <w:szCs w:val="16"/>
              </w:rPr>
            </w:pPr>
          </w:p>
        </w:tc>
      </w:tr>
      <w:tr w:rsidR="00E6044B" w:rsidRPr="009C770F" w14:paraId="737D30D4" w14:textId="77777777" w:rsidTr="007E760E">
        <w:tc>
          <w:tcPr>
            <w:tcW w:w="2547" w:type="dxa"/>
          </w:tcPr>
          <w:p w14:paraId="2261FE42" w14:textId="77777777" w:rsidR="00E6044B" w:rsidRPr="007A70B6" w:rsidRDefault="00E6044B" w:rsidP="007E760E">
            <w:pPr>
              <w:rPr>
                <w:rFonts w:cstheme="minorHAnsi"/>
                <w:sz w:val="16"/>
                <w:szCs w:val="16"/>
              </w:rPr>
            </w:pPr>
            <w:r w:rsidRPr="007A70B6">
              <w:rPr>
                <w:rFonts w:cstheme="minorHAnsi"/>
                <w:sz w:val="16"/>
                <w:szCs w:val="16"/>
              </w:rPr>
              <w:t xml:space="preserve">Screening for ASD-specify &lt;18 </w:t>
            </w:r>
            <w:proofErr w:type="spellStart"/>
            <w:r w:rsidRPr="007A70B6">
              <w:rPr>
                <w:rFonts w:cstheme="minorHAnsi"/>
                <w:sz w:val="16"/>
                <w:szCs w:val="16"/>
              </w:rPr>
              <w:t>mos</w:t>
            </w:r>
            <w:proofErr w:type="spellEnd"/>
            <w:r w:rsidRPr="007A70B6">
              <w:rPr>
                <w:rFonts w:cstheme="minorHAnsi"/>
                <w:sz w:val="16"/>
                <w:szCs w:val="16"/>
              </w:rPr>
              <w:t xml:space="preserve">, 18-30 </w:t>
            </w:r>
            <w:proofErr w:type="spellStart"/>
            <w:r w:rsidRPr="007A70B6">
              <w:rPr>
                <w:rFonts w:cstheme="minorHAnsi"/>
                <w:sz w:val="16"/>
                <w:szCs w:val="16"/>
              </w:rPr>
              <w:t>mos</w:t>
            </w:r>
            <w:proofErr w:type="spellEnd"/>
            <w:r w:rsidRPr="007A70B6">
              <w:rPr>
                <w:rFonts w:cstheme="minorHAnsi"/>
                <w:sz w:val="16"/>
                <w:szCs w:val="16"/>
              </w:rPr>
              <w:t xml:space="preserve">, &gt;30 </w:t>
            </w:r>
            <w:proofErr w:type="spellStart"/>
            <w:r w:rsidRPr="007A70B6">
              <w:rPr>
                <w:rFonts w:cstheme="minorHAnsi"/>
                <w:sz w:val="16"/>
                <w:szCs w:val="16"/>
              </w:rPr>
              <w:t>mos</w:t>
            </w:r>
            <w:proofErr w:type="spellEnd"/>
          </w:p>
        </w:tc>
        <w:tc>
          <w:tcPr>
            <w:tcW w:w="1076" w:type="dxa"/>
          </w:tcPr>
          <w:p w14:paraId="2463EC5D" w14:textId="77777777" w:rsidR="00E6044B" w:rsidRPr="009C770F" w:rsidRDefault="00E6044B" w:rsidP="007E760E">
            <w:pPr>
              <w:rPr>
                <w:sz w:val="16"/>
                <w:szCs w:val="16"/>
              </w:rPr>
            </w:pPr>
          </w:p>
        </w:tc>
        <w:tc>
          <w:tcPr>
            <w:tcW w:w="1449" w:type="dxa"/>
          </w:tcPr>
          <w:p w14:paraId="286F8314" w14:textId="77777777" w:rsidR="00E6044B" w:rsidRPr="009C770F" w:rsidRDefault="00E6044B" w:rsidP="007E760E">
            <w:pPr>
              <w:jc w:val="center"/>
              <w:rPr>
                <w:sz w:val="16"/>
                <w:szCs w:val="16"/>
              </w:rPr>
            </w:pPr>
          </w:p>
        </w:tc>
        <w:tc>
          <w:tcPr>
            <w:tcW w:w="3422" w:type="dxa"/>
          </w:tcPr>
          <w:p w14:paraId="59046131" w14:textId="77777777" w:rsidR="00E6044B" w:rsidRPr="009C770F" w:rsidRDefault="00E6044B" w:rsidP="007E760E">
            <w:pPr>
              <w:jc w:val="center"/>
              <w:rPr>
                <w:sz w:val="16"/>
                <w:szCs w:val="16"/>
              </w:rPr>
            </w:pPr>
          </w:p>
        </w:tc>
        <w:tc>
          <w:tcPr>
            <w:tcW w:w="856" w:type="dxa"/>
          </w:tcPr>
          <w:p w14:paraId="18118738" w14:textId="77777777" w:rsidR="00E6044B" w:rsidRPr="009C770F" w:rsidRDefault="00E6044B" w:rsidP="007E760E">
            <w:pPr>
              <w:jc w:val="center"/>
              <w:rPr>
                <w:sz w:val="16"/>
                <w:szCs w:val="16"/>
              </w:rPr>
            </w:pPr>
          </w:p>
        </w:tc>
      </w:tr>
      <w:tr w:rsidR="00E6044B" w:rsidRPr="009C770F" w14:paraId="7D394327" w14:textId="77777777" w:rsidTr="007E760E">
        <w:tc>
          <w:tcPr>
            <w:tcW w:w="2547" w:type="dxa"/>
          </w:tcPr>
          <w:p w14:paraId="24C72BC7"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7E74764" w14:textId="77777777" w:rsidR="00E6044B" w:rsidRPr="009C770F" w:rsidRDefault="00E6044B" w:rsidP="007E760E">
            <w:pPr>
              <w:rPr>
                <w:sz w:val="16"/>
                <w:szCs w:val="16"/>
              </w:rPr>
            </w:pPr>
          </w:p>
        </w:tc>
        <w:tc>
          <w:tcPr>
            <w:tcW w:w="1449" w:type="dxa"/>
          </w:tcPr>
          <w:p w14:paraId="4EAA6F7D" w14:textId="77777777" w:rsidR="00E6044B" w:rsidRPr="009C770F" w:rsidRDefault="00E6044B" w:rsidP="007E760E">
            <w:pPr>
              <w:jc w:val="center"/>
              <w:rPr>
                <w:sz w:val="16"/>
                <w:szCs w:val="16"/>
              </w:rPr>
            </w:pPr>
          </w:p>
        </w:tc>
        <w:tc>
          <w:tcPr>
            <w:tcW w:w="3422" w:type="dxa"/>
          </w:tcPr>
          <w:p w14:paraId="7B83F608" w14:textId="77777777" w:rsidR="00E6044B" w:rsidRPr="009C770F" w:rsidRDefault="00E6044B" w:rsidP="007E760E">
            <w:pPr>
              <w:jc w:val="center"/>
              <w:rPr>
                <w:sz w:val="16"/>
                <w:szCs w:val="16"/>
              </w:rPr>
            </w:pPr>
          </w:p>
        </w:tc>
        <w:tc>
          <w:tcPr>
            <w:tcW w:w="856" w:type="dxa"/>
          </w:tcPr>
          <w:p w14:paraId="10829921" w14:textId="77777777" w:rsidR="00E6044B" w:rsidRPr="009C770F" w:rsidRDefault="00E6044B" w:rsidP="007E760E">
            <w:pPr>
              <w:jc w:val="center"/>
              <w:rPr>
                <w:sz w:val="16"/>
                <w:szCs w:val="16"/>
              </w:rPr>
            </w:pPr>
          </w:p>
        </w:tc>
      </w:tr>
      <w:tr w:rsidR="00E6044B" w:rsidRPr="009C770F" w14:paraId="6C662E85" w14:textId="77777777" w:rsidTr="007E760E">
        <w:tc>
          <w:tcPr>
            <w:tcW w:w="2547" w:type="dxa"/>
          </w:tcPr>
          <w:p w14:paraId="18D229E7"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519E4AC6" w14:textId="77777777" w:rsidR="00E6044B" w:rsidRPr="009C770F" w:rsidRDefault="00E6044B" w:rsidP="007E760E">
            <w:pPr>
              <w:rPr>
                <w:sz w:val="16"/>
                <w:szCs w:val="16"/>
              </w:rPr>
            </w:pPr>
          </w:p>
        </w:tc>
        <w:tc>
          <w:tcPr>
            <w:tcW w:w="1449" w:type="dxa"/>
          </w:tcPr>
          <w:p w14:paraId="40A76F30" w14:textId="77777777" w:rsidR="00E6044B" w:rsidRPr="009C770F" w:rsidRDefault="00E6044B" w:rsidP="007E760E">
            <w:pPr>
              <w:jc w:val="center"/>
              <w:rPr>
                <w:sz w:val="16"/>
                <w:szCs w:val="16"/>
              </w:rPr>
            </w:pPr>
          </w:p>
        </w:tc>
        <w:tc>
          <w:tcPr>
            <w:tcW w:w="3422" w:type="dxa"/>
          </w:tcPr>
          <w:p w14:paraId="7261556F" w14:textId="77777777" w:rsidR="00E6044B" w:rsidRPr="009C770F" w:rsidRDefault="00E6044B" w:rsidP="007E760E">
            <w:pPr>
              <w:jc w:val="center"/>
              <w:rPr>
                <w:sz w:val="16"/>
                <w:szCs w:val="16"/>
              </w:rPr>
            </w:pPr>
          </w:p>
        </w:tc>
        <w:tc>
          <w:tcPr>
            <w:tcW w:w="856" w:type="dxa"/>
          </w:tcPr>
          <w:p w14:paraId="1B176ABA" w14:textId="77777777" w:rsidR="00E6044B" w:rsidRPr="009C770F" w:rsidRDefault="00E6044B" w:rsidP="007E760E">
            <w:pPr>
              <w:jc w:val="center"/>
              <w:rPr>
                <w:sz w:val="16"/>
                <w:szCs w:val="16"/>
              </w:rPr>
            </w:pPr>
          </w:p>
        </w:tc>
      </w:tr>
      <w:tr w:rsidR="00E6044B" w:rsidRPr="009C770F" w14:paraId="36F4998B" w14:textId="77777777" w:rsidTr="007E760E">
        <w:tc>
          <w:tcPr>
            <w:tcW w:w="2547" w:type="dxa"/>
          </w:tcPr>
          <w:p w14:paraId="27139310"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34FD9246" w14:textId="77777777" w:rsidR="00E6044B" w:rsidRPr="009C770F" w:rsidRDefault="00E6044B" w:rsidP="007E760E">
            <w:pPr>
              <w:rPr>
                <w:sz w:val="16"/>
                <w:szCs w:val="16"/>
              </w:rPr>
            </w:pPr>
          </w:p>
        </w:tc>
        <w:tc>
          <w:tcPr>
            <w:tcW w:w="1449" w:type="dxa"/>
          </w:tcPr>
          <w:p w14:paraId="7EE14983" w14:textId="77777777" w:rsidR="00E6044B" w:rsidRPr="009C770F" w:rsidRDefault="00E6044B" w:rsidP="007E760E">
            <w:pPr>
              <w:jc w:val="center"/>
              <w:rPr>
                <w:sz w:val="16"/>
                <w:szCs w:val="16"/>
              </w:rPr>
            </w:pPr>
          </w:p>
        </w:tc>
        <w:tc>
          <w:tcPr>
            <w:tcW w:w="3422" w:type="dxa"/>
          </w:tcPr>
          <w:p w14:paraId="23CE2EBD" w14:textId="77777777" w:rsidR="00E6044B" w:rsidRPr="009C770F" w:rsidRDefault="00E6044B" w:rsidP="007E760E">
            <w:pPr>
              <w:jc w:val="center"/>
              <w:rPr>
                <w:sz w:val="16"/>
                <w:szCs w:val="16"/>
              </w:rPr>
            </w:pPr>
          </w:p>
        </w:tc>
        <w:tc>
          <w:tcPr>
            <w:tcW w:w="856" w:type="dxa"/>
          </w:tcPr>
          <w:p w14:paraId="37E3BDC9" w14:textId="77777777" w:rsidR="00E6044B" w:rsidRPr="009C770F" w:rsidRDefault="00E6044B" w:rsidP="007E760E">
            <w:pPr>
              <w:jc w:val="center"/>
              <w:rPr>
                <w:sz w:val="16"/>
                <w:szCs w:val="16"/>
              </w:rPr>
            </w:pPr>
          </w:p>
        </w:tc>
      </w:tr>
    </w:tbl>
    <w:p w14:paraId="60B334F2" w14:textId="77777777" w:rsidR="00E6044B" w:rsidRPr="008E70C2" w:rsidRDefault="00E6044B" w:rsidP="00E6044B">
      <w:pPr>
        <w:pStyle w:val="Default"/>
        <w:rPr>
          <w:rFonts w:ascii="Times New Roman" w:hAnsi="Times New Roman" w:cs="Times New Roman"/>
          <w:color w:val="002060"/>
          <w:sz w:val="28"/>
          <w:szCs w:val="28"/>
        </w:rPr>
      </w:pPr>
    </w:p>
    <w:bookmarkEnd w:id="25"/>
    <w:p w14:paraId="560324BE" w14:textId="77777777" w:rsidR="00E6044B" w:rsidRPr="00E57663" w:rsidRDefault="00E6044B" w:rsidP="00E6044B">
      <w:pPr>
        <w:pStyle w:val="Default"/>
        <w:rPr>
          <w:rFonts w:ascii="Times New Roman" w:hAnsi="Times New Roman" w:cs="Times New Roman"/>
          <w:b/>
          <w:color w:val="auto"/>
          <w:sz w:val="20"/>
          <w:szCs w:val="20"/>
        </w:rPr>
      </w:pPr>
      <w:r w:rsidRPr="00E57663">
        <w:rPr>
          <w:rFonts w:ascii="Times New Roman" w:hAnsi="Times New Roman" w:cs="Times New Roman"/>
          <w:b/>
          <w:color w:val="auto"/>
          <w:sz w:val="20"/>
          <w:szCs w:val="20"/>
        </w:rPr>
        <w:t xml:space="preserve">Student Signature when completed: </w:t>
      </w:r>
      <w:r w:rsidRPr="00E57663">
        <w:rPr>
          <w:rFonts w:ascii="Times New Roman" w:hAnsi="Times New Roman" w:cs="Times New Roman"/>
          <w:b/>
          <w:sz w:val="20"/>
          <w:szCs w:val="20"/>
        </w:rPr>
        <w:t>___________________________________________</w:t>
      </w:r>
    </w:p>
    <w:p w14:paraId="51A57E64" w14:textId="77777777" w:rsidR="00E6044B" w:rsidRPr="00E57663" w:rsidRDefault="00E6044B" w:rsidP="00E6044B">
      <w:pPr>
        <w:pStyle w:val="Default"/>
        <w:rPr>
          <w:rFonts w:ascii="Times New Roman" w:hAnsi="Times New Roman" w:cs="Times New Roman"/>
          <w:b/>
          <w:color w:val="auto"/>
          <w:sz w:val="20"/>
          <w:szCs w:val="20"/>
        </w:rPr>
      </w:pPr>
    </w:p>
    <w:p w14:paraId="54EE9559" w14:textId="77777777" w:rsidR="00E6044B" w:rsidRPr="00E57663" w:rsidRDefault="00E6044B" w:rsidP="00E6044B">
      <w:pPr>
        <w:pStyle w:val="Default"/>
        <w:rPr>
          <w:rFonts w:ascii="Times New Roman" w:hAnsi="Times New Roman" w:cs="Times New Roman"/>
          <w:b/>
          <w:color w:val="auto"/>
          <w:sz w:val="20"/>
          <w:szCs w:val="20"/>
        </w:rPr>
      </w:pPr>
      <w:r w:rsidRPr="00E57663">
        <w:rPr>
          <w:rFonts w:ascii="Times New Roman" w:hAnsi="Times New Roman" w:cs="Times New Roman"/>
          <w:b/>
          <w:color w:val="auto"/>
          <w:sz w:val="20"/>
          <w:szCs w:val="20"/>
        </w:rPr>
        <w:t>Student name: _________________________________________ Date: ________________</w:t>
      </w:r>
    </w:p>
    <w:p w14:paraId="5FE45B0F" w14:textId="77777777" w:rsidR="00E6044B" w:rsidRPr="00E57663" w:rsidRDefault="00E6044B" w:rsidP="00E6044B">
      <w:pPr>
        <w:pStyle w:val="Default"/>
        <w:rPr>
          <w:rFonts w:ascii="Times New Roman" w:hAnsi="Times New Roman" w:cs="Times New Roman"/>
          <w:b/>
          <w:color w:val="auto"/>
          <w:sz w:val="20"/>
          <w:szCs w:val="20"/>
        </w:rPr>
      </w:pPr>
    </w:p>
    <w:p w14:paraId="56864596"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 name with credentials (printed): _______________________________________________</w:t>
      </w:r>
    </w:p>
    <w:p w14:paraId="78285DFC"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 signature and date: __________________________________________________________</w:t>
      </w:r>
    </w:p>
    <w:p w14:paraId="3FAA8C3A"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Practice name and address: ____________________________________________________________</w:t>
      </w:r>
    </w:p>
    <w:p w14:paraId="0CD25455" w14:textId="77777777" w:rsidR="00E6044B" w:rsidRPr="00E57663" w:rsidRDefault="00E6044B" w:rsidP="00E6044B">
      <w:pPr>
        <w:rPr>
          <w:rFonts w:ascii="Times New Roman" w:hAnsi="Times New Roman" w:cs="Times New Roman"/>
          <w:b/>
          <w:sz w:val="20"/>
          <w:szCs w:val="20"/>
        </w:rPr>
      </w:pPr>
      <w:r w:rsidRPr="00E57663">
        <w:rPr>
          <w:rFonts w:ascii="Times New Roman" w:hAnsi="Times New Roman" w:cs="Times New Roman"/>
          <w:b/>
          <w:sz w:val="20"/>
          <w:szCs w:val="20"/>
        </w:rPr>
        <w:t>Preceptor/practice phone: ______________________________</w:t>
      </w:r>
    </w:p>
    <w:p w14:paraId="7D544E47" w14:textId="77777777" w:rsidR="00E6044B" w:rsidRDefault="00E6044B" w:rsidP="00E6044B">
      <w:pPr>
        <w:pStyle w:val="Default"/>
        <w:rPr>
          <w:rFonts w:ascii="Times New Roman" w:hAnsi="Times New Roman" w:cs="Times New Roman"/>
          <w:b/>
          <w:color w:val="002060"/>
          <w:sz w:val="28"/>
          <w:szCs w:val="28"/>
        </w:rPr>
      </w:pPr>
      <w:bookmarkStart w:id="28" w:name="_Hlk57198320"/>
    </w:p>
    <w:p w14:paraId="264BEFCF"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O</w:t>
      </w:r>
    </w:p>
    <w:p w14:paraId="4A3BA5E6" w14:textId="6749BEE3" w:rsidR="00E6044B" w:rsidRPr="00E57663" w:rsidRDefault="00E6044B" w:rsidP="00E6044B">
      <w:pPr>
        <w:pStyle w:val="Default"/>
        <w:jc w:val="center"/>
        <w:rPr>
          <w:rFonts w:ascii="Times New Roman" w:hAnsi="Times New Roman" w:cs="Times New Roman"/>
          <w:b/>
          <w:color w:val="002060"/>
          <w:sz w:val="28"/>
          <w:szCs w:val="28"/>
        </w:rPr>
      </w:pPr>
      <w:r w:rsidRPr="00E57663">
        <w:rPr>
          <w:rFonts w:ascii="Times New Roman" w:hAnsi="Times New Roman" w:cs="Times New Roman"/>
          <w:b/>
          <w:color w:val="002060"/>
          <w:sz w:val="28"/>
          <w:szCs w:val="28"/>
        </w:rPr>
        <w:t>FNP Clinical Skills Checklist: Fam Med</w:t>
      </w:r>
      <w:r w:rsidR="00873595">
        <w:rPr>
          <w:rFonts w:ascii="Times New Roman" w:hAnsi="Times New Roman" w:cs="Times New Roman"/>
          <w:b/>
          <w:color w:val="002060"/>
          <w:sz w:val="28"/>
          <w:szCs w:val="28"/>
        </w:rPr>
        <w:t xml:space="preserve"> II -</w:t>
      </w:r>
      <w:r w:rsidRPr="00E57663">
        <w:rPr>
          <w:rFonts w:ascii="Times New Roman" w:hAnsi="Times New Roman" w:cs="Times New Roman"/>
          <w:b/>
          <w:color w:val="002060"/>
          <w:sz w:val="28"/>
          <w:szCs w:val="28"/>
        </w:rPr>
        <w:t xml:space="preserve"> All Ages/Genders (Practicum 4)</w:t>
      </w:r>
    </w:p>
    <w:p w14:paraId="6D585041" w14:textId="77777777" w:rsidR="00E6044B" w:rsidRPr="00E57663" w:rsidRDefault="00E6044B" w:rsidP="00E6044B">
      <w:pPr>
        <w:jc w:val="center"/>
        <w:rPr>
          <w:sz w:val="28"/>
          <w:szCs w:val="28"/>
        </w:rPr>
      </w:pPr>
      <w:r w:rsidRPr="00E57663">
        <w:rPr>
          <w:sz w:val="28"/>
          <w:szCs w:val="28"/>
        </w:rPr>
        <w:t>Student: ___________________________________________</w:t>
      </w:r>
    </w:p>
    <w:p w14:paraId="700BB66F" w14:textId="77777777" w:rsidR="00E6044B" w:rsidRPr="00E57663" w:rsidRDefault="00E6044B" w:rsidP="00E6044B">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E6044B" w:rsidRPr="00E57663" w14:paraId="7B85DBBD" w14:textId="77777777" w:rsidTr="007E760E">
        <w:tc>
          <w:tcPr>
            <w:tcW w:w="2547" w:type="dxa"/>
          </w:tcPr>
          <w:p w14:paraId="0C62C507"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Asthma</w:t>
            </w:r>
            <w:r w:rsidRPr="00E57663">
              <w:rPr>
                <w:rFonts w:asciiTheme="minorHAnsi" w:hAnsiTheme="minorHAnsi" w:cstheme="minorHAnsi"/>
                <w:sz w:val="16"/>
                <w:szCs w:val="16"/>
              </w:rPr>
              <w:t xml:space="preserve"> Action Plan initiation and patient education</w:t>
            </w:r>
          </w:p>
        </w:tc>
        <w:tc>
          <w:tcPr>
            <w:tcW w:w="1076" w:type="dxa"/>
          </w:tcPr>
          <w:p w14:paraId="442D4508" w14:textId="77777777" w:rsidR="00E6044B" w:rsidRPr="00E57663" w:rsidRDefault="00E6044B" w:rsidP="007E760E">
            <w:pPr>
              <w:rPr>
                <w:sz w:val="16"/>
                <w:szCs w:val="16"/>
              </w:rPr>
            </w:pPr>
          </w:p>
        </w:tc>
        <w:tc>
          <w:tcPr>
            <w:tcW w:w="1449" w:type="dxa"/>
          </w:tcPr>
          <w:p w14:paraId="17BE132F" w14:textId="77777777" w:rsidR="00E6044B" w:rsidRPr="00E57663" w:rsidRDefault="00E6044B" w:rsidP="007E760E">
            <w:pPr>
              <w:jc w:val="center"/>
              <w:rPr>
                <w:sz w:val="16"/>
                <w:szCs w:val="16"/>
              </w:rPr>
            </w:pPr>
          </w:p>
        </w:tc>
        <w:tc>
          <w:tcPr>
            <w:tcW w:w="3422" w:type="dxa"/>
          </w:tcPr>
          <w:p w14:paraId="71F2AC4A" w14:textId="77777777" w:rsidR="00E6044B" w:rsidRPr="00E57663" w:rsidRDefault="00E6044B" w:rsidP="007E760E">
            <w:pPr>
              <w:jc w:val="center"/>
              <w:rPr>
                <w:sz w:val="16"/>
                <w:szCs w:val="16"/>
              </w:rPr>
            </w:pPr>
          </w:p>
        </w:tc>
        <w:tc>
          <w:tcPr>
            <w:tcW w:w="856" w:type="dxa"/>
          </w:tcPr>
          <w:p w14:paraId="05C89842" w14:textId="77777777" w:rsidR="00E6044B" w:rsidRPr="00E57663" w:rsidRDefault="00E6044B" w:rsidP="007E760E">
            <w:pPr>
              <w:jc w:val="center"/>
              <w:rPr>
                <w:sz w:val="16"/>
                <w:szCs w:val="16"/>
              </w:rPr>
            </w:pPr>
          </w:p>
        </w:tc>
      </w:tr>
      <w:tr w:rsidR="00E6044B" w:rsidRPr="00E57663" w14:paraId="124352A5" w14:textId="77777777" w:rsidTr="007E760E">
        <w:tc>
          <w:tcPr>
            <w:tcW w:w="2547" w:type="dxa"/>
          </w:tcPr>
          <w:p w14:paraId="594BD19A"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Change in asthma medication</w:t>
            </w:r>
          </w:p>
        </w:tc>
        <w:tc>
          <w:tcPr>
            <w:tcW w:w="1076" w:type="dxa"/>
          </w:tcPr>
          <w:p w14:paraId="4CB4E92C" w14:textId="77777777" w:rsidR="00E6044B" w:rsidRPr="00E57663" w:rsidRDefault="00E6044B" w:rsidP="007E760E">
            <w:pPr>
              <w:rPr>
                <w:sz w:val="16"/>
                <w:szCs w:val="16"/>
              </w:rPr>
            </w:pPr>
          </w:p>
        </w:tc>
        <w:tc>
          <w:tcPr>
            <w:tcW w:w="1449" w:type="dxa"/>
          </w:tcPr>
          <w:p w14:paraId="536209DC" w14:textId="77777777" w:rsidR="00E6044B" w:rsidRPr="00E57663" w:rsidRDefault="00E6044B" w:rsidP="007E760E">
            <w:pPr>
              <w:jc w:val="center"/>
              <w:rPr>
                <w:sz w:val="16"/>
                <w:szCs w:val="16"/>
              </w:rPr>
            </w:pPr>
          </w:p>
        </w:tc>
        <w:tc>
          <w:tcPr>
            <w:tcW w:w="3422" w:type="dxa"/>
          </w:tcPr>
          <w:p w14:paraId="732124B2" w14:textId="77777777" w:rsidR="00E6044B" w:rsidRPr="00E57663" w:rsidRDefault="00E6044B" w:rsidP="007E760E">
            <w:pPr>
              <w:jc w:val="center"/>
              <w:rPr>
                <w:sz w:val="16"/>
                <w:szCs w:val="16"/>
              </w:rPr>
            </w:pPr>
          </w:p>
        </w:tc>
        <w:tc>
          <w:tcPr>
            <w:tcW w:w="856" w:type="dxa"/>
          </w:tcPr>
          <w:p w14:paraId="5989B075" w14:textId="77777777" w:rsidR="00E6044B" w:rsidRPr="00E57663" w:rsidRDefault="00E6044B" w:rsidP="007E760E">
            <w:pPr>
              <w:jc w:val="center"/>
              <w:rPr>
                <w:sz w:val="16"/>
                <w:szCs w:val="16"/>
              </w:rPr>
            </w:pPr>
          </w:p>
        </w:tc>
      </w:tr>
      <w:tr w:rsidR="00E6044B" w:rsidRPr="00E57663" w14:paraId="7B58939B" w14:textId="77777777" w:rsidTr="007E760E">
        <w:tc>
          <w:tcPr>
            <w:tcW w:w="2547" w:type="dxa"/>
          </w:tcPr>
          <w:p w14:paraId="3BC64B20"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Peak Flow (PF) measurement, interpretation and patient educ</w:t>
            </w:r>
          </w:p>
        </w:tc>
        <w:tc>
          <w:tcPr>
            <w:tcW w:w="1076" w:type="dxa"/>
          </w:tcPr>
          <w:p w14:paraId="413CD388" w14:textId="77777777" w:rsidR="00E6044B" w:rsidRPr="00E57663" w:rsidRDefault="00E6044B" w:rsidP="007E760E">
            <w:pPr>
              <w:rPr>
                <w:sz w:val="16"/>
                <w:szCs w:val="16"/>
              </w:rPr>
            </w:pPr>
          </w:p>
        </w:tc>
        <w:tc>
          <w:tcPr>
            <w:tcW w:w="1449" w:type="dxa"/>
          </w:tcPr>
          <w:p w14:paraId="558BD821" w14:textId="77777777" w:rsidR="00E6044B" w:rsidRPr="00E57663" w:rsidRDefault="00E6044B" w:rsidP="007E760E">
            <w:pPr>
              <w:jc w:val="center"/>
              <w:rPr>
                <w:sz w:val="16"/>
                <w:szCs w:val="16"/>
              </w:rPr>
            </w:pPr>
          </w:p>
        </w:tc>
        <w:tc>
          <w:tcPr>
            <w:tcW w:w="3422" w:type="dxa"/>
          </w:tcPr>
          <w:p w14:paraId="70EF4E04" w14:textId="77777777" w:rsidR="00E6044B" w:rsidRPr="00E57663" w:rsidRDefault="00E6044B" w:rsidP="007E760E">
            <w:pPr>
              <w:jc w:val="center"/>
              <w:rPr>
                <w:sz w:val="16"/>
                <w:szCs w:val="16"/>
              </w:rPr>
            </w:pPr>
          </w:p>
        </w:tc>
        <w:tc>
          <w:tcPr>
            <w:tcW w:w="856" w:type="dxa"/>
          </w:tcPr>
          <w:p w14:paraId="2790DC1A" w14:textId="77777777" w:rsidR="00E6044B" w:rsidRPr="00E57663" w:rsidRDefault="00E6044B" w:rsidP="007E760E">
            <w:pPr>
              <w:jc w:val="center"/>
              <w:rPr>
                <w:sz w:val="16"/>
                <w:szCs w:val="16"/>
              </w:rPr>
            </w:pPr>
          </w:p>
        </w:tc>
      </w:tr>
      <w:tr w:rsidR="00E6044B" w:rsidRPr="00E57663" w14:paraId="0B38904F" w14:textId="77777777" w:rsidTr="007E760E">
        <w:tc>
          <w:tcPr>
            <w:tcW w:w="2547" w:type="dxa"/>
          </w:tcPr>
          <w:p w14:paraId="10238A10"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b/>
                <w:sz w:val="16"/>
                <w:szCs w:val="16"/>
              </w:rPr>
              <w:t>Diabetes</w:t>
            </w:r>
            <w:r w:rsidRPr="00E57663">
              <w:rPr>
                <w:rFonts w:asciiTheme="minorHAnsi" w:hAnsiTheme="minorHAnsi" w:cstheme="minorHAnsi"/>
                <w:sz w:val="16"/>
                <w:szCs w:val="16"/>
              </w:rPr>
              <w:t xml:space="preserve"> teaching using a </w:t>
            </w:r>
            <w:proofErr w:type="spellStart"/>
            <w:r w:rsidRPr="00E57663">
              <w:rPr>
                <w:rFonts w:asciiTheme="minorHAnsi" w:hAnsiTheme="minorHAnsi" w:cstheme="minorHAnsi"/>
                <w:sz w:val="16"/>
                <w:szCs w:val="16"/>
              </w:rPr>
              <w:t>glu</w:t>
            </w:r>
            <w:proofErr w:type="spellEnd"/>
            <w:r w:rsidRPr="00E57663">
              <w:rPr>
                <w:rFonts w:asciiTheme="minorHAnsi" w:hAnsiTheme="minorHAnsi" w:cstheme="minorHAnsi"/>
                <w:sz w:val="16"/>
                <w:szCs w:val="16"/>
              </w:rPr>
              <w:t xml:space="preserve"> to A1C conversion chart</w:t>
            </w:r>
          </w:p>
        </w:tc>
        <w:tc>
          <w:tcPr>
            <w:tcW w:w="1076" w:type="dxa"/>
          </w:tcPr>
          <w:p w14:paraId="3E7438E4" w14:textId="77777777" w:rsidR="00E6044B" w:rsidRPr="00E57663" w:rsidRDefault="00E6044B" w:rsidP="007E760E">
            <w:pPr>
              <w:rPr>
                <w:sz w:val="16"/>
                <w:szCs w:val="16"/>
              </w:rPr>
            </w:pPr>
          </w:p>
        </w:tc>
        <w:tc>
          <w:tcPr>
            <w:tcW w:w="1449" w:type="dxa"/>
          </w:tcPr>
          <w:p w14:paraId="0BB75BB2" w14:textId="77777777" w:rsidR="00E6044B" w:rsidRPr="00E57663" w:rsidRDefault="00E6044B" w:rsidP="007E760E">
            <w:pPr>
              <w:jc w:val="center"/>
              <w:rPr>
                <w:sz w:val="16"/>
                <w:szCs w:val="16"/>
              </w:rPr>
            </w:pPr>
          </w:p>
        </w:tc>
        <w:tc>
          <w:tcPr>
            <w:tcW w:w="3422" w:type="dxa"/>
          </w:tcPr>
          <w:p w14:paraId="14457F7A" w14:textId="77777777" w:rsidR="00E6044B" w:rsidRPr="00E57663" w:rsidRDefault="00E6044B" w:rsidP="007E760E">
            <w:pPr>
              <w:jc w:val="center"/>
              <w:rPr>
                <w:sz w:val="16"/>
                <w:szCs w:val="16"/>
              </w:rPr>
            </w:pPr>
          </w:p>
        </w:tc>
        <w:tc>
          <w:tcPr>
            <w:tcW w:w="856" w:type="dxa"/>
          </w:tcPr>
          <w:p w14:paraId="49382D8F" w14:textId="77777777" w:rsidR="00E6044B" w:rsidRPr="00E57663" w:rsidRDefault="00E6044B" w:rsidP="007E760E">
            <w:pPr>
              <w:jc w:val="center"/>
              <w:rPr>
                <w:sz w:val="16"/>
                <w:szCs w:val="16"/>
              </w:rPr>
            </w:pPr>
          </w:p>
        </w:tc>
      </w:tr>
      <w:tr w:rsidR="00E6044B" w:rsidRPr="00E57663" w14:paraId="021E99DE" w14:textId="77777777" w:rsidTr="007E760E">
        <w:tc>
          <w:tcPr>
            <w:tcW w:w="2547" w:type="dxa"/>
          </w:tcPr>
          <w:p w14:paraId="1404D382" w14:textId="77777777" w:rsidR="00E6044B" w:rsidRPr="00E57663" w:rsidRDefault="00E6044B" w:rsidP="007E760E">
            <w:pPr>
              <w:pStyle w:val="Default"/>
              <w:rPr>
                <w:rFonts w:asciiTheme="minorHAnsi" w:hAnsiTheme="minorHAnsi" w:cstheme="minorHAnsi"/>
                <w:sz w:val="16"/>
                <w:szCs w:val="16"/>
              </w:rPr>
            </w:pPr>
            <w:r w:rsidRPr="00E57663">
              <w:rPr>
                <w:rFonts w:asciiTheme="minorHAnsi" w:hAnsiTheme="minorHAnsi" w:cstheme="minorHAnsi"/>
                <w:sz w:val="16"/>
                <w:szCs w:val="16"/>
              </w:rPr>
              <w:t xml:space="preserve">Change in diabetes medication </w:t>
            </w:r>
          </w:p>
        </w:tc>
        <w:tc>
          <w:tcPr>
            <w:tcW w:w="1076" w:type="dxa"/>
          </w:tcPr>
          <w:p w14:paraId="1832ED88" w14:textId="77777777" w:rsidR="00E6044B" w:rsidRPr="00E57663" w:rsidRDefault="00E6044B" w:rsidP="007E760E">
            <w:pPr>
              <w:rPr>
                <w:sz w:val="16"/>
                <w:szCs w:val="16"/>
              </w:rPr>
            </w:pPr>
          </w:p>
        </w:tc>
        <w:tc>
          <w:tcPr>
            <w:tcW w:w="1449" w:type="dxa"/>
          </w:tcPr>
          <w:p w14:paraId="74CF42EF" w14:textId="77777777" w:rsidR="00E6044B" w:rsidRPr="00E57663" w:rsidRDefault="00E6044B" w:rsidP="007E760E">
            <w:pPr>
              <w:jc w:val="center"/>
              <w:rPr>
                <w:sz w:val="16"/>
                <w:szCs w:val="16"/>
              </w:rPr>
            </w:pPr>
          </w:p>
        </w:tc>
        <w:tc>
          <w:tcPr>
            <w:tcW w:w="3422" w:type="dxa"/>
          </w:tcPr>
          <w:p w14:paraId="4E47C46F" w14:textId="77777777" w:rsidR="00E6044B" w:rsidRPr="00E57663" w:rsidRDefault="00E6044B" w:rsidP="007E760E">
            <w:pPr>
              <w:jc w:val="center"/>
              <w:rPr>
                <w:sz w:val="16"/>
                <w:szCs w:val="16"/>
              </w:rPr>
            </w:pPr>
          </w:p>
        </w:tc>
        <w:tc>
          <w:tcPr>
            <w:tcW w:w="856" w:type="dxa"/>
          </w:tcPr>
          <w:p w14:paraId="3247A8AC" w14:textId="77777777" w:rsidR="00E6044B" w:rsidRPr="00E57663" w:rsidRDefault="00E6044B" w:rsidP="007E760E">
            <w:pPr>
              <w:jc w:val="center"/>
              <w:rPr>
                <w:sz w:val="16"/>
                <w:szCs w:val="16"/>
              </w:rPr>
            </w:pPr>
          </w:p>
        </w:tc>
      </w:tr>
      <w:tr w:rsidR="00E6044B" w:rsidRPr="00E57663" w14:paraId="0DE548BD" w14:textId="77777777" w:rsidTr="007E760E">
        <w:tc>
          <w:tcPr>
            <w:tcW w:w="2547" w:type="dxa"/>
          </w:tcPr>
          <w:p w14:paraId="6B0182C8" w14:textId="77777777" w:rsidR="00E6044B" w:rsidRPr="00E57663" w:rsidRDefault="00E6044B" w:rsidP="007E760E">
            <w:pPr>
              <w:pStyle w:val="Default"/>
              <w:rPr>
                <w:rFonts w:asciiTheme="minorHAnsi" w:hAnsiTheme="minorHAnsi" w:cstheme="minorHAnsi"/>
                <w:color w:val="002060"/>
                <w:sz w:val="16"/>
                <w:szCs w:val="16"/>
              </w:rPr>
            </w:pPr>
            <w:r w:rsidRPr="00E57663">
              <w:rPr>
                <w:rFonts w:asciiTheme="minorHAnsi" w:hAnsiTheme="minorHAnsi" w:cstheme="minorHAnsi"/>
                <w:color w:val="auto"/>
                <w:sz w:val="16"/>
                <w:szCs w:val="16"/>
              </w:rPr>
              <w:t>Insulin teaching (new start)</w:t>
            </w:r>
          </w:p>
        </w:tc>
        <w:tc>
          <w:tcPr>
            <w:tcW w:w="1076" w:type="dxa"/>
          </w:tcPr>
          <w:p w14:paraId="34032826" w14:textId="77777777" w:rsidR="00E6044B" w:rsidRPr="00E57663" w:rsidRDefault="00E6044B" w:rsidP="007E760E">
            <w:pPr>
              <w:rPr>
                <w:sz w:val="16"/>
                <w:szCs w:val="16"/>
              </w:rPr>
            </w:pPr>
          </w:p>
        </w:tc>
        <w:tc>
          <w:tcPr>
            <w:tcW w:w="1449" w:type="dxa"/>
          </w:tcPr>
          <w:p w14:paraId="7827FD2A" w14:textId="77777777" w:rsidR="00E6044B" w:rsidRPr="00E57663" w:rsidRDefault="00E6044B" w:rsidP="007E760E">
            <w:pPr>
              <w:jc w:val="center"/>
              <w:rPr>
                <w:sz w:val="16"/>
                <w:szCs w:val="16"/>
              </w:rPr>
            </w:pPr>
          </w:p>
        </w:tc>
        <w:tc>
          <w:tcPr>
            <w:tcW w:w="3422" w:type="dxa"/>
          </w:tcPr>
          <w:p w14:paraId="3128196A" w14:textId="77777777" w:rsidR="00E6044B" w:rsidRPr="00E57663" w:rsidRDefault="00E6044B" w:rsidP="007E760E">
            <w:pPr>
              <w:jc w:val="center"/>
              <w:rPr>
                <w:sz w:val="16"/>
                <w:szCs w:val="16"/>
              </w:rPr>
            </w:pPr>
          </w:p>
        </w:tc>
        <w:tc>
          <w:tcPr>
            <w:tcW w:w="856" w:type="dxa"/>
          </w:tcPr>
          <w:p w14:paraId="6A63B360" w14:textId="77777777" w:rsidR="00E6044B" w:rsidRPr="00E57663" w:rsidRDefault="00E6044B" w:rsidP="007E760E">
            <w:pPr>
              <w:jc w:val="center"/>
              <w:rPr>
                <w:sz w:val="16"/>
                <w:szCs w:val="16"/>
              </w:rPr>
            </w:pPr>
          </w:p>
        </w:tc>
      </w:tr>
      <w:tr w:rsidR="00E6044B" w:rsidRPr="00E57663" w14:paraId="7505E94C" w14:textId="77777777" w:rsidTr="007E760E">
        <w:tc>
          <w:tcPr>
            <w:tcW w:w="2547" w:type="dxa"/>
          </w:tcPr>
          <w:p w14:paraId="30242C7D" w14:textId="77777777" w:rsidR="00E6044B" w:rsidRPr="00E57663" w:rsidRDefault="00E6044B" w:rsidP="007E760E">
            <w:pPr>
              <w:rPr>
                <w:rFonts w:cstheme="minorHAnsi"/>
                <w:sz w:val="16"/>
                <w:szCs w:val="16"/>
              </w:rPr>
            </w:pPr>
            <w:r w:rsidRPr="00E57663">
              <w:rPr>
                <w:rFonts w:cstheme="minorHAnsi"/>
                <w:sz w:val="16"/>
                <w:szCs w:val="16"/>
              </w:rPr>
              <w:t>Complete diabetic foot exam</w:t>
            </w:r>
          </w:p>
        </w:tc>
        <w:tc>
          <w:tcPr>
            <w:tcW w:w="1076" w:type="dxa"/>
          </w:tcPr>
          <w:p w14:paraId="76CB893B" w14:textId="77777777" w:rsidR="00E6044B" w:rsidRPr="00E57663" w:rsidRDefault="00E6044B" w:rsidP="007E760E">
            <w:pPr>
              <w:rPr>
                <w:sz w:val="16"/>
                <w:szCs w:val="16"/>
              </w:rPr>
            </w:pPr>
          </w:p>
        </w:tc>
        <w:tc>
          <w:tcPr>
            <w:tcW w:w="1449" w:type="dxa"/>
          </w:tcPr>
          <w:p w14:paraId="795C83C2" w14:textId="77777777" w:rsidR="00E6044B" w:rsidRPr="00E57663" w:rsidRDefault="00E6044B" w:rsidP="007E760E">
            <w:pPr>
              <w:jc w:val="center"/>
              <w:rPr>
                <w:sz w:val="16"/>
                <w:szCs w:val="16"/>
              </w:rPr>
            </w:pPr>
          </w:p>
        </w:tc>
        <w:tc>
          <w:tcPr>
            <w:tcW w:w="3422" w:type="dxa"/>
          </w:tcPr>
          <w:p w14:paraId="6D3795E5" w14:textId="77777777" w:rsidR="00E6044B" w:rsidRPr="00E57663" w:rsidRDefault="00E6044B" w:rsidP="007E760E">
            <w:pPr>
              <w:jc w:val="center"/>
              <w:rPr>
                <w:sz w:val="16"/>
                <w:szCs w:val="16"/>
              </w:rPr>
            </w:pPr>
          </w:p>
        </w:tc>
        <w:tc>
          <w:tcPr>
            <w:tcW w:w="856" w:type="dxa"/>
          </w:tcPr>
          <w:p w14:paraId="087E6C1A" w14:textId="77777777" w:rsidR="00E6044B" w:rsidRPr="00E57663" w:rsidRDefault="00E6044B" w:rsidP="007E760E">
            <w:pPr>
              <w:jc w:val="center"/>
              <w:rPr>
                <w:sz w:val="16"/>
                <w:szCs w:val="16"/>
              </w:rPr>
            </w:pPr>
          </w:p>
        </w:tc>
      </w:tr>
      <w:tr w:rsidR="00E6044B" w:rsidRPr="00E57663" w14:paraId="5B9ABC3F" w14:textId="77777777" w:rsidTr="007E760E">
        <w:tc>
          <w:tcPr>
            <w:tcW w:w="2547" w:type="dxa"/>
          </w:tcPr>
          <w:p w14:paraId="7ED4103A" w14:textId="77777777" w:rsidR="00E6044B" w:rsidRPr="00E57663" w:rsidRDefault="00E6044B" w:rsidP="007E760E">
            <w:pPr>
              <w:rPr>
                <w:rFonts w:cstheme="minorHAnsi"/>
                <w:sz w:val="16"/>
                <w:szCs w:val="16"/>
              </w:rPr>
            </w:pPr>
            <w:r w:rsidRPr="00E57663">
              <w:rPr>
                <w:rFonts w:cstheme="minorHAnsi"/>
                <w:sz w:val="16"/>
                <w:szCs w:val="16"/>
              </w:rPr>
              <w:t>JNC 8 teaching</w:t>
            </w:r>
          </w:p>
        </w:tc>
        <w:tc>
          <w:tcPr>
            <w:tcW w:w="1076" w:type="dxa"/>
          </w:tcPr>
          <w:p w14:paraId="287F7895" w14:textId="77777777" w:rsidR="00E6044B" w:rsidRPr="00E57663" w:rsidRDefault="00E6044B" w:rsidP="007E760E">
            <w:pPr>
              <w:rPr>
                <w:sz w:val="16"/>
                <w:szCs w:val="16"/>
              </w:rPr>
            </w:pPr>
          </w:p>
        </w:tc>
        <w:tc>
          <w:tcPr>
            <w:tcW w:w="1449" w:type="dxa"/>
          </w:tcPr>
          <w:p w14:paraId="3D41BB2E" w14:textId="77777777" w:rsidR="00E6044B" w:rsidRPr="00E57663" w:rsidRDefault="00E6044B" w:rsidP="007E760E">
            <w:pPr>
              <w:jc w:val="center"/>
              <w:rPr>
                <w:sz w:val="16"/>
                <w:szCs w:val="16"/>
              </w:rPr>
            </w:pPr>
          </w:p>
        </w:tc>
        <w:tc>
          <w:tcPr>
            <w:tcW w:w="3422" w:type="dxa"/>
          </w:tcPr>
          <w:p w14:paraId="1DB69F64" w14:textId="77777777" w:rsidR="00E6044B" w:rsidRPr="00E57663" w:rsidRDefault="00E6044B" w:rsidP="007E760E">
            <w:pPr>
              <w:jc w:val="center"/>
              <w:rPr>
                <w:sz w:val="16"/>
                <w:szCs w:val="16"/>
              </w:rPr>
            </w:pPr>
          </w:p>
        </w:tc>
        <w:tc>
          <w:tcPr>
            <w:tcW w:w="856" w:type="dxa"/>
          </w:tcPr>
          <w:p w14:paraId="020D8457" w14:textId="77777777" w:rsidR="00E6044B" w:rsidRPr="00E57663" w:rsidRDefault="00E6044B" w:rsidP="007E760E">
            <w:pPr>
              <w:jc w:val="center"/>
              <w:rPr>
                <w:sz w:val="16"/>
                <w:szCs w:val="16"/>
              </w:rPr>
            </w:pPr>
          </w:p>
        </w:tc>
      </w:tr>
      <w:tr w:rsidR="00E6044B" w:rsidRPr="00E57663" w14:paraId="1FAE8098" w14:textId="77777777" w:rsidTr="007E760E">
        <w:tc>
          <w:tcPr>
            <w:tcW w:w="2547" w:type="dxa"/>
          </w:tcPr>
          <w:p w14:paraId="5A349108" w14:textId="77777777" w:rsidR="00E6044B" w:rsidRPr="00E57663" w:rsidRDefault="00E6044B" w:rsidP="007E760E">
            <w:pPr>
              <w:rPr>
                <w:rFonts w:cstheme="minorHAnsi"/>
                <w:sz w:val="16"/>
                <w:szCs w:val="16"/>
              </w:rPr>
            </w:pPr>
            <w:r w:rsidRPr="00E57663">
              <w:rPr>
                <w:rFonts w:cstheme="minorHAnsi"/>
                <w:sz w:val="16"/>
                <w:szCs w:val="16"/>
              </w:rPr>
              <w:t xml:space="preserve">Newly diagnosed </w:t>
            </w:r>
            <w:r w:rsidRPr="00E57663">
              <w:rPr>
                <w:rFonts w:cstheme="minorHAnsi"/>
                <w:b/>
                <w:sz w:val="16"/>
                <w:szCs w:val="16"/>
              </w:rPr>
              <w:t>HTN</w:t>
            </w:r>
            <w:r w:rsidRPr="00E57663">
              <w:rPr>
                <w:rFonts w:cstheme="minorHAnsi"/>
                <w:sz w:val="16"/>
                <w:szCs w:val="16"/>
              </w:rPr>
              <w:t xml:space="preserve"> with educ and </w:t>
            </w:r>
            <w:proofErr w:type="spellStart"/>
            <w:r w:rsidRPr="00E57663">
              <w:rPr>
                <w:rFonts w:cstheme="minorHAnsi"/>
                <w:sz w:val="16"/>
                <w:szCs w:val="16"/>
              </w:rPr>
              <w:t>tx</w:t>
            </w:r>
            <w:proofErr w:type="spellEnd"/>
            <w:r w:rsidRPr="00E57663">
              <w:rPr>
                <w:rFonts w:cstheme="minorHAnsi"/>
                <w:sz w:val="16"/>
                <w:szCs w:val="16"/>
              </w:rPr>
              <w:t xml:space="preserve"> plan</w:t>
            </w:r>
          </w:p>
        </w:tc>
        <w:tc>
          <w:tcPr>
            <w:tcW w:w="1076" w:type="dxa"/>
          </w:tcPr>
          <w:p w14:paraId="2DACD013" w14:textId="77777777" w:rsidR="00E6044B" w:rsidRPr="00E57663" w:rsidRDefault="00E6044B" w:rsidP="007E760E">
            <w:pPr>
              <w:rPr>
                <w:sz w:val="16"/>
                <w:szCs w:val="16"/>
              </w:rPr>
            </w:pPr>
          </w:p>
        </w:tc>
        <w:tc>
          <w:tcPr>
            <w:tcW w:w="1449" w:type="dxa"/>
          </w:tcPr>
          <w:p w14:paraId="59B73F85" w14:textId="77777777" w:rsidR="00E6044B" w:rsidRPr="00E57663" w:rsidRDefault="00E6044B" w:rsidP="007E760E">
            <w:pPr>
              <w:jc w:val="center"/>
              <w:rPr>
                <w:sz w:val="16"/>
                <w:szCs w:val="16"/>
              </w:rPr>
            </w:pPr>
          </w:p>
        </w:tc>
        <w:tc>
          <w:tcPr>
            <w:tcW w:w="3422" w:type="dxa"/>
          </w:tcPr>
          <w:p w14:paraId="660CAA41" w14:textId="77777777" w:rsidR="00E6044B" w:rsidRPr="00E57663" w:rsidRDefault="00E6044B" w:rsidP="007E760E">
            <w:pPr>
              <w:jc w:val="center"/>
              <w:rPr>
                <w:sz w:val="16"/>
                <w:szCs w:val="16"/>
              </w:rPr>
            </w:pPr>
          </w:p>
        </w:tc>
        <w:tc>
          <w:tcPr>
            <w:tcW w:w="856" w:type="dxa"/>
          </w:tcPr>
          <w:p w14:paraId="0EEC70C2" w14:textId="77777777" w:rsidR="00E6044B" w:rsidRPr="00E57663" w:rsidRDefault="00E6044B" w:rsidP="007E760E">
            <w:pPr>
              <w:jc w:val="center"/>
              <w:rPr>
                <w:sz w:val="16"/>
                <w:szCs w:val="16"/>
              </w:rPr>
            </w:pPr>
          </w:p>
        </w:tc>
      </w:tr>
      <w:tr w:rsidR="00E6044B" w:rsidRPr="00E57663" w14:paraId="5D8636F0" w14:textId="77777777" w:rsidTr="007E760E">
        <w:tc>
          <w:tcPr>
            <w:tcW w:w="2547" w:type="dxa"/>
          </w:tcPr>
          <w:p w14:paraId="048810F4" w14:textId="77777777" w:rsidR="00E6044B" w:rsidRPr="00E57663" w:rsidRDefault="00E6044B" w:rsidP="007E760E">
            <w:pPr>
              <w:rPr>
                <w:rFonts w:cstheme="minorHAnsi"/>
                <w:sz w:val="16"/>
                <w:szCs w:val="16"/>
              </w:rPr>
            </w:pPr>
            <w:r w:rsidRPr="00E57663">
              <w:rPr>
                <w:rFonts w:cstheme="minorHAnsi"/>
                <w:sz w:val="16"/>
                <w:szCs w:val="16"/>
              </w:rPr>
              <w:t>Change in hypertension medication therapy</w:t>
            </w:r>
          </w:p>
        </w:tc>
        <w:tc>
          <w:tcPr>
            <w:tcW w:w="1076" w:type="dxa"/>
          </w:tcPr>
          <w:p w14:paraId="72FF09EC" w14:textId="77777777" w:rsidR="00E6044B" w:rsidRPr="00E57663" w:rsidRDefault="00E6044B" w:rsidP="007E760E">
            <w:pPr>
              <w:rPr>
                <w:sz w:val="16"/>
                <w:szCs w:val="16"/>
              </w:rPr>
            </w:pPr>
          </w:p>
        </w:tc>
        <w:tc>
          <w:tcPr>
            <w:tcW w:w="1449" w:type="dxa"/>
          </w:tcPr>
          <w:p w14:paraId="3D2CA629" w14:textId="77777777" w:rsidR="00E6044B" w:rsidRPr="00E57663" w:rsidRDefault="00E6044B" w:rsidP="007E760E">
            <w:pPr>
              <w:jc w:val="center"/>
              <w:rPr>
                <w:sz w:val="16"/>
                <w:szCs w:val="16"/>
              </w:rPr>
            </w:pPr>
          </w:p>
        </w:tc>
        <w:tc>
          <w:tcPr>
            <w:tcW w:w="3422" w:type="dxa"/>
          </w:tcPr>
          <w:p w14:paraId="74EF3D72" w14:textId="77777777" w:rsidR="00E6044B" w:rsidRPr="00E57663" w:rsidRDefault="00E6044B" w:rsidP="007E760E">
            <w:pPr>
              <w:jc w:val="center"/>
              <w:rPr>
                <w:sz w:val="16"/>
                <w:szCs w:val="16"/>
              </w:rPr>
            </w:pPr>
          </w:p>
        </w:tc>
        <w:tc>
          <w:tcPr>
            <w:tcW w:w="856" w:type="dxa"/>
          </w:tcPr>
          <w:p w14:paraId="1915345B" w14:textId="77777777" w:rsidR="00E6044B" w:rsidRPr="00E57663" w:rsidRDefault="00E6044B" w:rsidP="007E760E">
            <w:pPr>
              <w:jc w:val="center"/>
              <w:rPr>
                <w:sz w:val="16"/>
                <w:szCs w:val="16"/>
              </w:rPr>
            </w:pPr>
          </w:p>
        </w:tc>
      </w:tr>
      <w:tr w:rsidR="00E6044B" w:rsidRPr="00E57663" w14:paraId="7DFF866D" w14:textId="77777777" w:rsidTr="007E760E">
        <w:trPr>
          <w:trHeight w:val="107"/>
        </w:trPr>
        <w:tc>
          <w:tcPr>
            <w:tcW w:w="2547" w:type="dxa"/>
          </w:tcPr>
          <w:p w14:paraId="00F671A7" w14:textId="77777777" w:rsidR="00E6044B" w:rsidRPr="00E57663" w:rsidRDefault="00E6044B" w:rsidP="007E760E">
            <w:pPr>
              <w:rPr>
                <w:rFonts w:cstheme="minorHAnsi"/>
                <w:sz w:val="16"/>
                <w:szCs w:val="16"/>
              </w:rPr>
            </w:pPr>
            <w:r w:rsidRPr="00E57663">
              <w:rPr>
                <w:rFonts w:cstheme="minorHAnsi"/>
                <w:b/>
                <w:sz w:val="16"/>
                <w:szCs w:val="16"/>
              </w:rPr>
              <w:t>Abdominal pain</w:t>
            </w:r>
            <w:r w:rsidRPr="00E57663">
              <w:rPr>
                <w:rFonts w:cstheme="minorHAnsi"/>
                <w:sz w:val="16"/>
                <w:szCs w:val="16"/>
              </w:rPr>
              <w:t xml:space="preserve"> work-up</w:t>
            </w:r>
          </w:p>
        </w:tc>
        <w:tc>
          <w:tcPr>
            <w:tcW w:w="1076" w:type="dxa"/>
          </w:tcPr>
          <w:p w14:paraId="0972CCB1" w14:textId="77777777" w:rsidR="00E6044B" w:rsidRPr="00E57663" w:rsidRDefault="00E6044B" w:rsidP="007E760E">
            <w:pPr>
              <w:rPr>
                <w:sz w:val="16"/>
                <w:szCs w:val="16"/>
              </w:rPr>
            </w:pPr>
          </w:p>
        </w:tc>
        <w:tc>
          <w:tcPr>
            <w:tcW w:w="1449" w:type="dxa"/>
          </w:tcPr>
          <w:p w14:paraId="14235E8C" w14:textId="77777777" w:rsidR="00E6044B" w:rsidRPr="00E57663" w:rsidRDefault="00E6044B" w:rsidP="007E760E">
            <w:pPr>
              <w:jc w:val="center"/>
              <w:rPr>
                <w:sz w:val="16"/>
                <w:szCs w:val="16"/>
              </w:rPr>
            </w:pPr>
          </w:p>
        </w:tc>
        <w:tc>
          <w:tcPr>
            <w:tcW w:w="3422" w:type="dxa"/>
          </w:tcPr>
          <w:p w14:paraId="2BEEE156" w14:textId="77777777" w:rsidR="00E6044B" w:rsidRPr="00E57663" w:rsidRDefault="00E6044B" w:rsidP="007E760E">
            <w:pPr>
              <w:jc w:val="center"/>
              <w:rPr>
                <w:sz w:val="16"/>
                <w:szCs w:val="16"/>
              </w:rPr>
            </w:pPr>
          </w:p>
        </w:tc>
        <w:tc>
          <w:tcPr>
            <w:tcW w:w="856" w:type="dxa"/>
          </w:tcPr>
          <w:p w14:paraId="0647727B" w14:textId="77777777" w:rsidR="00E6044B" w:rsidRPr="00E57663" w:rsidRDefault="00E6044B" w:rsidP="007E760E">
            <w:pPr>
              <w:jc w:val="center"/>
              <w:rPr>
                <w:sz w:val="16"/>
                <w:szCs w:val="16"/>
              </w:rPr>
            </w:pPr>
          </w:p>
        </w:tc>
      </w:tr>
      <w:tr w:rsidR="00E6044B" w:rsidRPr="00E57663" w14:paraId="54930844" w14:textId="77777777" w:rsidTr="007E760E">
        <w:tc>
          <w:tcPr>
            <w:tcW w:w="2547" w:type="dxa"/>
          </w:tcPr>
          <w:p w14:paraId="4ED4EC76" w14:textId="77777777" w:rsidR="00E6044B" w:rsidRPr="00E57663" w:rsidRDefault="00E6044B" w:rsidP="007E760E">
            <w:pPr>
              <w:rPr>
                <w:rFonts w:cstheme="minorHAnsi"/>
                <w:sz w:val="16"/>
                <w:szCs w:val="16"/>
              </w:rPr>
            </w:pPr>
            <w:r w:rsidRPr="00E57663">
              <w:rPr>
                <w:rFonts w:cstheme="minorHAnsi"/>
                <w:b/>
                <w:sz w:val="16"/>
                <w:szCs w:val="16"/>
              </w:rPr>
              <w:t>Pain</w:t>
            </w:r>
            <w:r w:rsidRPr="00E57663">
              <w:rPr>
                <w:rFonts w:cstheme="minorHAnsi"/>
                <w:sz w:val="16"/>
                <w:szCs w:val="16"/>
              </w:rPr>
              <w:t xml:space="preserve"> work-up</w:t>
            </w:r>
          </w:p>
        </w:tc>
        <w:tc>
          <w:tcPr>
            <w:tcW w:w="1076" w:type="dxa"/>
          </w:tcPr>
          <w:p w14:paraId="59803977" w14:textId="77777777" w:rsidR="00E6044B" w:rsidRPr="00E57663" w:rsidRDefault="00E6044B" w:rsidP="007E760E">
            <w:pPr>
              <w:rPr>
                <w:sz w:val="16"/>
                <w:szCs w:val="16"/>
              </w:rPr>
            </w:pPr>
          </w:p>
        </w:tc>
        <w:tc>
          <w:tcPr>
            <w:tcW w:w="1449" w:type="dxa"/>
          </w:tcPr>
          <w:p w14:paraId="272978D4" w14:textId="77777777" w:rsidR="00E6044B" w:rsidRPr="00E57663" w:rsidRDefault="00E6044B" w:rsidP="007E760E">
            <w:pPr>
              <w:jc w:val="center"/>
              <w:rPr>
                <w:sz w:val="16"/>
                <w:szCs w:val="16"/>
              </w:rPr>
            </w:pPr>
          </w:p>
        </w:tc>
        <w:tc>
          <w:tcPr>
            <w:tcW w:w="3422" w:type="dxa"/>
          </w:tcPr>
          <w:p w14:paraId="7D0D1462" w14:textId="77777777" w:rsidR="00E6044B" w:rsidRPr="00E57663" w:rsidRDefault="00E6044B" w:rsidP="007E760E">
            <w:pPr>
              <w:jc w:val="center"/>
              <w:rPr>
                <w:sz w:val="16"/>
                <w:szCs w:val="16"/>
              </w:rPr>
            </w:pPr>
          </w:p>
        </w:tc>
        <w:tc>
          <w:tcPr>
            <w:tcW w:w="856" w:type="dxa"/>
          </w:tcPr>
          <w:p w14:paraId="79D3FCB8" w14:textId="77777777" w:rsidR="00E6044B" w:rsidRPr="00E57663" w:rsidRDefault="00E6044B" w:rsidP="007E760E">
            <w:pPr>
              <w:jc w:val="center"/>
              <w:rPr>
                <w:sz w:val="16"/>
                <w:szCs w:val="16"/>
              </w:rPr>
            </w:pPr>
          </w:p>
        </w:tc>
      </w:tr>
      <w:tr w:rsidR="00E6044B" w:rsidRPr="00E57663" w14:paraId="4868E45E" w14:textId="77777777" w:rsidTr="007E760E">
        <w:tc>
          <w:tcPr>
            <w:tcW w:w="2547" w:type="dxa"/>
          </w:tcPr>
          <w:p w14:paraId="27B1086C" w14:textId="77777777" w:rsidR="00E6044B" w:rsidRPr="00E57663" w:rsidRDefault="00E6044B" w:rsidP="007E760E">
            <w:pPr>
              <w:rPr>
                <w:rFonts w:cstheme="minorHAnsi"/>
                <w:sz w:val="16"/>
                <w:szCs w:val="16"/>
              </w:rPr>
            </w:pPr>
            <w:r w:rsidRPr="00E57663">
              <w:rPr>
                <w:rFonts w:cstheme="minorHAnsi"/>
                <w:sz w:val="16"/>
                <w:szCs w:val="16"/>
              </w:rPr>
              <w:t>Non-narcotic pain management</w:t>
            </w:r>
          </w:p>
        </w:tc>
        <w:tc>
          <w:tcPr>
            <w:tcW w:w="1076" w:type="dxa"/>
          </w:tcPr>
          <w:p w14:paraId="4D9CEA67" w14:textId="77777777" w:rsidR="00E6044B" w:rsidRPr="00E57663" w:rsidRDefault="00E6044B" w:rsidP="007E760E">
            <w:pPr>
              <w:rPr>
                <w:sz w:val="16"/>
                <w:szCs w:val="16"/>
              </w:rPr>
            </w:pPr>
          </w:p>
        </w:tc>
        <w:tc>
          <w:tcPr>
            <w:tcW w:w="1449" w:type="dxa"/>
          </w:tcPr>
          <w:p w14:paraId="17D96316" w14:textId="77777777" w:rsidR="00E6044B" w:rsidRPr="00E57663" w:rsidRDefault="00E6044B" w:rsidP="007E760E">
            <w:pPr>
              <w:jc w:val="center"/>
              <w:rPr>
                <w:sz w:val="16"/>
                <w:szCs w:val="16"/>
              </w:rPr>
            </w:pPr>
          </w:p>
        </w:tc>
        <w:tc>
          <w:tcPr>
            <w:tcW w:w="3422" w:type="dxa"/>
          </w:tcPr>
          <w:p w14:paraId="09BB0B87" w14:textId="77777777" w:rsidR="00E6044B" w:rsidRPr="00E57663" w:rsidRDefault="00E6044B" w:rsidP="007E760E">
            <w:pPr>
              <w:jc w:val="center"/>
              <w:rPr>
                <w:sz w:val="16"/>
                <w:szCs w:val="16"/>
              </w:rPr>
            </w:pPr>
          </w:p>
        </w:tc>
        <w:tc>
          <w:tcPr>
            <w:tcW w:w="856" w:type="dxa"/>
          </w:tcPr>
          <w:p w14:paraId="67B5E6EC" w14:textId="77777777" w:rsidR="00E6044B" w:rsidRPr="00E57663" w:rsidRDefault="00E6044B" w:rsidP="007E760E">
            <w:pPr>
              <w:jc w:val="center"/>
              <w:rPr>
                <w:sz w:val="16"/>
                <w:szCs w:val="16"/>
              </w:rPr>
            </w:pPr>
          </w:p>
        </w:tc>
      </w:tr>
      <w:tr w:rsidR="00E6044B" w:rsidRPr="00E57663" w14:paraId="42454315" w14:textId="77777777" w:rsidTr="007E760E">
        <w:tc>
          <w:tcPr>
            <w:tcW w:w="2547" w:type="dxa"/>
          </w:tcPr>
          <w:p w14:paraId="7B0DD4EB" w14:textId="77777777" w:rsidR="00E6044B" w:rsidRPr="00E57663" w:rsidRDefault="00E6044B" w:rsidP="007E760E">
            <w:pPr>
              <w:rPr>
                <w:rFonts w:cstheme="minorHAnsi"/>
                <w:sz w:val="16"/>
                <w:szCs w:val="16"/>
              </w:rPr>
            </w:pPr>
            <w:r w:rsidRPr="00E57663">
              <w:rPr>
                <w:rFonts w:cstheme="minorHAnsi"/>
                <w:b/>
                <w:sz w:val="16"/>
                <w:szCs w:val="16"/>
              </w:rPr>
              <w:t>Cognitive testing</w:t>
            </w:r>
            <w:r w:rsidRPr="00E57663">
              <w:rPr>
                <w:rFonts w:cstheme="minorHAnsi"/>
                <w:sz w:val="16"/>
                <w:szCs w:val="16"/>
              </w:rPr>
              <w:t xml:space="preserve"> via the Mini Mental State Exam (MMSE)</w:t>
            </w:r>
          </w:p>
        </w:tc>
        <w:tc>
          <w:tcPr>
            <w:tcW w:w="1076" w:type="dxa"/>
          </w:tcPr>
          <w:p w14:paraId="5CAE355A" w14:textId="77777777" w:rsidR="00E6044B" w:rsidRPr="00E57663" w:rsidRDefault="00E6044B" w:rsidP="007E760E">
            <w:pPr>
              <w:rPr>
                <w:sz w:val="16"/>
                <w:szCs w:val="16"/>
              </w:rPr>
            </w:pPr>
          </w:p>
        </w:tc>
        <w:tc>
          <w:tcPr>
            <w:tcW w:w="1449" w:type="dxa"/>
          </w:tcPr>
          <w:p w14:paraId="2241B2CF" w14:textId="77777777" w:rsidR="00E6044B" w:rsidRPr="00E57663" w:rsidRDefault="00E6044B" w:rsidP="007E760E">
            <w:pPr>
              <w:jc w:val="center"/>
              <w:rPr>
                <w:sz w:val="16"/>
                <w:szCs w:val="16"/>
              </w:rPr>
            </w:pPr>
          </w:p>
        </w:tc>
        <w:tc>
          <w:tcPr>
            <w:tcW w:w="3422" w:type="dxa"/>
          </w:tcPr>
          <w:p w14:paraId="4D75855E" w14:textId="77777777" w:rsidR="00E6044B" w:rsidRPr="00E57663" w:rsidRDefault="00E6044B" w:rsidP="007E760E">
            <w:pPr>
              <w:jc w:val="center"/>
              <w:rPr>
                <w:sz w:val="16"/>
                <w:szCs w:val="16"/>
              </w:rPr>
            </w:pPr>
          </w:p>
        </w:tc>
        <w:tc>
          <w:tcPr>
            <w:tcW w:w="856" w:type="dxa"/>
          </w:tcPr>
          <w:p w14:paraId="308A3CA5" w14:textId="77777777" w:rsidR="00E6044B" w:rsidRPr="00E57663" w:rsidRDefault="00E6044B" w:rsidP="007E760E">
            <w:pPr>
              <w:jc w:val="center"/>
              <w:rPr>
                <w:sz w:val="16"/>
                <w:szCs w:val="16"/>
              </w:rPr>
            </w:pPr>
          </w:p>
        </w:tc>
      </w:tr>
      <w:tr w:rsidR="00E6044B" w:rsidRPr="00E57663" w14:paraId="762771EA" w14:textId="77777777" w:rsidTr="007E760E">
        <w:tc>
          <w:tcPr>
            <w:tcW w:w="2547" w:type="dxa"/>
          </w:tcPr>
          <w:p w14:paraId="762B5EDB" w14:textId="77777777" w:rsidR="00E6044B" w:rsidRPr="00E57663" w:rsidRDefault="00E6044B" w:rsidP="007E760E">
            <w:pPr>
              <w:rPr>
                <w:rFonts w:cstheme="minorHAnsi"/>
                <w:sz w:val="16"/>
                <w:szCs w:val="16"/>
              </w:rPr>
            </w:pPr>
            <w:r w:rsidRPr="00E57663">
              <w:rPr>
                <w:rFonts w:cstheme="minorHAnsi"/>
                <w:b/>
                <w:sz w:val="16"/>
                <w:szCs w:val="16"/>
              </w:rPr>
              <w:t>PHQ9</w:t>
            </w:r>
            <w:r w:rsidRPr="00E57663">
              <w:rPr>
                <w:rFonts w:cstheme="minorHAnsi"/>
                <w:sz w:val="16"/>
                <w:szCs w:val="16"/>
              </w:rPr>
              <w:t xml:space="preserve"> screening, interpretation &amp; recommendations</w:t>
            </w:r>
          </w:p>
        </w:tc>
        <w:tc>
          <w:tcPr>
            <w:tcW w:w="1076" w:type="dxa"/>
          </w:tcPr>
          <w:p w14:paraId="78E2FCC7" w14:textId="77777777" w:rsidR="00E6044B" w:rsidRPr="00E57663" w:rsidRDefault="00E6044B" w:rsidP="007E760E">
            <w:pPr>
              <w:rPr>
                <w:sz w:val="16"/>
                <w:szCs w:val="16"/>
              </w:rPr>
            </w:pPr>
          </w:p>
        </w:tc>
        <w:tc>
          <w:tcPr>
            <w:tcW w:w="1449" w:type="dxa"/>
          </w:tcPr>
          <w:p w14:paraId="37085CFF" w14:textId="77777777" w:rsidR="00E6044B" w:rsidRPr="00E57663" w:rsidRDefault="00E6044B" w:rsidP="007E760E">
            <w:pPr>
              <w:jc w:val="center"/>
              <w:rPr>
                <w:sz w:val="16"/>
                <w:szCs w:val="16"/>
              </w:rPr>
            </w:pPr>
          </w:p>
        </w:tc>
        <w:tc>
          <w:tcPr>
            <w:tcW w:w="3422" w:type="dxa"/>
          </w:tcPr>
          <w:p w14:paraId="56E48278" w14:textId="77777777" w:rsidR="00E6044B" w:rsidRPr="00E57663" w:rsidRDefault="00E6044B" w:rsidP="007E760E">
            <w:pPr>
              <w:jc w:val="center"/>
              <w:rPr>
                <w:sz w:val="16"/>
                <w:szCs w:val="16"/>
              </w:rPr>
            </w:pPr>
          </w:p>
        </w:tc>
        <w:tc>
          <w:tcPr>
            <w:tcW w:w="856" w:type="dxa"/>
          </w:tcPr>
          <w:p w14:paraId="176E1BA6" w14:textId="77777777" w:rsidR="00E6044B" w:rsidRPr="00E57663" w:rsidRDefault="00E6044B" w:rsidP="007E760E">
            <w:pPr>
              <w:jc w:val="center"/>
              <w:rPr>
                <w:sz w:val="16"/>
                <w:szCs w:val="16"/>
              </w:rPr>
            </w:pPr>
          </w:p>
        </w:tc>
      </w:tr>
      <w:tr w:rsidR="00E6044B" w:rsidRPr="00E57663" w14:paraId="0635CCFB" w14:textId="77777777" w:rsidTr="007E760E">
        <w:tc>
          <w:tcPr>
            <w:tcW w:w="2547" w:type="dxa"/>
          </w:tcPr>
          <w:p w14:paraId="624A0A34" w14:textId="77777777" w:rsidR="00E6044B" w:rsidRPr="00E57663" w:rsidRDefault="00E6044B" w:rsidP="007E760E">
            <w:pPr>
              <w:rPr>
                <w:rFonts w:cstheme="minorHAnsi"/>
                <w:sz w:val="16"/>
                <w:szCs w:val="16"/>
              </w:rPr>
            </w:pPr>
            <w:r w:rsidRPr="00E57663">
              <w:rPr>
                <w:rFonts w:cstheme="minorHAnsi"/>
                <w:b/>
                <w:sz w:val="16"/>
                <w:szCs w:val="16"/>
              </w:rPr>
              <w:t>GAD7</w:t>
            </w:r>
            <w:r w:rsidRPr="00E57663">
              <w:rPr>
                <w:rFonts w:cstheme="minorHAnsi"/>
                <w:sz w:val="16"/>
                <w:szCs w:val="16"/>
              </w:rPr>
              <w:t xml:space="preserve"> screening, interpretation and recommendations</w:t>
            </w:r>
          </w:p>
        </w:tc>
        <w:tc>
          <w:tcPr>
            <w:tcW w:w="1076" w:type="dxa"/>
          </w:tcPr>
          <w:p w14:paraId="4D7651D2" w14:textId="77777777" w:rsidR="00E6044B" w:rsidRPr="00E57663" w:rsidRDefault="00E6044B" w:rsidP="007E760E">
            <w:pPr>
              <w:jc w:val="center"/>
              <w:rPr>
                <w:sz w:val="16"/>
                <w:szCs w:val="16"/>
              </w:rPr>
            </w:pPr>
          </w:p>
        </w:tc>
        <w:tc>
          <w:tcPr>
            <w:tcW w:w="1449" w:type="dxa"/>
          </w:tcPr>
          <w:p w14:paraId="4F2DB277" w14:textId="77777777" w:rsidR="00E6044B" w:rsidRPr="00E57663" w:rsidRDefault="00E6044B" w:rsidP="007E760E">
            <w:pPr>
              <w:jc w:val="center"/>
              <w:rPr>
                <w:sz w:val="16"/>
                <w:szCs w:val="16"/>
              </w:rPr>
            </w:pPr>
          </w:p>
        </w:tc>
        <w:tc>
          <w:tcPr>
            <w:tcW w:w="3422" w:type="dxa"/>
          </w:tcPr>
          <w:p w14:paraId="27245C85" w14:textId="77777777" w:rsidR="00E6044B" w:rsidRPr="00E57663" w:rsidRDefault="00E6044B" w:rsidP="007E760E">
            <w:pPr>
              <w:jc w:val="center"/>
              <w:rPr>
                <w:sz w:val="16"/>
                <w:szCs w:val="16"/>
              </w:rPr>
            </w:pPr>
          </w:p>
        </w:tc>
        <w:tc>
          <w:tcPr>
            <w:tcW w:w="856" w:type="dxa"/>
          </w:tcPr>
          <w:p w14:paraId="38FE1343" w14:textId="77777777" w:rsidR="00E6044B" w:rsidRPr="00E57663" w:rsidRDefault="00E6044B" w:rsidP="007E760E">
            <w:pPr>
              <w:jc w:val="center"/>
              <w:rPr>
                <w:sz w:val="16"/>
                <w:szCs w:val="16"/>
              </w:rPr>
            </w:pPr>
          </w:p>
        </w:tc>
      </w:tr>
      <w:tr w:rsidR="00E6044B" w:rsidRPr="00E57663" w14:paraId="3D014372" w14:textId="77777777" w:rsidTr="007E760E">
        <w:tc>
          <w:tcPr>
            <w:tcW w:w="2547" w:type="dxa"/>
          </w:tcPr>
          <w:p w14:paraId="59057247" w14:textId="77777777" w:rsidR="00E6044B" w:rsidRPr="00E57663" w:rsidRDefault="00E6044B" w:rsidP="007E760E">
            <w:pPr>
              <w:rPr>
                <w:rFonts w:cstheme="minorHAnsi"/>
                <w:sz w:val="16"/>
                <w:szCs w:val="16"/>
              </w:rPr>
            </w:pPr>
            <w:r w:rsidRPr="00E57663">
              <w:rPr>
                <w:rFonts w:cstheme="minorHAnsi"/>
                <w:b/>
                <w:sz w:val="16"/>
                <w:szCs w:val="16"/>
              </w:rPr>
              <w:t>CAGE screening</w:t>
            </w:r>
            <w:r w:rsidRPr="00E57663">
              <w:rPr>
                <w:rFonts w:cstheme="minorHAnsi"/>
                <w:sz w:val="16"/>
                <w:szCs w:val="16"/>
              </w:rPr>
              <w:t>, interpretation and recommendations</w:t>
            </w:r>
          </w:p>
        </w:tc>
        <w:tc>
          <w:tcPr>
            <w:tcW w:w="1076" w:type="dxa"/>
          </w:tcPr>
          <w:p w14:paraId="40FDF75E" w14:textId="77777777" w:rsidR="00E6044B" w:rsidRPr="00E57663" w:rsidRDefault="00E6044B" w:rsidP="007E760E">
            <w:pPr>
              <w:jc w:val="center"/>
              <w:rPr>
                <w:sz w:val="16"/>
                <w:szCs w:val="16"/>
              </w:rPr>
            </w:pPr>
          </w:p>
        </w:tc>
        <w:tc>
          <w:tcPr>
            <w:tcW w:w="1449" w:type="dxa"/>
          </w:tcPr>
          <w:p w14:paraId="6A07A85D" w14:textId="77777777" w:rsidR="00E6044B" w:rsidRPr="00E57663" w:rsidRDefault="00E6044B" w:rsidP="007E760E">
            <w:pPr>
              <w:jc w:val="center"/>
              <w:rPr>
                <w:sz w:val="16"/>
                <w:szCs w:val="16"/>
              </w:rPr>
            </w:pPr>
          </w:p>
        </w:tc>
        <w:tc>
          <w:tcPr>
            <w:tcW w:w="3422" w:type="dxa"/>
          </w:tcPr>
          <w:p w14:paraId="42D2E21C" w14:textId="77777777" w:rsidR="00E6044B" w:rsidRPr="00E57663" w:rsidRDefault="00E6044B" w:rsidP="007E760E">
            <w:pPr>
              <w:jc w:val="center"/>
              <w:rPr>
                <w:sz w:val="16"/>
                <w:szCs w:val="16"/>
              </w:rPr>
            </w:pPr>
          </w:p>
        </w:tc>
        <w:tc>
          <w:tcPr>
            <w:tcW w:w="856" w:type="dxa"/>
          </w:tcPr>
          <w:p w14:paraId="2F391C59" w14:textId="77777777" w:rsidR="00E6044B" w:rsidRPr="00E57663" w:rsidRDefault="00E6044B" w:rsidP="007E760E">
            <w:pPr>
              <w:jc w:val="center"/>
              <w:rPr>
                <w:sz w:val="16"/>
                <w:szCs w:val="16"/>
              </w:rPr>
            </w:pPr>
          </w:p>
        </w:tc>
      </w:tr>
      <w:tr w:rsidR="00E6044B" w:rsidRPr="00E57663" w14:paraId="094165C7" w14:textId="77777777" w:rsidTr="007E760E">
        <w:tc>
          <w:tcPr>
            <w:tcW w:w="2547" w:type="dxa"/>
          </w:tcPr>
          <w:p w14:paraId="74854055" w14:textId="77777777" w:rsidR="00E6044B" w:rsidRPr="00E57663" w:rsidRDefault="00E6044B" w:rsidP="007E760E">
            <w:pPr>
              <w:rPr>
                <w:rFonts w:cstheme="minorHAnsi"/>
                <w:sz w:val="16"/>
                <w:szCs w:val="16"/>
              </w:rPr>
            </w:pPr>
            <w:r w:rsidRPr="00E57663">
              <w:rPr>
                <w:rFonts w:cstheme="minorHAnsi"/>
                <w:sz w:val="16"/>
                <w:szCs w:val="16"/>
              </w:rPr>
              <w:t>Laboratory evaluation including interpretation</w:t>
            </w:r>
          </w:p>
        </w:tc>
        <w:tc>
          <w:tcPr>
            <w:tcW w:w="1076" w:type="dxa"/>
            <w:shd w:val="clear" w:color="auto" w:fill="A6A6A6" w:themeFill="background1" w:themeFillShade="A6"/>
          </w:tcPr>
          <w:p w14:paraId="3701E781" w14:textId="77777777" w:rsidR="00E6044B" w:rsidRPr="00E57663" w:rsidRDefault="00E6044B" w:rsidP="007E760E">
            <w:pPr>
              <w:jc w:val="center"/>
              <w:rPr>
                <w:sz w:val="16"/>
                <w:szCs w:val="16"/>
              </w:rPr>
            </w:pPr>
          </w:p>
        </w:tc>
        <w:tc>
          <w:tcPr>
            <w:tcW w:w="1449" w:type="dxa"/>
            <w:shd w:val="clear" w:color="auto" w:fill="A6A6A6" w:themeFill="background1" w:themeFillShade="A6"/>
          </w:tcPr>
          <w:p w14:paraId="5F1B059F" w14:textId="77777777" w:rsidR="00E6044B" w:rsidRPr="00E57663" w:rsidRDefault="00E6044B" w:rsidP="007E760E">
            <w:pPr>
              <w:jc w:val="center"/>
              <w:rPr>
                <w:sz w:val="16"/>
                <w:szCs w:val="16"/>
              </w:rPr>
            </w:pPr>
          </w:p>
        </w:tc>
        <w:tc>
          <w:tcPr>
            <w:tcW w:w="3422" w:type="dxa"/>
            <w:shd w:val="clear" w:color="auto" w:fill="A6A6A6" w:themeFill="background1" w:themeFillShade="A6"/>
          </w:tcPr>
          <w:p w14:paraId="2AB382B9" w14:textId="77777777" w:rsidR="00E6044B" w:rsidRPr="00E57663" w:rsidRDefault="00E6044B" w:rsidP="007E760E">
            <w:pPr>
              <w:jc w:val="center"/>
              <w:rPr>
                <w:sz w:val="16"/>
                <w:szCs w:val="16"/>
              </w:rPr>
            </w:pPr>
          </w:p>
        </w:tc>
        <w:tc>
          <w:tcPr>
            <w:tcW w:w="856" w:type="dxa"/>
            <w:shd w:val="clear" w:color="auto" w:fill="A6A6A6" w:themeFill="background1" w:themeFillShade="A6"/>
          </w:tcPr>
          <w:p w14:paraId="43AAC481" w14:textId="77777777" w:rsidR="00E6044B" w:rsidRPr="00E57663" w:rsidRDefault="00E6044B" w:rsidP="007E760E">
            <w:pPr>
              <w:jc w:val="center"/>
              <w:rPr>
                <w:sz w:val="16"/>
                <w:szCs w:val="16"/>
              </w:rPr>
            </w:pPr>
          </w:p>
        </w:tc>
      </w:tr>
      <w:tr w:rsidR="00E6044B" w:rsidRPr="00E57663" w14:paraId="213EB229" w14:textId="77777777" w:rsidTr="007E760E">
        <w:tc>
          <w:tcPr>
            <w:tcW w:w="2547" w:type="dxa"/>
          </w:tcPr>
          <w:p w14:paraId="2CEA3FC3"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CBC</w:t>
            </w:r>
          </w:p>
        </w:tc>
        <w:tc>
          <w:tcPr>
            <w:tcW w:w="1076" w:type="dxa"/>
          </w:tcPr>
          <w:p w14:paraId="319CE5B8" w14:textId="77777777" w:rsidR="00E6044B" w:rsidRPr="00E57663" w:rsidRDefault="00E6044B" w:rsidP="007E760E">
            <w:pPr>
              <w:rPr>
                <w:sz w:val="16"/>
                <w:szCs w:val="16"/>
              </w:rPr>
            </w:pPr>
          </w:p>
        </w:tc>
        <w:tc>
          <w:tcPr>
            <w:tcW w:w="1449" w:type="dxa"/>
          </w:tcPr>
          <w:p w14:paraId="6B25A16D" w14:textId="77777777" w:rsidR="00E6044B" w:rsidRPr="00E57663" w:rsidRDefault="00E6044B" w:rsidP="007E760E">
            <w:pPr>
              <w:jc w:val="center"/>
              <w:rPr>
                <w:sz w:val="16"/>
                <w:szCs w:val="16"/>
              </w:rPr>
            </w:pPr>
          </w:p>
        </w:tc>
        <w:tc>
          <w:tcPr>
            <w:tcW w:w="3422" w:type="dxa"/>
          </w:tcPr>
          <w:p w14:paraId="1DAECDC8" w14:textId="77777777" w:rsidR="00E6044B" w:rsidRPr="00E57663" w:rsidRDefault="00E6044B" w:rsidP="007E760E">
            <w:pPr>
              <w:jc w:val="center"/>
              <w:rPr>
                <w:sz w:val="16"/>
                <w:szCs w:val="16"/>
              </w:rPr>
            </w:pPr>
          </w:p>
        </w:tc>
        <w:tc>
          <w:tcPr>
            <w:tcW w:w="856" w:type="dxa"/>
          </w:tcPr>
          <w:p w14:paraId="56193CCF" w14:textId="77777777" w:rsidR="00E6044B" w:rsidRPr="00E57663" w:rsidRDefault="00E6044B" w:rsidP="007E760E">
            <w:pPr>
              <w:jc w:val="center"/>
              <w:rPr>
                <w:sz w:val="16"/>
                <w:szCs w:val="16"/>
              </w:rPr>
            </w:pPr>
          </w:p>
        </w:tc>
      </w:tr>
      <w:tr w:rsidR="00E6044B" w:rsidRPr="00E57663" w14:paraId="451594C9" w14:textId="77777777" w:rsidTr="007E760E">
        <w:tc>
          <w:tcPr>
            <w:tcW w:w="2547" w:type="dxa"/>
          </w:tcPr>
          <w:p w14:paraId="7D458404"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BMP</w:t>
            </w:r>
          </w:p>
        </w:tc>
        <w:tc>
          <w:tcPr>
            <w:tcW w:w="1076" w:type="dxa"/>
          </w:tcPr>
          <w:p w14:paraId="6EE68556" w14:textId="77777777" w:rsidR="00E6044B" w:rsidRPr="00E57663" w:rsidRDefault="00E6044B" w:rsidP="007E760E">
            <w:pPr>
              <w:rPr>
                <w:sz w:val="16"/>
                <w:szCs w:val="16"/>
              </w:rPr>
            </w:pPr>
          </w:p>
        </w:tc>
        <w:tc>
          <w:tcPr>
            <w:tcW w:w="1449" w:type="dxa"/>
          </w:tcPr>
          <w:p w14:paraId="1C962610" w14:textId="77777777" w:rsidR="00E6044B" w:rsidRPr="00E57663" w:rsidRDefault="00E6044B" w:rsidP="007E760E">
            <w:pPr>
              <w:jc w:val="center"/>
              <w:rPr>
                <w:sz w:val="16"/>
                <w:szCs w:val="16"/>
              </w:rPr>
            </w:pPr>
          </w:p>
        </w:tc>
        <w:tc>
          <w:tcPr>
            <w:tcW w:w="3422" w:type="dxa"/>
          </w:tcPr>
          <w:p w14:paraId="473EE3FE" w14:textId="77777777" w:rsidR="00E6044B" w:rsidRPr="00E57663" w:rsidRDefault="00E6044B" w:rsidP="007E760E">
            <w:pPr>
              <w:jc w:val="center"/>
              <w:rPr>
                <w:sz w:val="16"/>
                <w:szCs w:val="16"/>
              </w:rPr>
            </w:pPr>
          </w:p>
        </w:tc>
        <w:tc>
          <w:tcPr>
            <w:tcW w:w="856" w:type="dxa"/>
          </w:tcPr>
          <w:p w14:paraId="52BD593F" w14:textId="77777777" w:rsidR="00E6044B" w:rsidRPr="00E57663" w:rsidRDefault="00E6044B" w:rsidP="007E760E">
            <w:pPr>
              <w:jc w:val="center"/>
              <w:rPr>
                <w:sz w:val="16"/>
                <w:szCs w:val="16"/>
              </w:rPr>
            </w:pPr>
          </w:p>
        </w:tc>
      </w:tr>
      <w:tr w:rsidR="00E6044B" w:rsidRPr="00E57663" w14:paraId="5B0FFEA4" w14:textId="77777777" w:rsidTr="007E760E">
        <w:tc>
          <w:tcPr>
            <w:tcW w:w="2547" w:type="dxa"/>
          </w:tcPr>
          <w:p w14:paraId="67F9C71F" w14:textId="77777777" w:rsidR="00E6044B" w:rsidRPr="00E57663" w:rsidRDefault="00E6044B" w:rsidP="007E760E">
            <w:pPr>
              <w:pStyle w:val="Default"/>
              <w:jc w:val="right"/>
              <w:rPr>
                <w:rFonts w:asciiTheme="minorHAnsi" w:hAnsiTheme="minorHAnsi" w:cstheme="minorHAnsi"/>
                <w:sz w:val="16"/>
                <w:szCs w:val="16"/>
              </w:rPr>
            </w:pPr>
            <w:r w:rsidRPr="00E57663">
              <w:rPr>
                <w:rFonts w:asciiTheme="minorHAnsi" w:hAnsiTheme="minorHAnsi" w:cstheme="minorHAnsi"/>
                <w:sz w:val="16"/>
                <w:szCs w:val="16"/>
              </w:rPr>
              <w:t>CMP</w:t>
            </w:r>
          </w:p>
        </w:tc>
        <w:tc>
          <w:tcPr>
            <w:tcW w:w="1076" w:type="dxa"/>
          </w:tcPr>
          <w:p w14:paraId="7458E3E0" w14:textId="77777777" w:rsidR="00E6044B" w:rsidRPr="00E57663" w:rsidRDefault="00E6044B" w:rsidP="007E760E">
            <w:pPr>
              <w:rPr>
                <w:sz w:val="16"/>
                <w:szCs w:val="16"/>
              </w:rPr>
            </w:pPr>
          </w:p>
        </w:tc>
        <w:tc>
          <w:tcPr>
            <w:tcW w:w="1449" w:type="dxa"/>
          </w:tcPr>
          <w:p w14:paraId="112AECA2" w14:textId="77777777" w:rsidR="00E6044B" w:rsidRPr="00E57663" w:rsidRDefault="00E6044B" w:rsidP="007E760E">
            <w:pPr>
              <w:jc w:val="center"/>
              <w:rPr>
                <w:sz w:val="16"/>
                <w:szCs w:val="16"/>
              </w:rPr>
            </w:pPr>
          </w:p>
        </w:tc>
        <w:tc>
          <w:tcPr>
            <w:tcW w:w="3422" w:type="dxa"/>
          </w:tcPr>
          <w:p w14:paraId="36C4B7D4" w14:textId="77777777" w:rsidR="00E6044B" w:rsidRPr="00E57663" w:rsidRDefault="00E6044B" w:rsidP="007E760E">
            <w:pPr>
              <w:jc w:val="center"/>
              <w:rPr>
                <w:sz w:val="16"/>
                <w:szCs w:val="16"/>
              </w:rPr>
            </w:pPr>
          </w:p>
        </w:tc>
        <w:tc>
          <w:tcPr>
            <w:tcW w:w="856" w:type="dxa"/>
          </w:tcPr>
          <w:p w14:paraId="33CD039A" w14:textId="77777777" w:rsidR="00E6044B" w:rsidRPr="00E57663" w:rsidRDefault="00E6044B" w:rsidP="007E760E">
            <w:pPr>
              <w:jc w:val="center"/>
              <w:rPr>
                <w:sz w:val="16"/>
                <w:szCs w:val="16"/>
              </w:rPr>
            </w:pPr>
          </w:p>
        </w:tc>
      </w:tr>
      <w:tr w:rsidR="00E6044B" w:rsidRPr="00E57663" w14:paraId="50112314" w14:textId="77777777" w:rsidTr="007E760E">
        <w:tc>
          <w:tcPr>
            <w:tcW w:w="2547" w:type="dxa"/>
          </w:tcPr>
          <w:p w14:paraId="0FA8AF4D"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Lipid Panel</w:t>
            </w:r>
          </w:p>
        </w:tc>
        <w:tc>
          <w:tcPr>
            <w:tcW w:w="1076" w:type="dxa"/>
          </w:tcPr>
          <w:p w14:paraId="5559C8A8" w14:textId="77777777" w:rsidR="00E6044B" w:rsidRPr="00E57663" w:rsidRDefault="00E6044B" w:rsidP="007E760E">
            <w:pPr>
              <w:jc w:val="center"/>
              <w:rPr>
                <w:sz w:val="16"/>
                <w:szCs w:val="16"/>
              </w:rPr>
            </w:pPr>
          </w:p>
        </w:tc>
        <w:tc>
          <w:tcPr>
            <w:tcW w:w="1449" w:type="dxa"/>
          </w:tcPr>
          <w:p w14:paraId="7073AAE5" w14:textId="77777777" w:rsidR="00E6044B" w:rsidRPr="00E57663" w:rsidRDefault="00E6044B" w:rsidP="007E760E">
            <w:pPr>
              <w:jc w:val="center"/>
              <w:rPr>
                <w:sz w:val="16"/>
                <w:szCs w:val="16"/>
              </w:rPr>
            </w:pPr>
          </w:p>
        </w:tc>
        <w:tc>
          <w:tcPr>
            <w:tcW w:w="3422" w:type="dxa"/>
          </w:tcPr>
          <w:p w14:paraId="2070198A" w14:textId="77777777" w:rsidR="00E6044B" w:rsidRPr="00E57663" w:rsidRDefault="00E6044B" w:rsidP="007E760E">
            <w:pPr>
              <w:jc w:val="center"/>
              <w:rPr>
                <w:sz w:val="16"/>
                <w:szCs w:val="16"/>
              </w:rPr>
            </w:pPr>
          </w:p>
        </w:tc>
        <w:tc>
          <w:tcPr>
            <w:tcW w:w="856" w:type="dxa"/>
          </w:tcPr>
          <w:p w14:paraId="079090D6" w14:textId="77777777" w:rsidR="00E6044B" w:rsidRPr="00E57663" w:rsidRDefault="00E6044B" w:rsidP="007E760E">
            <w:pPr>
              <w:jc w:val="center"/>
              <w:rPr>
                <w:sz w:val="16"/>
                <w:szCs w:val="16"/>
              </w:rPr>
            </w:pPr>
          </w:p>
        </w:tc>
      </w:tr>
      <w:tr w:rsidR="00E6044B" w:rsidRPr="00E57663" w14:paraId="6518E12D" w14:textId="77777777" w:rsidTr="007E760E">
        <w:tc>
          <w:tcPr>
            <w:tcW w:w="2547" w:type="dxa"/>
          </w:tcPr>
          <w:p w14:paraId="3C7B9F17"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Thyroid Panel</w:t>
            </w:r>
          </w:p>
        </w:tc>
        <w:tc>
          <w:tcPr>
            <w:tcW w:w="1076" w:type="dxa"/>
          </w:tcPr>
          <w:p w14:paraId="6D93139D" w14:textId="77777777" w:rsidR="00E6044B" w:rsidRPr="00E57663" w:rsidRDefault="00E6044B" w:rsidP="007E760E">
            <w:pPr>
              <w:jc w:val="center"/>
              <w:rPr>
                <w:sz w:val="16"/>
                <w:szCs w:val="16"/>
              </w:rPr>
            </w:pPr>
          </w:p>
        </w:tc>
        <w:tc>
          <w:tcPr>
            <w:tcW w:w="1449" w:type="dxa"/>
          </w:tcPr>
          <w:p w14:paraId="3E645B35" w14:textId="77777777" w:rsidR="00E6044B" w:rsidRPr="00E57663" w:rsidRDefault="00E6044B" w:rsidP="007E760E">
            <w:pPr>
              <w:jc w:val="center"/>
              <w:rPr>
                <w:sz w:val="16"/>
                <w:szCs w:val="16"/>
              </w:rPr>
            </w:pPr>
          </w:p>
        </w:tc>
        <w:tc>
          <w:tcPr>
            <w:tcW w:w="3422" w:type="dxa"/>
          </w:tcPr>
          <w:p w14:paraId="2B0BCCC2" w14:textId="77777777" w:rsidR="00E6044B" w:rsidRPr="00E57663" w:rsidRDefault="00E6044B" w:rsidP="007E760E">
            <w:pPr>
              <w:jc w:val="center"/>
              <w:rPr>
                <w:sz w:val="16"/>
                <w:szCs w:val="16"/>
              </w:rPr>
            </w:pPr>
          </w:p>
        </w:tc>
        <w:tc>
          <w:tcPr>
            <w:tcW w:w="856" w:type="dxa"/>
          </w:tcPr>
          <w:p w14:paraId="7EBAF368" w14:textId="77777777" w:rsidR="00E6044B" w:rsidRPr="00E57663" w:rsidRDefault="00E6044B" w:rsidP="007E760E">
            <w:pPr>
              <w:jc w:val="center"/>
              <w:rPr>
                <w:sz w:val="16"/>
                <w:szCs w:val="16"/>
              </w:rPr>
            </w:pPr>
          </w:p>
        </w:tc>
      </w:tr>
      <w:tr w:rsidR="00E6044B" w:rsidRPr="00E57663" w14:paraId="00F0124E" w14:textId="77777777" w:rsidTr="007E760E">
        <w:tc>
          <w:tcPr>
            <w:tcW w:w="2547" w:type="dxa"/>
          </w:tcPr>
          <w:p w14:paraId="06837A0E"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Hepatic Functions Panel</w:t>
            </w:r>
          </w:p>
        </w:tc>
        <w:tc>
          <w:tcPr>
            <w:tcW w:w="1076" w:type="dxa"/>
          </w:tcPr>
          <w:p w14:paraId="7CEE247A" w14:textId="77777777" w:rsidR="00E6044B" w:rsidRPr="00E57663" w:rsidRDefault="00E6044B" w:rsidP="007E760E">
            <w:pPr>
              <w:jc w:val="center"/>
              <w:rPr>
                <w:sz w:val="16"/>
                <w:szCs w:val="16"/>
              </w:rPr>
            </w:pPr>
          </w:p>
        </w:tc>
        <w:tc>
          <w:tcPr>
            <w:tcW w:w="1449" w:type="dxa"/>
          </w:tcPr>
          <w:p w14:paraId="56FA61C4" w14:textId="77777777" w:rsidR="00E6044B" w:rsidRPr="00E57663" w:rsidRDefault="00E6044B" w:rsidP="007E760E">
            <w:pPr>
              <w:jc w:val="center"/>
              <w:rPr>
                <w:sz w:val="16"/>
                <w:szCs w:val="16"/>
              </w:rPr>
            </w:pPr>
          </w:p>
        </w:tc>
        <w:tc>
          <w:tcPr>
            <w:tcW w:w="3422" w:type="dxa"/>
          </w:tcPr>
          <w:p w14:paraId="5E85895F" w14:textId="77777777" w:rsidR="00E6044B" w:rsidRPr="00E57663" w:rsidRDefault="00E6044B" w:rsidP="007E760E">
            <w:pPr>
              <w:jc w:val="center"/>
              <w:rPr>
                <w:sz w:val="16"/>
                <w:szCs w:val="16"/>
              </w:rPr>
            </w:pPr>
          </w:p>
        </w:tc>
        <w:tc>
          <w:tcPr>
            <w:tcW w:w="856" w:type="dxa"/>
          </w:tcPr>
          <w:p w14:paraId="43F3F44D" w14:textId="77777777" w:rsidR="00E6044B" w:rsidRPr="00E57663" w:rsidRDefault="00E6044B" w:rsidP="007E760E">
            <w:pPr>
              <w:jc w:val="center"/>
              <w:rPr>
                <w:sz w:val="16"/>
                <w:szCs w:val="16"/>
              </w:rPr>
            </w:pPr>
          </w:p>
        </w:tc>
      </w:tr>
      <w:tr w:rsidR="00E6044B" w:rsidRPr="00E57663" w14:paraId="596B2D67" w14:textId="77777777" w:rsidTr="007E760E">
        <w:tc>
          <w:tcPr>
            <w:tcW w:w="2547" w:type="dxa"/>
          </w:tcPr>
          <w:p w14:paraId="14FAF622"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UA and Culture</w:t>
            </w:r>
          </w:p>
        </w:tc>
        <w:tc>
          <w:tcPr>
            <w:tcW w:w="1076" w:type="dxa"/>
          </w:tcPr>
          <w:p w14:paraId="7AC127E1" w14:textId="77777777" w:rsidR="00E6044B" w:rsidRPr="00E57663" w:rsidRDefault="00E6044B" w:rsidP="007E760E">
            <w:pPr>
              <w:jc w:val="center"/>
              <w:rPr>
                <w:sz w:val="16"/>
                <w:szCs w:val="16"/>
              </w:rPr>
            </w:pPr>
          </w:p>
        </w:tc>
        <w:tc>
          <w:tcPr>
            <w:tcW w:w="1449" w:type="dxa"/>
          </w:tcPr>
          <w:p w14:paraId="5F23CA8D" w14:textId="77777777" w:rsidR="00E6044B" w:rsidRPr="00E57663" w:rsidRDefault="00E6044B" w:rsidP="007E760E">
            <w:pPr>
              <w:jc w:val="center"/>
              <w:rPr>
                <w:sz w:val="16"/>
                <w:szCs w:val="16"/>
              </w:rPr>
            </w:pPr>
          </w:p>
        </w:tc>
        <w:tc>
          <w:tcPr>
            <w:tcW w:w="3422" w:type="dxa"/>
          </w:tcPr>
          <w:p w14:paraId="7B1E635A" w14:textId="77777777" w:rsidR="00E6044B" w:rsidRPr="00E57663" w:rsidRDefault="00E6044B" w:rsidP="007E760E">
            <w:pPr>
              <w:jc w:val="center"/>
              <w:rPr>
                <w:sz w:val="16"/>
                <w:szCs w:val="16"/>
              </w:rPr>
            </w:pPr>
          </w:p>
        </w:tc>
        <w:tc>
          <w:tcPr>
            <w:tcW w:w="856" w:type="dxa"/>
          </w:tcPr>
          <w:p w14:paraId="57D6759F" w14:textId="77777777" w:rsidR="00E6044B" w:rsidRPr="00E57663" w:rsidRDefault="00E6044B" w:rsidP="007E760E">
            <w:pPr>
              <w:jc w:val="center"/>
              <w:rPr>
                <w:sz w:val="16"/>
                <w:szCs w:val="16"/>
              </w:rPr>
            </w:pPr>
          </w:p>
        </w:tc>
      </w:tr>
      <w:tr w:rsidR="00E6044B" w:rsidRPr="00E57663" w14:paraId="3D2A0304" w14:textId="77777777" w:rsidTr="007E760E">
        <w:tc>
          <w:tcPr>
            <w:tcW w:w="2547" w:type="dxa"/>
          </w:tcPr>
          <w:p w14:paraId="7FB99DAF" w14:textId="77777777" w:rsidR="00E6044B" w:rsidRPr="00E57663" w:rsidRDefault="00E6044B" w:rsidP="007E760E">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Anemia Panel</w:t>
            </w:r>
          </w:p>
        </w:tc>
        <w:tc>
          <w:tcPr>
            <w:tcW w:w="1076" w:type="dxa"/>
          </w:tcPr>
          <w:p w14:paraId="0EE3378A" w14:textId="77777777" w:rsidR="00E6044B" w:rsidRPr="00E57663" w:rsidRDefault="00E6044B" w:rsidP="007E760E">
            <w:pPr>
              <w:jc w:val="center"/>
              <w:rPr>
                <w:sz w:val="16"/>
                <w:szCs w:val="16"/>
              </w:rPr>
            </w:pPr>
          </w:p>
        </w:tc>
        <w:tc>
          <w:tcPr>
            <w:tcW w:w="1449" w:type="dxa"/>
          </w:tcPr>
          <w:p w14:paraId="3DD67170" w14:textId="77777777" w:rsidR="00E6044B" w:rsidRPr="00E57663" w:rsidRDefault="00E6044B" w:rsidP="007E760E">
            <w:pPr>
              <w:jc w:val="center"/>
              <w:rPr>
                <w:sz w:val="16"/>
                <w:szCs w:val="16"/>
              </w:rPr>
            </w:pPr>
          </w:p>
        </w:tc>
        <w:tc>
          <w:tcPr>
            <w:tcW w:w="3422" w:type="dxa"/>
          </w:tcPr>
          <w:p w14:paraId="66CABA64" w14:textId="77777777" w:rsidR="00E6044B" w:rsidRPr="00E57663" w:rsidRDefault="00E6044B" w:rsidP="007E760E">
            <w:pPr>
              <w:jc w:val="center"/>
              <w:rPr>
                <w:sz w:val="16"/>
                <w:szCs w:val="16"/>
              </w:rPr>
            </w:pPr>
          </w:p>
        </w:tc>
        <w:tc>
          <w:tcPr>
            <w:tcW w:w="856" w:type="dxa"/>
          </w:tcPr>
          <w:p w14:paraId="0A5D6CF7" w14:textId="77777777" w:rsidR="00E6044B" w:rsidRPr="00E57663" w:rsidRDefault="00E6044B" w:rsidP="007E760E">
            <w:pPr>
              <w:jc w:val="center"/>
              <w:rPr>
                <w:sz w:val="16"/>
                <w:szCs w:val="16"/>
              </w:rPr>
            </w:pPr>
          </w:p>
        </w:tc>
      </w:tr>
      <w:tr w:rsidR="00E6044B" w:rsidRPr="00E57663" w14:paraId="432FF8C1" w14:textId="77777777" w:rsidTr="007E760E">
        <w:tc>
          <w:tcPr>
            <w:tcW w:w="2547" w:type="dxa"/>
          </w:tcPr>
          <w:p w14:paraId="0FC28EA4"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A1C</w:t>
            </w:r>
          </w:p>
        </w:tc>
        <w:tc>
          <w:tcPr>
            <w:tcW w:w="1076" w:type="dxa"/>
          </w:tcPr>
          <w:p w14:paraId="35E6E96B" w14:textId="77777777" w:rsidR="00E6044B" w:rsidRPr="00E57663" w:rsidRDefault="00E6044B" w:rsidP="007E760E">
            <w:pPr>
              <w:jc w:val="center"/>
              <w:rPr>
                <w:sz w:val="16"/>
                <w:szCs w:val="16"/>
              </w:rPr>
            </w:pPr>
          </w:p>
        </w:tc>
        <w:tc>
          <w:tcPr>
            <w:tcW w:w="1449" w:type="dxa"/>
          </w:tcPr>
          <w:p w14:paraId="76957E6A" w14:textId="77777777" w:rsidR="00E6044B" w:rsidRPr="00E57663" w:rsidRDefault="00E6044B" w:rsidP="007E760E">
            <w:pPr>
              <w:jc w:val="center"/>
              <w:rPr>
                <w:sz w:val="16"/>
                <w:szCs w:val="16"/>
              </w:rPr>
            </w:pPr>
          </w:p>
        </w:tc>
        <w:tc>
          <w:tcPr>
            <w:tcW w:w="3422" w:type="dxa"/>
          </w:tcPr>
          <w:p w14:paraId="601FB2D3" w14:textId="77777777" w:rsidR="00E6044B" w:rsidRPr="00E57663" w:rsidRDefault="00E6044B" w:rsidP="007E760E">
            <w:pPr>
              <w:jc w:val="center"/>
              <w:rPr>
                <w:sz w:val="16"/>
                <w:szCs w:val="16"/>
              </w:rPr>
            </w:pPr>
          </w:p>
        </w:tc>
        <w:tc>
          <w:tcPr>
            <w:tcW w:w="856" w:type="dxa"/>
          </w:tcPr>
          <w:p w14:paraId="3B1C2E7B" w14:textId="77777777" w:rsidR="00E6044B" w:rsidRPr="00E57663" w:rsidRDefault="00E6044B" w:rsidP="007E760E">
            <w:pPr>
              <w:jc w:val="center"/>
              <w:rPr>
                <w:sz w:val="16"/>
                <w:szCs w:val="16"/>
              </w:rPr>
            </w:pPr>
          </w:p>
        </w:tc>
      </w:tr>
      <w:tr w:rsidR="00E6044B" w:rsidRPr="00E57663" w14:paraId="38AFF784" w14:textId="77777777" w:rsidTr="007E760E">
        <w:tc>
          <w:tcPr>
            <w:tcW w:w="2547" w:type="dxa"/>
          </w:tcPr>
          <w:p w14:paraId="2266D65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BUN and Creatinine</w:t>
            </w:r>
          </w:p>
        </w:tc>
        <w:tc>
          <w:tcPr>
            <w:tcW w:w="1076" w:type="dxa"/>
          </w:tcPr>
          <w:p w14:paraId="5E387881" w14:textId="77777777" w:rsidR="00E6044B" w:rsidRPr="00E57663" w:rsidRDefault="00E6044B" w:rsidP="007E760E">
            <w:pPr>
              <w:jc w:val="center"/>
              <w:rPr>
                <w:sz w:val="16"/>
                <w:szCs w:val="16"/>
              </w:rPr>
            </w:pPr>
          </w:p>
        </w:tc>
        <w:tc>
          <w:tcPr>
            <w:tcW w:w="1449" w:type="dxa"/>
          </w:tcPr>
          <w:p w14:paraId="3773C49B" w14:textId="77777777" w:rsidR="00E6044B" w:rsidRPr="00E57663" w:rsidRDefault="00E6044B" w:rsidP="007E760E">
            <w:pPr>
              <w:jc w:val="center"/>
              <w:rPr>
                <w:sz w:val="16"/>
                <w:szCs w:val="16"/>
              </w:rPr>
            </w:pPr>
          </w:p>
        </w:tc>
        <w:tc>
          <w:tcPr>
            <w:tcW w:w="3422" w:type="dxa"/>
          </w:tcPr>
          <w:p w14:paraId="6F4A3CAE" w14:textId="77777777" w:rsidR="00E6044B" w:rsidRPr="00E57663" w:rsidRDefault="00E6044B" w:rsidP="007E760E">
            <w:pPr>
              <w:jc w:val="center"/>
              <w:rPr>
                <w:sz w:val="16"/>
                <w:szCs w:val="16"/>
              </w:rPr>
            </w:pPr>
          </w:p>
        </w:tc>
        <w:tc>
          <w:tcPr>
            <w:tcW w:w="856" w:type="dxa"/>
          </w:tcPr>
          <w:p w14:paraId="0E06DF44" w14:textId="77777777" w:rsidR="00E6044B" w:rsidRPr="00E57663" w:rsidRDefault="00E6044B" w:rsidP="007E760E">
            <w:pPr>
              <w:jc w:val="center"/>
              <w:rPr>
                <w:sz w:val="16"/>
                <w:szCs w:val="16"/>
              </w:rPr>
            </w:pPr>
          </w:p>
        </w:tc>
      </w:tr>
      <w:tr w:rsidR="00E6044B" w:rsidRPr="00E57663" w14:paraId="0FF47132" w14:textId="77777777" w:rsidTr="007E760E">
        <w:tc>
          <w:tcPr>
            <w:tcW w:w="2547" w:type="dxa"/>
          </w:tcPr>
          <w:p w14:paraId="51B74530" w14:textId="77777777" w:rsidR="00E6044B" w:rsidRPr="00E57663" w:rsidRDefault="00E6044B" w:rsidP="007E760E">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PT/INR</w:t>
            </w:r>
          </w:p>
        </w:tc>
        <w:tc>
          <w:tcPr>
            <w:tcW w:w="1076" w:type="dxa"/>
          </w:tcPr>
          <w:p w14:paraId="7EE63227" w14:textId="77777777" w:rsidR="00E6044B" w:rsidRPr="00E57663" w:rsidRDefault="00E6044B" w:rsidP="007E760E">
            <w:pPr>
              <w:rPr>
                <w:sz w:val="16"/>
                <w:szCs w:val="16"/>
              </w:rPr>
            </w:pPr>
          </w:p>
        </w:tc>
        <w:tc>
          <w:tcPr>
            <w:tcW w:w="1449" w:type="dxa"/>
          </w:tcPr>
          <w:p w14:paraId="601EFBB3" w14:textId="77777777" w:rsidR="00E6044B" w:rsidRPr="00E57663" w:rsidRDefault="00E6044B" w:rsidP="007E760E">
            <w:pPr>
              <w:jc w:val="center"/>
              <w:rPr>
                <w:sz w:val="16"/>
                <w:szCs w:val="16"/>
              </w:rPr>
            </w:pPr>
          </w:p>
        </w:tc>
        <w:tc>
          <w:tcPr>
            <w:tcW w:w="3422" w:type="dxa"/>
          </w:tcPr>
          <w:p w14:paraId="1FAAF3D9" w14:textId="77777777" w:rsidR="00E6044B" w:rsidRPr="00E57663" w:rsidRDefault="00E6044B" w:rsidP="007E760E">
            <w:pPr>
              <w:jc w:val="center"/>
              <w:rPr>
                <w:sz w:val="16"/>
                <w:szCs w:val="16"/>
              </w:rPr>
            </w:pPr>
          </w:p>
        </w:tc>
        <w:tc>
          <w:tcPr>
            <w:tcW w:w="856" w:type="dxa"/>
          </w:tcPr>
          <w:p w14:paraId="7C597BEF" w14:textId="77777777" w:rsidR="00E6044B" w:rsidRPr="00E57663" w:rsidRDefault="00E6044B" w:rsidP="007E760E">
            <w:pPr>
              <w:jc w:val="center"/>
              <w:rPr>
                <w:sz w:val="16"/>
                <w:szCs w:val="16"/>
              </w:rPr>
            </w:pPr>
          </w:p>
        </w:tc>
      </w:tr>
      <w:tr w:rsidR="00E6044B" w:rsidRPr="00E57663" w14:paraId="10B5DD42" w14:textId="77777777" w:rsidTr="007E760E">
        <w:tc>
          <w:tcPr>
            <w:tcW w:w="2547" w:type="dxa"/>
          </w:tcPr>
          <w:p w14:paraId="2FA737E6"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BNP</w:t>
            </w:r>
          </w:p>
        </w:tc>
        <w:tc>
          <w:tcPr>
            <w:tcW w:w="1076" w:type="dxa"/>
          </w:tcPr>
          <w:p w14:paraId="3D1836E4" w14:textId="77777777" w:rsidR="00E6044B" w:rsidRPr="00E57663" w:rsidRDefault="00E6044B" w:rsidP="007E760E">
            <w:pPr>
              <w:rPr>
                <w:sz w:val="16"/>
                <w:szCs w:val="16"/>
              </w:rPr>
            </w:pPr>
          </w:p>
        </w:tc>
        <w:tc>
          <w:tcPr>
            <w:tcW w:w="1449" w:type="dxa"/>
          </w:tcPr>
          <w:p w14:paraId="64FE957A" w14:textId="77777777" w:rsidR="00E6044B" w:rsidRPr="00E57663" w:rsidRDefault="00E6044B" w:rsidP="007E760E">
            <w:pPr>
              <w:jc w:val="center"/>
              <w:rPr>
                <w:sz w:val="16"/>
                <w:szCs w:val="16"/>
              </w:rPr>
            </w:pPr>
          </w:p>
        </w:tc>
        <w:tc>
          <w:tcPr>
            <w:tcW w:w="3422" w:type="dxa"/>
          </w:tcPr>
          <w:p w14:paraId="15B9628F" w14:textId="77777777" w:rsidR="00E6044B" w:rsidRPr="00E57663" w:rsidRDefault="00E6044B" w:rsidP="007E760E">
            <w:pPr>
              <w:jc w:val="center"/>
              <w:rPr>
                <w:sz w:val="16"/>
                <w:szCs w:val="16"/>
              </w:rPr>
            </w:pPr>
          </w:p>
        </w:tc>
        <w:tc>
          <w:tcPr>
            <w:tcW w:w="856" w:type="dxa"/>
          </w:tcPr>
          <w:p w14:paraId="0406B762" w14:textId="77777777" w:rsidR="00E6044B" w:rsidRPr="00E57663" w:rsidRDefault="00E6044B" w:rsidP="007E760E">
            <w:pPr>
              <w:jc w:val="center"/>
              <w:rPr>
                <w:sz w:val="16"/>
                <w:szCs w:val="16"/>
              </w:rPr>
            </w:pPr>
          </w:p>
        </w:tc>
      </w:tr>
      <w:tr w:rsidR="00E6044B" w:rsidRPr="00E57663" w14:paraId="1885B681" w14:textId="77777777" w:rsidTr="007E760E">
        <w:tc>
          <w:tcPr>
            <w:tcW w:w="2547" w:type="dxa"/>
          </w:tcPr>
          <w:p w14:paraId="2BF5D85D"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Vitamin D</w:t>
            </w:r>
          </w:p>
        </w:tc>
        <w:tc>
          <w:tcPr>
            <w:tcW w:w="1076" w:type="dxa"/>
          </w:tcPr>
          <w:p w14:paraId="117A21C8" w14:textId="77777777" w:rsidR="00E6044B" w:rsidRPr="00E57663" w:rsidRDefault="00E6044B" w:rsidP="007E760E">
            <w:pPr>
              <w:rPr>
                <w:sz w:val="16"/>
                <w:szCs w:val="16"/>
              </w:rPr>
            </w:pPr>
          </w:p>
        </w:tc>
        <w:tc>
          <w:tcPr>
            <w:tcW w:w="1449" w:type="dxa"/>
          </w:tcPr>
          <w:p w14:paraId="156EBFC3" w14:textId="77777777" w:rsidR="00E6044B" w:rsidRPr="00E57663" w:rsidRDefault="00E6044B" w:rsidP="007E760E">
            <w:pPr>
              <w:jc w:val="center"/>
              <w:rPr>
                <w:sz w:val="16"/>
                <w:szCs w:val="16"/>
              </w:rPr>
            </w:pPr>
          </w:p>
        </w:tc>
        <w:tc>
          <w:tcPr>
            <w:tcW w:w="3422" w:type="dxa"/>
          </w:tcPr>
          <w:p w14:paraId="54BF67F7" w14:textId="77777777" w:rsidR="00E6044B" w:rsidRPr="00E57663" w:rsidRDefault="00E6044B" w:rsidP="007E760E">
            <w:pPr>
              <w:jc w:val="center"/>
              <w:rPr>
                <w:sz w:val="16"/>
                <w:szCs w:val="16"/>
              </w:rPr>
            </w:pPr>
          </w:p>
        </w:tc>
        <w:tc>
          <w:tcPr>
            <w:tcW w:w="856" w:type="dxa"/>
          </w:tcPr>
          <w:p w14:paraId="4E045D8D" w14:textId="77777777" w:rsidR="00E6044B" w:rsidRPr="00E57663" w:rsidRDefault="00E6044B" w:rsidP="007E760E">
            <w:pPr>
              <w:jc w:val="center"/>
              <w:rPr>
                <w:sz w:val="16"/>
                <w:szCs w:val="16"/>
              </w:rPr>
            </w:pPr>
          </w:p>
        </w:tc>
      </w:tr>
      <w:tr w:rsidR="00E6044B" w:rsidRPr="00E57663" w14:paraId="451ABBBE" w14:textId="77777777" w:rsidTr="007E760E">
        <w:tc>
          <w:tcPr>
            <w:tcW w:w="2547" w:type="dxa"/>
          </w:tcPr>
          <w:p w14:paraId="5CB722E4"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B12</w:t>
            </w:r>
          </w:p>
        </w:tc>
        <w:tc>
          <w:tcPr>
            <w:tcW w:w="1076" w:type="dxa"/>
          </w:tcPr>
          <w:p w14:paraId="78C26F39" w14:textId="77777777" w:rsidR="00E6044B" w:rsidRPr="00E57663" w:rsidRDefault="00E6044B" w:rsidP="007E760E">
            <w:pPr>
              <w:rPr>
                <w:sz w:val="16"/>
                <w:szCs w:val="16"/>
              </w:rPr>
            </w:pPr>
          </w:p>
        </w:tc>
        <w:tc>
          <w:tcPr>
            <w:tcW w:w="1449" w:type="dxa"/>
          </w:tcPr>
          <w:p w14:paraId="5631DB36" w14:textId="77777777" w:rsidR="00E6044B" w:rsidRPr="00E57663" w:rsidRDefault="00E6044B" w:rsidP="007E760E">
            <w:pPr>
              <w:jc w:val="center"/>
              <w:rPr>
                <w:sz w:val="16"/>
                <w:szCs w:val="16"/>
              </w:rPr>
            </w:pPr>
          </w:p>
        </w:tc>
        <w:tc>
          <w:tcPr>
            <w:tcW w:w="3422" w:type="dxa"/>
          </w:tcPr>
          <w:p w14:paraId="51B38A0C" w14:textId="77777777" w:rsidR="00E6044B" w:rsidRPr="00E57663" w:rsidRDefault="00E6044B" w:rsidP="007E760E">
            <w:pPr>
              <w:jc w:val="center"/>
              <w:rPr>
                <w:sz w:val="16"/>
                <w:szCs w:val="16"/>
              </w:rPr>
            </w:pPr>
          </w:p>
        </w:tc>
        <w:tc>
          <w:tcPr>
            <w:tcW w:w="856" w:type="dxa"/>
          </w:tcPr>
          <w:p w14:paraId="6FC3C99F" w14:textId="77777777" w:rsidR="00E6044B" w:rsidRPr="00E57663" w:rsidRDefault="00E6044B" w:rsidP="007E760E">
            <w:pPr>
              <w:jc w:val="center"/>
              <w:rPr>
                <w:sz w:val="16"/>
                <w:szCs w:val="16"/>
              </w:rPr>
            </w:pPr>
          </w:p>
        </w:tc>
      </w:tr>
      <w:tr w:rsidR="00E6044B" w:rsidRPr="00E57663" w14:paraId="0EDD2EC8" w14:textId="77777777" w:rsidTr="007E760E">
        <w:tc>
          <w:tcPr>
            <w:tcW w:w="2547" w:type="dxa"/>
          </w:tcPr>
          <w:p w14:paraId="2DA13FEA" w14:textId="77777777" w:rsidR="00E6044B" w:rsidRPr="00E57663" w:rsidRDefault="00E6044B" w:rsidP="007E760E">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 xml:space="preserve">Stool for </w:t>
            </w:r>
            <w:proofErr w:type="spellStart"/>
            <w:r>
              <w:rPr>
                <w:rFonts w:asciiTheme="minorHAnsi" w:hAnsiTheme="minorHAnsi" w:cstheme="minorHAnsi"/>
                <w:color w:val="auto"/>
                <w:sz w:val="16"/>
                <w:szCs w:val="16"/>
              </w:rPr>
              <w:t>guaic</w:t>
            </w:r>
            <w:proofErr w:type="spellEnd"/>
          </w:p>
        </w:tc>
        <w:tc>
          <w:tcPr>
            <w:tcW w:w="1076" w:type="dxa"/>
          </w:tcPr>
          <w:p w14:paraId="1E1DD052" w14:textId="77777777" w:rsidR="00E6044B" w:rsidRPr="00E57663" w:rsidRDefault="00E6044B" w:rsidP="007E760E">
            <w:pPr>
              <w:rPr>
                <w:sz w:val="16"/>
                <w:szCs w:val="16"/>
              </w:rPr>
            </w:pPr>
          </w:p>
        </w:tc>
        <w:tc>
          <w:tcPr>
            <w:tcW w:w="1449" w:type="dxa"/>
          </w:tcPr>
          <w:p w14:paraId="78CDAB3C" w14:textId="77777777" w:rsidR="00E6044B" w:rsidRPr="00E57663" w:rsidRDefault="00E6044B" w:rsidP="007E760E">
            <w:pPr>
              <w:jc w:val="center"/>
              <w:rPr>
                <w:sz w:val="16"/>
                <w:szCs w:val="16"/>
              </w:rPr>
            </w:pPr>
          </w:p>
        </w:tc>
        <w:tc>
          <w:tcPr>
            <w:tcW w:w="3422" w:type="dxa"/>
          </w:tcPr>
          <w:p w14:paraId="052F07A6" w14:textId="77777777" w:rsidR="00E6044B" w:rsidRPr="00E57663" w:rsidRDefault="00E6044B" w:rsidP="007E760E">
            <w:pPr>
              <w:jc w:val="center"/>
              <w:rPr>
                <w:sz w:val="16"/>
                <w:szCs w:val="16"/>
              </w:rPr>
            </w:pPr>
          </w:p>
        </w:tc>
        <w:tc>
          <w:tcPr>
            <w:tcW w:w="856" w:type="dxa"/>
          </w:tcPr>
          <w:p w14:paraId="78451FAD" w14:textId="77777777" w:rsidR="00E6044B" w:rsidRPr="00E57663" w:rsidRDefault="00E6044B" w:rsidP="007E760E">
            <w:pPr>
              <w:jc w:val="center"/>
              <w:rPr>
                <w:sz w:val="16"/>
                <w:szCs w:val="16"/>
              </w:rPr>
            </w:pPr>
          </w:p>
        </w:tc>
      </w:tr>
      <w:tr w:rsidR="00E6044B" w:rsidRPr="00E57663" w14:paraId="0DA40CB5" w14:textId="77777777" w:rsidTr="007E760E">
        <w:tc>
          <w:tcPr>
            <w:tcW w:w="2547" w:type="dxa"/>
          </w:tcPr>
          <w:p w14:paraId="565856BE"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CXR interpretation (view lecture)</w:t>
            </w:r>
          </w:p>
        </w:tc>
        <w:tc>
          <w:tcPr>
            <w:tcW w:w="1076" w:type="dxa"/>
          </w:tcPr>
          <w:p w14:paraId="160497AF" w14:textId="77777777" w:rsidR="00E6044B" w:rsidRPr="00E57663" w:rsidRDefault="00E6044B" w:rsidP="007E760E">
            <w:pPr>
              <w:rPr>
                <w:sz w:val="16"/>
                <w:szCs w:val="16"/>
              </w:rPr>
            </w:pPr>
          </w:p>
        </w:tc>
        <w:tc>
          <w:tcPr>
            <w:tcW w:w="1449" w:type="dxa"/>
          </w:tcPr>
          <w:p w14:paraId="493BD430" w14:textId="77777777" w:rsidR="00E6044B" w:rsidRPr="00E57663" w:rsidRDefault="00E6044B" w:rsidP="007E760E">
            <w:pPr>
              <w:jc w:val="center"/>
              <w:rPr>
                <w:sz w:val="16"/>
                <w:szCs w:val="16"/>
              </w:rPr>
            </w:pPr>
          </w:p>
        </w:tc>
        <w:tc>
          <w:tcPr>
            <w:tcW w:w="3422" w:type="dxa"/>
          </w:tcPr>
          <w:p w14:paraId="17481772" w14:textId="77777777" w:rsidR="00E6044B" w:rsidRPr="00E57663" w:rsidRDefault="00E6044B" w:rsidP="007E760E">
            <w:pPr>
              <w:jc w:val="center"/>
              <w:rPr>
                <w:sz w:val="16"/>
                <w:szCs w:val="16"/>
              </w:rPr>
            </w:pPr>
          </w:p>
        </w:tc>
        <w:tc>
          <w:tcPr>
            <w:tcW w:w="856" w:type="dxa"/>
          </w:tcPr>
          <w:p w14:paraId="43B83A5E" w14:textId="77777777" w:rsidR="00E6044B" w:rsidRPr="00E57663" w:rsidRDefault="00E6044B" w:rsidP="007E760E">
            <w:pPr>
              <w:jc w:val="center"/>
              <w:rPr>
                <w:sz w:val="16"/>
                <w:szCs w:val="16"/>
              </w:rPr>
            </w:pPr>
          </w:p>
        </w:tc>
      </w:tr>
      <w:tr w:rsidR="00E6044B" w:rsidRPr="00E57663" w14:paraId="277D200B" w14:textId="77777777" w:rsidTr="007E760E">
        <w:tc>
          <w:tcPr>
            <w:tcW w:w="2547" w:type="dxa"/>
          </w:tcPr>
          <w:p w14:paraId="69882616" w14:textId="77777777" w:rsidR="00E6044B" w:rsidRPr="00E57663" w:rsidRDefault="00E6044B" w:rsidP="007E760E">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EKG interpretation (view lecture)</w:t>
            </w:r>
          </w:p>
        </w:tc>
        <w:tc>
          <w:tcPr>
            <w:tcW w:w="1076" w:type="dxa"/>
          </w:tcPr>
          <w:p w14:paraId="272A0BE3" w14:textId="77777777" w:rsidR="00E6044B" w:rsidRPr="00E57663" w:rsidRDefault="00E6044B" w:rsidP="007E760E">
            <w:pPr>
              <w:jc w:val="center"/>
              <w:rPr>
                <w:sz w:val="16"/>
                <w:szCs w:val="16"/>
              </w:rPr>
            </w:pPr>
          </w:p>
        </w:tc>
        <w:tc>
          <w:tcPr>
            <w:tcW w:w="1449" w:type="dxa"/>
          </w:tcPr>
          <w:p w14:paraId="1316BA8A" w14:textId="77777777" w:rsidR="00E6044B" w:rsidRPr="00E57663" w:rsidRDefault="00E6044B" w:rsidP="007E760E">
            <w:pPr>
              <w:jc w:val="center"/>
              <w:rPr>
                <w:sz w:val="16"/>
                <w:szCs w:val="16"/>
              </w:rPr>
            </w:pPr>
          </w:p>
        </w:tc>
        <w:tc>
          <w:tcPr>
            <w:tcW w:w="3422" w:type="dxa"/>
          </w:tcPr>
          <w:p w14:paraId="69FF0703" w14:textId="77777777" w:rsidR="00E6044B" w:rsidRPr="00E57663" w:rsidRDefault="00E6044B" w:rsidP="007E760E">
            <w:pPr>
              <w:jc w:val="center"/>
              <w:rPr>
                <w:sz w:val="16"/>
                <w:szCs w:val="16"/>
              </w:rPr>
            </w:pPr>
          </w:p>
        </w:tc>
        <w:tc>
          <w:tcPr>
            <w:tcW w:w="856" w:type="dxa"/>
          </w:tcPr>
          <w:p w14:paraId="77BCF7D8" w14:textId="77777777" w:rsidR="00E6044B" w:rsidRPr="00E57663" w:rsidRDefault="00E6044B" w:rsidP="007E760E">
            <w:pPr>
              <w:jc w:val="center"/>
              <w:rPr>
                <w:sz w:val="16"/>
                <w:szCs w:val="16"/>
              </w:rPr>
            </w:pPr>
          </w:p>
        </w:tc>
      </w:tr>
      <w:tr w:rsidR="00E6044B" w:rsidRPr="00E57663" w14:paraId="7026172B" w14:textId="77777777" w:rsidTr="007E760E">
        <w:tc>
          <w:tcPr>
            <w:tcW w:w="2547" w:type="dxa"/>
          </w:tcPr>
          <w:p w14:paraId="0643022B" w14:textId="77777777" w:rsidR="00E6044B" w:rsidRPr="00E57663" w:rsidRDefault="00E6044B" w:rsidP="007E760E">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E57663">
              <w:rPr>
                <w:rFonts w:asciiTheme="minorHAnsi" w:hAnsiTheme="minorHAnsi" w:cstheme="minorHAnsi"/>
                <w:color w:val="auto"/>
                <w:sz w:val="16"/>
                <w:szCs w:val="16"/>
              </w:rPr>
              <w:t>ardiothoracic (heart &amp; lung) exam</w:t>
            </w:r>
          </w:p>
        </w:tc>
        <w:tc>
          <w:tcPr>
            <w:tcW w:w="1076" w:type="dxa"/>
          </w:tcPr>
          <w:p w14:paraId="53B6D9A0" w14:textId="77777777" w:rsidR="00E6044B" w:rsidRPr="00E57663" w:rsidRDefault="00E6044B" w:rsidP="007E760E">
            <w:pPr>
              <w:jc w:val="center"/>
              <w:rPr>
                <w:sz w:val="16"/>
                <w:szCs w:val="16"/>
              </w:rPr>
            </w:pPr>
          </w:p>
        </w:tc>
        <w:tc>
          <w:tcPr>
            <w:tcW w:w="1449" w:type="dxa"/>
          </w:tcPr>
          <w:p w14:paraId="28C7BD32" w14:textId="77777777" w:rsidR="00E6044B" w:rsidRPr="00E57663" w:rsidRDefault="00E6044B" w:rsidP="007E760E">
            <w:pPr>
              <w:jc w:val="center"/>
              <w:rPr>
                <w:sz w:val="16"/>
                <w:szCs w:val="16"/>
              </w:rPr>
            </w:pPr>
          </w:p>
        </w:tc>
        <w:tc>
          <w:tcPr>
            <w:tcW w:w="3422" w:type="dxa"/>
          </w:tcPr>
          <w:p w14:paraId="11B1FA7D" w14:textId="77777777" w:rsidR="00E6044B" w:rsidRPr="00E57663" w:rsidRDefault="00E6044B" w:rsidP="007E760E">
            <w:pPr>
              <w:jc w:val="center"/>
              <w:rPr>
                <w:sz w:val="16"/>
                <w:szCs w:val="16"/>
              </w:rPr>
            </w:pPr>
          </w:p>
        </w:tc>
        <w:tc>
          <w:tcPr>
            <w:tcW w:w="856" w:type="dxa"/>
          </w:tcPr>
          <w:p w14:paraId="73E34049" w14:textId="77777777" w:rsidR="00E6044B" w:rsidRPr="00E57663" w:rsidRDefault="00E6044B" w:rsidP="007E760E">
            <w:pPr>
              <w:jc w:val="center"/>
              <w:rPr>
                <w:sz w:val="16"/>
                <w:szCs w:val="16"/>
              </w:rPr>
            </w:pPr>
          </w:p>
        </w:tc>
      </w:tr>
      <w:tr w:rsidR="00E6044B" w:rsidRPr="00E57663" w14:paraId="3CD9EDD5" w14:textId="77777777" w:rsidTr="007E760E">
        <w:tc>
          <w:tcPr>
            <w:tcW w:w="2547" w:type="dxa"/>
          </w:tcPr>
          <w:p w14:paraId="0053C722" w14:textId="77777777" w:rsidR="00E6044B" w:rsidRPr="00E57663" w:rsidRDefault="00E6044B" w:rsidP="007E760E">
            <w:pPr>
              <w:rPr>
                <w:rFonts w:cstheme="minorHAnsi"/>
                <w:sz w:val="16"/>
                <w:szCs w:val="16"/>
              </w:rPr>
            </w:pPr>
            <w:r w:rsidRPr="00E57663">
              <w:rPr>
                <w:rFonts w:cstheme="minorHAnsi"/>
                <w:sz w:val="16"/>
                <w:szCs w:val="16"/>
              </w:rPr>
              <w:t>Complete HEENT exam</w:t>
            </w:r>
          </w:p>
        </w:tc>
        <w:tc>
          <w:tcPr>
            <w:tcW w:w="1076" w:type="dxa"/>
          </w:tcPr>
          <w:p w14:paraId="290B163B" w14:textId="77777777" w:rsidR="00E6044B" w:rsidRPr="00E57663" w:rsidRDefault="00E6044B" w:rsidP="007E760E">
            <w:pPr>
              <w:jc w:val="center"/>
              <w:rPr>
                <w:sz w:val="16"/>
                <w:szCs w:val="16"/>
              </w:rPr>
            </w:pPr>
          </w:p>
        </w:tc>
        <w:tc>
          <w:tcPr>
            <w:tcW w:w="1449" w:type="dxa"/>
          </w:tcPr>
          <w:p w14:paraId="296095BA" w14:textId="77777777" w:rsidR="00E6044B" w:rsidRPr="00E57663" w:rsidRDefault="00E6044B" w:rsidP="007E760E">
            <w:pPr>
              <w:jc w:val="center"/>
              <w:rPr>
                <w:sz w:val="16"/>
                <w:szCs w:val="16"/>
              </w:rPr>
            </w:pPr>
          </w:p>
        </w:tc>
        <w:tc>
          <w:tcPr>
            <w:tcW w:w="3422" w:type="dxa"/>
          </w:tcPr>
          <w:p w14:paraId="795CBC96" w14:textId="77777777" w:rsidR="00E6044B" w:rsidRPr="00E57663" w:rsidRDefault="00E6044B" w:rsidP="007E760E">
            <w:pPr>
              <w:jc w:val="center"/>
              <w:rPr>
                <w:sz w:val="16"/>
                <w:szCs w:val="16"/>
              </w:rPr>
            </w:pPr>
          </w:p>
        </w:tc>
        <w:tc>
          <w:tcPr>
            <w:tcW w:w="856" w:type="dxa"/>
          </w:tcPr>
          <w:p w14:paraId="75BBB349" w14:textId="77777777" w:rsidR="00E6044B" w:rsidRPr="00E57663" w:rsidRDefault="00E6044B" w:rsidP="007E760E">
            <w:pPr>
              <w:jc w:val="center"/>
              <w:rPr>
                <w:sz w:val="16"/>
                <w:szCs w:val="16"/>
              </w:rPr>
            </w:pPr>
          </w:p>
        </w:tc>
      </w:tr>
      <w:tr w:rsidR="00E6044B" w:rsidRPr="00E57663" w14:paraId="2732B7D5" w14:textId="77777777" w:rsidTr="007E760E">
        <w:tc>
          <w:tcPr>
            <w:tcW w:w="2547" w:type="dxa"/>
          </w:tcPr>
          <w:p w14:paraId="0F85D707" w14:textId="77777777" w:rsidR="00E6044B" w:rsidRPr="00E57663" w:rsidRDefault="00E6044B" w:rsidP="007E760E">
            <w:pPr>
              <w:rPr>
                <w:rFonts w:cstheme="minorHAnsi"/>
                <w:sz w:val="16"/>
                <w:szCs w:val="16"/>
              </w:rPr>
            </w:pPr>
            <w:r w:rsidRPr="00E57663">
              <w:rPr>
                <w:rFonts w:cstheme="minorHAnsi"/>
                <w:sz w:val="16"/>
                <w:szCs w:val="16"/>
              </w:rPr>
              <w:t>Complete abdominal exam</w:t>
            </w:r>
          </w:p>
        </w:tc>
        <w:tc>
          <w:tcPr>
            <w:tcW w:w="1076" w:type="dxa"/>
          </w:tcPr>
          <w:p w14:paraId="1C96E86F" w14:textId="77777777" w:rsidR="00E6044B" w:rsidRPr="00E57663" w:rsidRDefault="00E6044B" w:rsidP="007E760E">
            <w:pPr>
              <w:rPr>
                <w:sz w:val="16"/>
                <w:szCs w:val="16"/>
              </w:rPr>
            </w:pPr>
          </w:p>
        </w:tc>
        <w:tc>
          <w:tcPr>
            <w:tcW w:w="1449" w:type="dxa"/>
          </w:tcPr>
          <w:p w14:paraId="645FA956" w14:textId="77777777" w:rsidR="00E6044B" w:rsidRPr="00E57663" w:rsidRDefault="00E6044B" w:rsidP="007E760E">
            <w:pPr>
              <w:jc w:val="center"/>
              <w:rPr>
                <w:sz w:val="16"/>
                <w:szCs w:val="16"/>
              </w:rPr>
            </w:pPr>
          </w:p>
        </w:tc>
        <w:tc>
          <w:tcPr>
            <w:tcW w:w="3422" w:type="dxa"/>
          </w:tcPr>
          <w:p w14:paraId="44F03F3A" w14:textId="77777777" w:rsidR="00E6044B" w:rsidRPr="00E57663" w:rsidRDefault="00E6044B" w:rsidP="007E760E">
            <w:pPr>
              <w:jc w:val="center"/>
              <w:rPr>
                <w:sz w:val="16"/>
                <w:szCs w:val="16"/>
              </w:rPr>
            </w:pPr>
          </w:p>
        </w:tc>
        <w:tc>
          <w:tcPr>
            <w:tcW w:w="856" w:type="dxa"/>
          </w:tcPr>
          <w:p w14:paraId="4FB67EFE" w14:textId="77777777" w:rsidR="00E6044B" w:rsidRPr="00E57663" w:rsidRDefault="00E6044B" w:rsidP="007E760E">
            <w:pPr>
              <w:jc w:val="center"/>
              <w:rPr>
                <w:sz w:val="16"/>
                <w:szCs w:val="16"/>
              </w:rPr>
            </w:pPr>
          </w:p>
        </w:tc>
      </w:tr>
      <w:tr w:rsidR="00E6044B" w:rsidRPr="00E57663" w14:paraId="4F481B10" w14:textId="77777777" w:rsidTr="007E760E">
        <w:tc>
          <w:tcPr>
            <w:tcW w:w="2547" w:type="dxa"/>
          </w:tcPr>
          <w:p w14:paraId="5FC32CE3" w14:textId="77777777" w:rsidR="00E6044B" w:rsidRPr="00E57663" w:rsidRDefault="00E6044B" w:rsidP="007E760E">
            <w:pPr>
              <w:rPr>
                <w:rFonts w:cstheme="minorHAnsi"/>
                <w:sz w:val="16"/>
                <w:szCs w:val="16"/>
              </w:rPr>
            </w:pPr>
            <w:r w:rsidRPr="00E57663">
              <w:rPr>
                <w:rFonts w:cstheme="minorHAnsi"/>
                <w:sz w:val="16"/>
                <w:szCs w:val="16"/>
              </w:rPr>
              <w:t>Complete musculoskeletal exam</w:t>
            </w:r>
          </w:p>
        </w:tc>
        <w:tc>
          <w:tcPr>
            <w:tcW w:w="1076" w:type="dxa"/>
          </w:tcPr>
          <w:p w14:paraId="5D9DD761" w14:textId="77777777" w:rsidR="00E6044B" w:rsidRPr="00E57663" w:rsidRDefault="00E6044B" w:rsidP="007E760E">
            <w:pPr>
              <w:rPr>
                <w:sz w:val="16"/>
                <w:szCs w:val="16"/>
              </w:rPr>
            </w:pPr>
          </w:p>
        </w:tc>
        <w:tc>
          <w:tcPr>
            <w:tcW w:w="1449" w:type="dxa"/>
          </w:tcPr>
          <w:p w14:paraId="0B5C990E" w14:textId="77777777" w:rsidR="00E6044B" w:rsidRPr="00E57663" w:rsidRDefault="00E6044B" w:rsidP="007E760E">
            <w:pPr>
              <w:jc w:val="center"/>
              <w:rPr>
                <w:sz w:val="16"/>
                <w:szCs w:val="16"/>
              </w:rPr>
            </w:pPr>
          </w:p>
        </w:tc>
        <w:tc>
          <w:tcPr>
            <w:tcW w:w="3422" w:type="dxa"/>
          </w:tcPr>
          <w:p w14:paraId="7A686860" w14:textId="77777777" w:rsidR="00E6044B" w:rsidRPr="00E57663" w:rsidRDefault="00E6044B" w:rsidP="007E760E">
            <w:pPr>
              <w:jc w:val="center"/>
              <w:rPr>
                <w:sz w:val="16"/>
                <w:szCs w:val="16"/>
              </w:rPr>
            </w:pPr>
          </w:p>
        </w:tc>
        <w:tc>
          <w:tcPr>
            <w:tcW w:w="856" w:type="dxa"/>
          </w:tcPr>
          <w:p w14:paraId="12793738" w14:textId="77777777" w:rsidR="00E6044B" w:rsidRPr="00E57663" w:rsidRDefault="00E6044B" w:rsidP="007E760E">
            <w:pPr>
              <w:jc w:val="center"/>
              <w:rPr>
                <w:sz w:val="16"/>
                <w:szCs w:val="16"/>
              </w:rPr>
            </w:pPr>
          </w:p>
        </w:tc>
      </w:tr>
      <w:tr w:rsidR="00E6044B" w:rsidRPr="00E57663" w14:paraId="7B2EEF9C" w14:textId="77777777" w:rsidTr="007E760E">
        <w:tc>
          <w:tcPr>
            <w:tcW w:w="2547" w:type="dxa"/>
          </w:tcPr>
          <w:p w14:paraId="1C4305BD" w14:textId="77777777" w:rsidR="00E6044B" w:rsidRPr="00E57663" w:rsidRDefault="00E6044B" w:rsidP="007E760E">
            <w:pPr>
              <w:rPr>
                <w:rFonts w:cstheme="minorHAnsi"/>
                <w:sz w:val="16"/>
                <w:szCs w:val="16"/>
              </w:rPr>
            </w:pPr>
            <w:r w:rsidRPr="00E57663">
              <w:rPr>
                <w:rFonts w:cstheme="minorHAnsi"/>
                <w:sz w:val="16"/>
                <w:szCs w:val="16"/>
              </w:rPr>
              <w:t>Complete neurological exam</w:t>
            </w:r>
          </w:p>
        </w:tc>
        <w:tc>
          <w:tcPr>
            <w:tcW w:w="1076" w:type="dxa"/>
          </w:tcPr>
          <w:p w14:paraId="523FDDBB" w14:textId="77777777" w:rsidR="00E6044B" w:rsidRPr="00E57663" w:rsidRDefault="00E6044B" w:rsidP="007E760E">
            <w:pPr>
              <w:rPr>
                <w:sz w:val="16"/>
                <w:szCs w:val="16"/>
              </w:rPr>
            </w:pPr>
          </w:p>
        </w:tc>
        <w:tc>
          <w:tcPr>
            <w:tcW w:w="1449" w:type="dxa"/>
          </w:tcPr>
          <w:p w14:paraId="772A2001" w14:textId="77777777" w:rsidR="00E6044B" w:rsidRPr="00E57663" w:rsidRDefault="00E6044B" w:rsidP="007E760E">
            <w:pPr>
              <w:jc w:val="center"/>
              <w:rPr>
                <w:sz w:val="16"/>
                <w:szCs w:val="16"/>
              </w:rPr>
            </w:pPr>
          </w:p>
        </w:tc>
        <w:tc>
          <w:tcPr>
            <w:tcW w:w="3422" w:type="dxa"/>
          </w:tcPr>
          <w:p w14:paraId="261AB4BC" w14:textId="77777777" w:rsidR="00E6044B" w:rsidRPr="00E57663" w:rsidRDefault="00E6044B" w:rsidP="007E760E">
            <w:pPr>
              <w:jc w:val="center"/>
              <w:rPr>
                <w:sz w:val="16"/>
                <w:szCs w:val="16"/>
              </w:rPr>
            </w:pPr>
          </w:p>
        </w:tc>
        <w:tc>
          <w:tcPr>
            <w:tcW w:w="856" w:type="dxa"/>
          </w:tcPr>
          <w:p w14:paraId="69945933" w14:textId="77777777" w:rsidR="00E6044B" w:rsidRPr="00E57663" w:rsidRDefault="00E6044B" w:rsidP="007E760E">
            <w:pPr>
              <w:jc w:val="center"/>
              <w:rPr>
                <w:sz w:val="16"/>
                <w:szCs w:val="16"/>
              </w:rPr>
            </w:pPr>
          </w:p>
        </w:tc>
      </w:tr>
      <w:tr w:rsidR="00E6044B" w:rsidRPr="00E57663" w14:paraId="3F27DE06" w14:textId="77777777" w:rsidTr="007E760E">
        <w:tc>
          <w:tcPr>
            <w:tcW w:w="2547" w:type="dxa"/>
          </w:tcPr>
          <w:p w14:paraId="52AB3E10" w14:textId="77777777" w:rsidR="00E6044B" w:rsidRPr="00E57663" w:rsidRDefault="00E6044B" w:rsidP="007E760E">
            <w:pPr>
              <w:rPr>
                <w:rFonts w:cstheme="minorHAnsi"/>
                <w:sz w:val="16"/>
                <w:szCs w:val="16"/>
              </w:rPr>
            </w:pPr>
            <w:r w:rsidRPr="00E57663">
              <w:rPr>
                <w:rFonts w:cstheme="minorHAnsi"/>
                <w:b/>
                <w:sz w:val="16"/>
                <w:szCs w:val="16"/>
              </w:rPr>
              <w:t>Osteoporosis/</w:t>
            </w:r>
            <w:proofErr w:type="spellStart"/>
            <w:r w:rsidRPr="00E57663">
              <w:rPr>
                <w:rFonts w:cstheme="minorHAnsi"/>
                <w:b/>
                <w:sz w:val="16"/>
                <w:szCs w:val="16"/>
              </w:rPr>
              <w:t>penia</w:t>
            </w:r>
            <w:proofErr w:type="spellEnd"/>
            <w:r w:rsidRPr="00E57663">
              <w:rPr>
                <w:rFonts w:cstheme="minorHAnsi"/>
                <w:sz w:val="16"/>
                <w:szCs w:val="16"/>
              </w:rPr>
              <w:t xml:space="preserve"> eval w</w:t>
            </w:r>
            <w:r>
              <w:rPr>
                <w:rFonts w:cstheme="minorHAnsi"/>
                <w:sz w:val="16"/>
                <w:szCs w:val="16"/>
              </w:rPr>
              <w:t>/</w:t>
            </w:r>
            <w:r w:rsidRPr="00E57663">
              <w:rPr>
                <w:rFonts w:cstheme="minorHAnsi"/>
                <w:sz w:val="16"/>
                <w:szCs w:val="16"/>
              </w:rPr>
              <w:t xml:space="preserve">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0E78D889" w14:textId="77777777" w:rsidR="00E6044B" w:rsidRPr="00E57663" w:rsidRDefault="00E6044B" w:rsidP="007E760E">
            <w:pPr>
              <w:rPr>
                <w:sz w:val="16"/>
                <w:szCs w:val="16"/>
              </w:rPr>
            </w:pPr>
          </w:p>
        </w:tc>
        <w:tc>
          <w:tcPr>
            <w:tcW w:w="1449" w:type="dxa"/>
          </w:tcPr>
          <w:p w14:paraId="4D17C8C0" w14:textId="77777777" w:rsidR="00E6044B" w:rsidRPr="00E57663" w:rsidRDefault="00E6044B" w:rsidP="007E760E">
            <w:pPr>
              <w:jc w:val="center"/>
              <w:rPr>
                <w:sz w:val="16"/>
                <w:szCs w:val="16"/>
              </w:rPr>
            </w:pPr>
          </w:p>
        </w:tc>
        <w:tc>
          <w:tcPr>
            <w:tcW w:w="3422" w:type="dxa"/>
          </w:tcPr>
          <w:p w14:paraId="247D4472" w14:textId="77777777" w:rsidR="00E6044B" w:rsidRPr="00E57663" w:rsidRDefault="00E6044B" w:rsidP="007E760E">
            <w:pPr>
              <w:jc w:val="center"/>
              <w:rPr>
                <w:sz w:val="16"/>
                <w:szCs w:val="16"/>
              </w:rPr>
            </w:pPr>
          </w:p>
        </w:tc>
        <w:tc>
          <w:tcPr>
            <w:tcW w:w="856" w:type="dxa"/>
          </w:tcPr>
          <w:p w14:paraId="74B782F5" w14:textId="77777777" w:rsidR="00E6044B" w:rsidRPr="00E57663" w:rsidRDefault="00E6044B" w:rsidP="007E760E">
            <w:pPr>
              <w:jc w:val="center"/>
              <w:rPr>
                <w:sz w:val="16"/>
                <w:szCs w:val="16"/>
              </w:rPr>
            </w:pPr>
          </w:p>
        </w:tc>
      </w:tr>
      <w:tr w:rsidR="00E6044B" w:rsidRPr="00E57663" w14:paraId="117C6232" w14:textId="77777777" w:rsidTr="007E760E">
        <w:tc>
          <w:tcPr>
            <w:tcW w:w="2547" w:type="dxa"/>
          </w:tcPr>
          <w:p w14:paraId="777D711B" w14:textId="77777777" w:rsidR="00E6044B" w:rsidRPr="00E57663" w:rsidRDefault="00E6044B" w:rsidP="007E760E">
            <w:pPr>
              <w:rPr>
                <w:rFonts w:cstheme="minorHAnsi"/>
                <w:sz w:val="16"/>
                <w:szCs w:val="16"/>
              </w:rPr>
            </w:pPr>
            <w:r w:rsidRPr="00E57663">
              <w:rPr>
                <w:rFonts w:cstheme="minorHAnsi"/>
                <w:b/>
                <w:sz w:val="16"/>
                <w:szCs w:val="16"/>
              </w:rPr>
              <w:t>GERD</w:t>
            </w:r>
            <w:r w:rsidRPr="00E57663">
              <w:rPr>
                <w:rFonts w:cstheme="minorHAnsi"/>
                <w:sz w:val="16"/>
                <w:szCs w:val="16"/>
              </w:rPr>
              <w:t xml:space="preserve"> eval with treatment plan</w:t>
            </w:r>
          </w:p>
        </w:tc>
        <w:tc>
          <w:tcPr>
            <w:tcW w:w="1076" w:type="dxa"/>
          </w:tcPr>
          <w:p w14:paraId="22690C5A" w14:textId="77777777" w:rsidR="00E6044B" w:rsidRPr="00E57663" w:rsidRDefault="00E6044B" w:rsidP="007E760E">
            <w:pPr>
              <w:rPr>
                <w:sz w:val="16"/>
                <w:szCs w:val="16"/>
              </w:rPr>
            </w:pPr>
          </w:p>
        </w:tc>
        <w:tc>
          <w:tcPr>
            <w:tcW w:w="1449" w:type="dxa"/>
          </w:tcPr>
          <w:p w14:paraId="330B8FC5" w14:textId="77777777" w:rsidR="00E6044B" w:rsidRPr="00E57663" w:rsidRDefault="00E6044B" w:rsidP="007E760E">
            <w:pPr>
              <w:jc w:val="center"/>
              <w:rPr>
                <w:sz w:val="16"/>
                <w:szCs w:val="16"/>
              </w:rPr>
            </w:pPr>
          </w:p>
        </w:tc>
        <w:tc>
          <w:tcPr>
            <w:tcW w:w="3422" w:type="dxa"/>
          </w:tcPr>
          <w:p w14:paraId="5D973F72" w14:textId="77777777" w:rsidR="00E6044B" w:rsidRPr="00E57663" w:rsidRDefault="00E6044B" w:rsidP="007E760E">
            <w:pPr>
              <w:jc w:val="center"/>
              <w:rPr>
                <w:sz w:val="16"/>
                <w:szCs w:val="16"/>
              </w:rPr>
            </w:pPr>
          </w:p>
        </w:tc>
        <w:tc>
          <w:tcPr>
            <w:tcW w:w="856" w:type="dxa"/>
          </w:tcPr>
          <w:p w14:paraId="0E69F22D" w14:textId="77777777" w:rsidR="00E6044B" w:rsidRPr="00E57663" w:rsidRDefault="00E6044B" w:rsidP="007E760E">
            <w:pPr>
              <w:jc w:val="center"/>
              <w:rPr>
                <w:sz w:val="16"/>
                <w:szCs w:val="16"/>
              </w:rPr>
            </w:pPr>
          </w:p>
        </w:tc>
      </w:tr>
      <w:tr w:rsidR="00E6044B" w:rsidRPr="00E57663" w14:paraId="28AEE8DA" w14:textId="77777777" w:rsidTr="007E760E">
        <w:tc>
          <w:tcPr>
            <w:tcW w:w="2547" w:type="dxa"/>
          </w:tcPr>
          <w:p w14:paraId="6BCFD454" w14:textId="77777777" w:rsidR="00E6044B" w:rsidRPr="00E57663" w:rsidRDefault="00E6044B" w:rsidP="007E760E">
            <w:pPr>
              <w:rPr>
                <w:rFonts w:cstheme="minorHAnsi"/>
                <w:sz w:val="16"/>
                <w:szCs w:val="16"/>
              </w:rPr>
            </w:pPr>
            <w:r w:rsidRPr="00E57663">
              <w:rPr>
                <w:rFonts w:cstheme="minorHAnsi"/>
                <w:sz w:val="16"/>
                <w:szCs w:val="16"/>
              </w:rPr>
              <w:t xml:space="preserve">Complete </w:t>
            </w:r>
            <w:r w:rsidRPr="00E57663">
              <w:rPr>
                <w:rFonts w:cstheme="minorHAnsi"/>
                <w:b/>
                <w:sz w:val="16"/>
                <w:szCs w:val="16"/>
              </w:rPr>
              <w:t>head-to-toe exam</w:t>
            </w:r>
          </w:p>
        </w:tc>
        <w:tc>
          <w:tcPr>
            <w:tcW w:w="1076" w:type="dxa"/>
          </w:tcPr>
          <w:p w14:paraId="1F119540" w14:textId="77777777" w:rsidR="00E6044B" w:rsidRPr="00E57663" w:rsidRDefault="00E6044B" w:rsidP="007E760E">
            <w:pPr>
              <w:rPr>
                <w:sz w:val="16"/>
                <w:szCs w:val="16"/>
              </w:rPr>
            </w:pPr>
          </w:p>
        </w:tc>
        <w:tc>
          <w:tcPr>
            <w:tcW w:w="1449" w:type="dxa"/>
          </w:tcPr>
          <w:p w14:paraId="0097801C" w14:textId="77777777" w:rsidR="00E6044B" w:rsidRPr="00E57663" w:rsidRDefault="00E6044B" w:rsidP="007E760E">
            <w:pPr>
              <w:jc w:val="center"/>
              <w:rPr>
                <w:sz w:val="16"/>
                <w:szCs w:val="16"/>
              </w:rPr>
            </w:pPr>
          </w:p>
        </w:tc>
        <w:tc>
          <w:tcPr>
            <w:tcW w:w="3422" w:type="dxa"/>
          </w:tcPr>
          <w:p w14:paraId="4F1A6D11" w14:textId="77777777" w:rsidR="00E6044B" w:rsidRPr="00E57663" w:rsidRDefault="00E6044B" w:rsidP="007E760E">
            <w:pPr>
              <w:jc w:val="center"/>
              <w:rPr>
                <w:sz w:val="16"/>
                <w:szCs w:val="16"/>
              </w:rPr>
            </w:pPr>
          </w:p>
        </w:tc>
        <w:tc>
          <w:tcPr>
            <w:tcW w:w="856" w:type="dxa"/>
          </w:tcPr>
          <w:p w14:paraId="43D6F62D" w14:textId="77777777" w:rsidR="00E6044B" w:rsidRPr="00E57663" w:rsidRDefault="00E6044B" w:rsidP="007E760E">
            <w:pPr>
              <w:jc w:val="center"/>
              <w:rPr>
                <w:sz w:val="16"/>
                <w:szCs w:val="16"/>
              </w:rPr>
            </w:pPr>
          </w:p>
        </w:tc>
      </w:tr>
      <w:tr w:rsidR="00E6044B" w:rsidRPr="00E57663" w14:paraId="5F727770" w14:textId="77777777" w:rsidTr="007E760E">
        <w:tc>
          <w:tcPr>
            <w:tcW w:w="2547" w:type="dxa"/>
          </w:tcPr>
          <w:p w14:paraId="5927B821" w14:textId="77777777" w:rsidR="00E6044B" w:rsidRPr="00E57663" w:rsidRDefault="00E6044B" w:rsidP="007E760E">
            <w:pPr>
              <w:rPr>
                <w:rFonts w:cstheme="minorHAnsi"/>
                <w:b/>
                <w:sz w:val="16"/>
                <w:szCs w:val="16"/>
              </w:rPr>
            </w:pPr>
            <w:r w:rsidRPr="00E57663">
              <w:rPr>
                <w:rFonts w:cstheme="minorHAnsi"/>
                <w:b/>
                <w:sz w:val="16"/>
                <w:szCs w:val="16"/>
              </w:rPr>
              <w:lastRenderedPageBreak/>
              <w:t xml:space="preserve">Male Exam </w:t>
            </w:r>
            <w:r w:rsidRPr="00E57663">
              <w:rPr>
                <w:rFonts w:cstheme="minorHAnsi"/>
                <w:sz w:val="16"/>
                <w:szCs w:val="16"/>
              </w:rPr>
              <w:t>– testicular exam</w:t>
            </w:r>
          </w:p>
        </w:tc>
        <w:tc>
          <w:tcPr>
            <w:tcW w:w="1076" w:type="dxa"/>
          </w:tcPr>
          <w:p w14:paraId="63CFA805" w14:textId="77777777" w:rsidR="00E6044B" w:rsidRPr="00E57663" w:rsidRDefault="00E6044B" w:rsidP="007E760E">
            <w:pPr>
              <w:rPr>
                <w:sz w:val="16"/>
                <w:szCs w:val="16"/>
              </w:rPr>
            </w:pPr>
          </w:p>
        </w:tc>
        <w:tc>
          <w:tcPr>
            <w:tcW w:w="1449" w:type="dxa"/>
          </w:tcPr>
          <w:p w14:paraId="306DC672" w14:textId="77777777" w:rsidR="00E6044B" w:rsidRPr="00E57663" w:rsidRDefault="00E6044B" w:rsidP="007E760E">
            <w:pPr>
              <w:jc w:val="center"/>
              <w:rPr>
                <w:sz w:val="16"/>
                <w:szCs w:val="16"/>
              </w:rPr>
            </w:pPr>
          </w:p>
        </w:tc>
        <w:tc>
          <w:tcPr>
            <w:tcW w:w="3422" w:type="dxa"/>
          </w:tcPr>
          <w:p w14:paraId="7E62DC33" w14:textId="77777777" w:rsidR="00E6044B" w:rsidRPr="00E57663" w:rsidRDefault="00E6044B" w:rsidP="007E760E">
            <w:pPr>
              <w:jc w:val="center"/>
              <w:rPr>
                <w:sz w:val="16"/>
                <w:szCs w:val="16"/>
              </w:rPr>
            </w:pPr>
          </w:p>
        </w:tc>
        <w:tc>
          <w:tcPr>
            <w:tcW w:w="856" w:type="dxa"/>
          </w:tcPr>
          <w:p w14:paraId="31A69A19" w14:textId="77777777" w:rsidR="00E6044B" w:rsidRPr="00E57663" w:rsidRDefault="00E6044B" w:rsidP="007E760E">
            <w:pPr>
              <w:jc w:val="center"/>
              <w:rPr>
                <w:sz w:val="16"/>
                <w:szCs w:val="16"/>
              </w:rPr>
            </w:pPr>
          </w:p>
        </w:tc>
      </w:tr>
      <w:tr w:rsidR="00E6044B" w:rsidRPr="00E57663" w14:paraId="4A6B3122" w14:textId="77777777" w:rsidTr="007E760E">
        <w:tc>
          <w:tcPr>
            <w:tcW w:w="2547" w:type="dxa"/>
          </w:tcPr>
          <w:p w14:paraId="455CF308" w14:textId="77777777" w:rsidR="00E6044B" w:rsidRPr="00E57663" w:rsidRDefault="00E6044B" w:rsidP="007E760E">
            <w:pPr>
              <w:rPr>
                <w:rFonts w:cstheme="minorHAnsi"/>
                <w:b/>
                <w:sz w:val="16"/>
                <w:szCs w:val="16"/>
              </w:rPr>
            </w:pPr>
            <w:r w:rsidRPr="00E57663">
              <w:rPr>
                <w:rFonts w:cstheme="minorHAnsi"/>
                <w:b/>
                <w:sz w:val="16"/>
                <w:szCs w:val="16"/>
              </w:rPr>
              <w:t xml:space="preserve">Male Exam </w:t>
            </w:r>
            <w:r w:rsidRPr="00E57663">
              <w:rPr>
                <w:rFonts w:cstheme="minorHAnsi"/>
                <w:sz w:val="16"/>
                <w:szCs w:val="16"/>
              </w:rPr>
              <w:t>– prostate exam</w:t>
            </w:r>
          </w:p>
        </w:tc>
        <w:tc>
          <w:tcPr>
            <w:tcW w:w="1076" w:type="dxa"/>
          </w:tcPr>
          <w:p w14:paraId="19E4509A" w14:textId="77777777" w:rsidR="00E6044B" w:rsidRPr="00E57663" w:rsidRDefault="00E6044B" w:rsidP="007E760E">
            <w:pPr>
              <w:rPr>
                <w:sz w:val="16"/>
                <w:szCs w:val="16"/>
              </w:rPr>
            </w:pPr>
          </w:p>
        </w:tc>
        <w:tc>
          <w:tcPr>
            <w:tcW w:w="1449" w:type="dxa"/>
          </w:tcPr>
          <w:p w14:paraId="66F4DD7D" w14:textId="77777777" w:rsidR="00E6044B" w:rsidRPr="00E57663" w:rsidRDefault="00E6044B" w:rsidP="007E760E">
            <w:pPr>
              <w:jc w:val="center"/>
              <w:rPr>
                <w:sz w:val="16"/>
                <w:szCs w:val="16"/>
              </w:rPr>
            </w:pPr>
          </w:p>
        </w:tc>
        <w:tc>
          <w:tcPr>
            <w:tcW w:w="3422" w:type="dxa"/>
          </w:tcPr>
          <w:p w14:paraId="5AE1F16E" w14:textId="77777777" w:rsidR="00E6044B" w:rsidRPr="00E57663" w:rsidRDefault="00E6044B" w:rsidP="007E760E">
            <w:pPr>
              <w:jc w:val="center"/>
              <w:rPr>
                <w:sz w:val="16"/>
                <w:szCs w:val="16"/>
              </w:rPr>
            </w:pPr>
          </w:p>
        </w:tc>
        <w:tc>
          <w:tcPr>
            <w:tcW w:w="856" w:type="dxa"/>
          </w:tcPr>
          <w:p w14:paraId="28F7EDD1" w14:textId="77777777" w:rsidR="00E6044B" w:rsidRPr="00E57663" w:rsidRDefault="00E6044B" w:rsidP="007E760E">
            <w:pPr>
              <w:jc w:val="center"/>
              <w:rPr>
                <w:sz w:val="16"/>
                <w:szCs w:val="16"/>
              </w:rPr>
            </w:pPr>
          </w:p>
        </w:tc>
      </w:tr>
      <w:tr w:rsidR="00E6044B" w:rsidRPr="00E57663" w14:paraId="0AC356EC" w14:textId="77777777" w:rsidTr="007E760E">
        <w:tc>
          <w:tcPr>
            <w:tcW w:w="2547" w:type="dxa"/>
          </w:tcPr>
          <w:p w14:paraId="0D48C6C3" w14:textId="77777777" w:rsidR="00E6044B" w:rsidRPr="00E57663" w:rsidRDefault="00E6044B" w:rsidP="007E760E">
            <w:pPr>
              <w:rPr>
                <w:rFonts w:cstheme="minorHAnsi"/>
                <w:sz w:val="16"/>
                <w:szCs w:val="16"/>
              </w:rPr>
            </w:pPr>
            <w:r w:rsidRPr="00E57663">
              <w:rPr>
                <w:rFonts w:cstheme="minorHAnsi"/>
                <w:b/>
                <w:sz w:val="16"/>
                <w:szCs w:val="16"/>
              </w:rPr>
              <w:t>Well woman exam</w:t>
            </w:r>
            <w:r w:rsidRPr="00E57663">
              <w:rPr>
                <w:rFonts w:cstheme="minorHAnsi"/>
                <w:sz w:val="16"/>
                <w:szCs w:val="16"/>
              </w:rPr>
              <w:t>; pap, pelvic, breast exam (min of 3)</w:t>
            </w:r>
          </w:p>
        </w:tc>
        <w:tc>
          <w:tcPr>
            <w:tcW w:w="1076" w:type="dxa"/>
          </w:tcPr>
          <w:p w14:paraId="3BFDDF69" w14:textId="77777777" w:rsidR="00E6044B" w:rsidRPr="00E57663" w:rsidRDefault="00E6044B" w:rsidP="007E760E">
            <w:pPr>
              <w:rPr>
                <w:sz w:val="16"/>
                <w:szCs w:val="16"/>
              </w:rPr>
            </w:pPr>
          </w:p>
        </w:tc>
        <w:tc>
          <w:tcPr>
            <w:tcW w:w="1449" w:type="dxa"/>
          </w:tcPr>
          <w:p w14:paraId="15709E4E" w14:textId="77777777" w:rsidR="00E6044B" w:rsidRPr="00E57663" w:rsidRDefault="00E6044B" w:rsidP="007E760E">
            <w:pPr>
              <w:jc w:val="center"/>
              <w:rPr>
                <w:sz w:val="16"/>
                <w:szCs w:val="16"/>
              </w:rPr>
            </w:pPr>
          </w:p>
        </w:tc>
        <w:tc>
          <w:tcPr>
            <w:tcW w:w="3422" w:type="dxa"/>
          </w:tcPr>
          <w:p w14:paraId="1C75E40A" w14:textId="77777777" w:rsidR="00E6044B" w:rsidRPr="00E57663" w:rsidRDefault="00E6044B" w:rsidP="007E760E">
            <w:pPr>
              <w:jc w:val="center"/>
              <w:rPr>
                <w:sz w:val="16"/>
                <w:szCs w:val="16"/>
              </w:rPr>
            </w:pPr>
          </w:p>
        </w:tc>
        <w:tc>
          <w:tcPr>
            <w:tcW w:w="856" w:type="dxa"/>
          </w:tcPr>
          <w:p w14:paraId="71BA14F8" w14:textId="77777777" w:rsidR="00E6044B" w:rsidRPr="00E57663" w:rsidRDefault="00E6044B" w:rsidP="007E760E">
            <w:pPr>
              <w:jc w:val="center"/>
              <w:rPr>
                <w:sz w:val="16"/>
                <w:szCs w:val="16"/>
              </w:rPr>
            </w:pPr>
          </w:p>
        </w:tc>
      </w:tr>
      <w:tr w:rsidR="00E6044B" w:rsidRPr="00E57663" w14:paraId="658F9CD1" w14:textId="77777777" w:rsidTr="007E760E">
        <w:tc>
          <w:tcPr>
            <w:tcW w:w="2547" w:type="dxa"/>
          </w:tcPr>
          <w:p w14:paraId="02EA53B6" w14:textId="77777777" w:rsidR="00E6044B" w:rsidRPr="00E57663" w:rsidRDefault="00E6044B" w:rsidP="007E760E">
            <w:pPr>
              <w:rPr>
                <w:rFonts w:cstheme="minorHAnsi"/>
                <w:sz w:val="16"/>
                <w:szCs w:val="16"/>
              </w:rPr>
            </w:pPr>
          </w:p>
        </w:tc>
        <w:tc>
          <w:tcPr>
            <w:tcW w:w="1076" w:type="dxa"/>
          </w:tcPr>
          <w:p w14:paraId="729A1487" w14:textId="77777777" w:rsidR="00E6044B" w:rsidRPr="00E57663" w:rsidRDefault="00E6044B" w:rsidP="007E760E">
            <w:pPr>
              <w:rPr>
                <w:sz w:val="16"/>
                <w:szCs w:val="16"/>
              </w:rPr>
            </w:pPr>
          </w:p>
        </w:tc>
        <w:tc>
          <w:tcPr>
            <w:tcW w:w="1449" w:type="dxa"/>
          </w:tcPr>
          <w:p w14:paraId="1C126DB8" w14:textId="77777777" w:rsidR="00E6044B" w:rsidRPr="00E57663" w:rsidRDefault="00E6044B" w:rsidP="007E760E">
            <w:pPr>
              <w:jc w:val="center"/>
              <w:rPr>
                <w:sz w:val="16"/>
                <w:szCs w:val="16"/>
              </w:rPr>
            </w:pPr>
          </w:p>
        </w:tc>
        <w:tc>
          <w:tcPr>
            <w:tcW w:w="3422" w:type="dxa"/>
          </w:tcPr>
          <w:p w14:paraId="0A07DAD4" w14:textId="77777777" w:rsidR="00E6044B" w:rsidRPr="00E57663" w:rsidRDefault="00E6044B" w:rsidP="007E760E">
            <w:pPr>
              <w:jc w:val="center"/>
              <w:rPr>
                <w:sz w:val="16"/>
                <w:szCs w:val="16"/>
              </w:rPr>
            </w:pPr>
          </w:p>
        </w:tc>
        <w:tc>
          <w:tcPr>
            <w:tcW w:w="856" w:type="dxa"/>
          </w:tcPr>
          <w:p w14:paraId="6A62A638" w14:textId="77777777" w:rsidR="00E6044B" w:rsidRPr="00E57663" w:rsidRDefault="00E6044B" w:rsidP="007E760E">
            <w:pPr>
              <w:jc w:val="center"/>
              <w:rPr>
                <w:sz w:val="16"/>
                <w:szCs w:val="16"/>
              </w:rPr>
            </w:pPr>
          </w:p>
        </w:tc>
      </w:tr>
      <w:tr w:rsidR="00E6044B" w:rsidRPr="00E57663" w14:paraId="3D278B20" w14:textId="77777777" w:rsidTr="007E760E">
        <w:tc>
          <w:tcPr>
            <w:tcW w:w="2547" w:type="dxa"/>
          </w:tcPr>
          <w:p w14:paraId="517FDC09" w14:textId="77777777" w:rsidR="00E6044B" w:rsidRPr="00E57663" w:rsidRDefault="00E6044B" w:rsidP="007E760E">
            <w:pPr>
              <w:rPr>
                <w:rFonts w:cstheme="minorHAnsi"/>
                <w:sz w:val="16"/>
                <w:szCs w:val="16"/>
              </w:rPr>
            </w:pPr>
          </w:p>
        </w:tc>
        <w:tc>
          <w:tcPr>
            <w:tcW w:w="1076" w:type="dxa"/>
          </w:tcPr>
          <w:p w14:paraId="31292481" w14:textId="77777777" w:rsidR="00E6044B" w:rsidRPr="00E57663" w:rsidRDefault="00E6044B" w:rsidP="007E760E">
            <w:pPr>
              <w:rPr>
                <w:sz w:val="16"/>
                <w:szCs w:val="16"/>
              </w:rPr>
            </w:pPr>
          </w:p>
        </w:tc>
        <w:tc>
          <w:tcPr>
            <w:tcW w:w="1449" w:type="dxa"/>
          </w:tcPr>
          <w:p w14:paraId="126A3D89" w14:textId="77777777" w:rsidR="00E6044B" w:rsidRPr="00E57663" w:rsidRDefault="00E6044B" w:rsidP="007E760E">
            <w:pPr>
              <w:jc w:val="center"/>
              <w:rPr>
                <w:sz w:val="16"/>
                <w:szCs w:val="16"/>
              </w:rPr>
            </w:pPr>
          </w:p>
        </w:tc>
        <w:tc>
          <w:tcPr>
            <w:tcW w:w="3422" w:type="dxa"/>
          </w:tcPr>
          <w:p w14:paraId="10C76DFD" w14:textId="77777777" w:rsidR="00E6044B" w:rsidRPr="00E57663" w:rsidRDefault="00E6044B" w:rsidP="007E760E">
            <w:pPr>
              <w:jc w:val="center"/>
              <w:rPr>
                <w:sz w:val="16"/>
                <w:szCs w:val="16"/>
              </w:rPr>
            </w:pPr>
          </w:p>
        </w:tc>
        <w:tc>
          <w:tcPr>
            <w:tcW w:w="856" w:type="dxa"/>
          </w:tcPr>
          <w:p w14:paraId="4DD345BF" w14:textId="77777777" w:rsidR="00E6044B" w:rsidRPr="00E57663" w:rsidRDefault="00E6044B" w:rsidP="007E760E">
            <w:pPr>
              <w:jc w:val="center"/>
              <w:rPr>
                <w:sz w:val="16"/>
                <w:szCs w:val="16"/>
              </w:rPr>
            </w:pPr>
          </w:p>
        </w:tc>
      </w:tr>
      <w:tr w:rsidR="00E6044B" w:rsidRPr="00E57663" w14:paraId="1219A9C4" w14:textId="77777777" w:rsidTr="007E760E">
        <w:tc>
          <w:tcPr>
            <w:tcW w:w="2547" w:type="dxa"/>
          </w:tcPr>
          <w:p w14:paraId="31112331" w14:textId="77777777" w:rsidR="00E6044B" w:rsidRPr="00E57663" w:rsidRDefault="00E6044B" w:rsidP="007E760E">
            <w:pPr>
              <w:rPr>
                <w:rFonts w:cstheme="minorHAnsi"/>
                <w:sz w:val="16"/>
                <w:szCs w:val="16"/>
              </w:rPr>
            </w:pPr>
          </w:p>
        </w:tc>
        <w:tc>
          <w:tcPr>
            <w:tcW w:w="1076" w:type="dxa"/>
          </w:tcPr>
          <w:p w14:paraId="797FDD19" w14:textId="77777777" w:rsidR="00E6044B" w:rsidRPr="00E57663" w:rsidRDefault="00E6044B" w:rsidP="007E760E">
            <w:pPr>
              <w:rPr>
                <w:sz w:val="16"/>
                <w:szCs w:val="16"/>
              </w:rPr>
            </w:pPr>
          </w:p>
        </w:tc>
        <w:tc>
          <w:tcPr>
            <w:tcW w:w="1449" w:type="dxa"/>
          </w:tcPr>
          <w:p w14:paraId="3952012B" w14:textId="77777777" w:rsidR="00E6044B" w:rsidRPr="00E57663" w:rsidRDefault="00E6044B" w:rsidP="007E760E">
            <w:pPr>
              <w:jc w:val="center"/>
              <w:rPr>
                <w:sz w:val="16"/>
                <w:szCs w:val="16"/>
              </w:rPr>
            </w:pPr>
          </w:p>
        </w:tc>
        <w:tc>
          <w:tcPr>
            <w:tcW w:w="3422" w:type="dxa"/>
          </w:tcPr>
          <w:p w14:paraId="1A03967B" w14:textId="77777777" w:rsidR="00E6044B" w:rsidRPr="00E57663" w:rsidRDefault="00E6044B" w:rsidP="007E760E">
            <w:pPr>
              <w:jc w:val="center"/>
              <w:rPr>
                <w:sz w:val="16"/>
                <w:szCs w:val="16"/>
              </w:rPr>
            </w:pPr>
          </w:p>
        </w:tc>
        <w:tc>
          <w:tcPr>
            <w:tcW w:w="856" w:type="dxa"/>
          </w:tcPr>
          <w:p w14:paraId="16B0A795" w14:textId="77777777" w:rsidR="00E6044B" w:rsidRPr="00E57663" w:rsidRDefault="00E6044B" w:rsidP="007E760E">
            <w:pPr>
              <w:jc w:val="center"/>
              <w:rPr>
                <w:sz w:val="16"/>
                <w:szCs w:val="16"/>
              </w:rPr>
            </w:pPr>
          </w:p>
        </w:tc>
      </w:tr>
      <w:tr w:rsidR="00E6044B" w:rsidRPr="00E57663" w14:paraId="55FC9140" w14:textId="77777777" w:rsidTr="007E760E">
        <w:tc>
          <w:tcPr>
            <w:tcW w:w="2547" w:type="dxa"/>
          </w:tcPr>
          <w:p w14:paraId="7D92853D" w14:textId="77777777" w:rsidR="00E6044B" w:rsidRPr="00E57663" w:rsidRDefault="00E6044B" w:rsidP="007E760E">
            <w:pPr>
              <w:rPr>
                <w:rFonts w:cstheme="minorHAnsi"/>
                <w:sz w:val="16"/>
                <w:szCs w:val="16"/>
              </w:rPr>
            </w:pPr>
          </w:p>
        </w:tc>
        <w:tc>
          <w:tcPr>
            <w:tcW w:w="1076" w:type="dxa"/>
          </w:tcPr>
          <w:p w14:paraId="790E6879" w14:textId="77777777" w:rsidR="00E6044B" w:rsidRPr="00E57663" w:rsidRDefault="00E6044B" w:rsidP="007E760E">
            <w:pPr>
              <w:rPr>
                <w:sz w:val="16"/>
                <w:szCs w:val="16"/>
              </w:rPr>
            </w:pPr>
          </w:p>
        </w:tc>
        <w:tc>
          <w:tcPr>
            <w:tcW w:w="1449" w:type="dxa"/>
          </w:tcPr>
          <w:p w14:paraId="38CAD8C7" w14:textId="77777777" w:rsidR="00E6044B" w:rsidRPr="00E57663" w:rsidRDefault="00E6044B" w:rsidP="007E760E">
            <w:pPr>
              <w:jc w:val="center"/>
              <w:rPr>
                <w:sz w:val="16"/>
                <w:szCs w:val="16"/>
              </w:rPr>
            </w:pPr>
          </w:p>
        </w:tc>
        <w:tc>
          <w:tcPr>
            <w:tcW w:w="3422" w:type="dxa"/>
          </w:tcPr>
          <w:p w14:paraId="58EB16A5" w14:textId="77777777" w:rsidR="00E6044B" w:rsidRPr="00E57663" w:rsidRDefault="00E6044B" w:rsidP="007E760E">
            <w:pPr>
              <w:jc w:val="center"/>
              <w:rPr>
                <w:sz w:val="16"/>
                <w:szCs w:val="16"/>
              </w:rPr>
            </w:pPr>
          </w:p>
        </w:tc>
        <w:tc>
          <w:tcPr>
            <w:tcW w:w="856" w:type="dxa"/>
          </w:tcPr>
          <w:p w14:paraId="4DD0954D" w14:textId="77777777" w:rsidR="00E6044B" w:rsidRPr="00E57663" w:rsidRDefault="00E6044B" w:rsidP="007E760E">
            <w:pPr>
              <w:jc w:val="center"/>
              <w:rPr>
                <w:sz w:val="16"/>
                <w:szCs w:val="16"/>
              </w:rPr>
            </w:pPr>
          </w:p>
        </w:tc>
      </w:tr>
      <w:tr w:rsidR="00E6044B" w:rsidRPr="00E57663" w14:paraId="29766DFB" w14:textId="77777777" w:rsidTr="007E760E">
        <w:tc>
          <w:tcPr>
            <w:tcW w:w="2547" w:type="dxa"/>
          </w:tcPr>
          <w:p w14:paraId="555D1BC4" w14:textId="77777777" w:rsidR="00E6044B" w:rsidRPr="00E57663" w:rsidRDefault="00E6044B" w:rsidP="007E760E">
            <w:pPr>
              <w:rPr>
                <w:rFonts w:cstheme="minorHAnsi"/>
                <w:sz w:val="16"/>
                <w:szCs w:val="16"/>
              </w:rPr>
            </w:pPr>
            <w:r w:rsidRPr="00E57663">
              <w:rPr>
                <w:rFonts w:cstheme="minorHAnsi"/>
                <w:sz w:val="16"/>
                <w:szCs w:val="16"/>
              </w:rPr>
              <w:t>Acute visit: URI</w:t>
            </w:r>
          </w:p>
        </w:tc>
        <w:tc>
          <w:tcPr>
            <w:tcW w:w="1076" w:type="dxa"/>
          </w:tcPr>
          <w:p w14:paraId="6FFF0E09" w14:textId="77777777" w:rsidR="00E6044B" w:rsidRPr="00E57663" w:rsidRDefault="00E6044B" w:rsidP="007E760E">
            <w:pPr>
              <w:rPr>
                <w:sz w:val="16"/>
                <w:szCs w:val="16"/>
              </w:rPr>
            </w:pPr>
          </w:p>
        </w:tc>
        <w:tc>
          <w:tcPr>
            <w:tcW w:w="1449" w:type="dxa"/>
          </w:tcPr>
          <w:p w14:paraId="26CA5553" w14:textId="77777777" w:rsidR="00E6044B" w:rsidRPr="00E57663" w:rsidRDefault="00E6044B" w:rsidP="007E760E">
            <w:pPr>
              <w:jc w:val="center"/>
              <w:rPr>
                <w:sz w:val="16"/>
                <w:szCs w:val="16"/>
              </w:rPr>
            </w:pPr>
          </w:p>
        </w:tc>
        <w:tc>
          <w:tcPr>
            <w:tcW w:w="3422" w:type="dxa"/>
          </w:tcPr>
          <w:p w14:paraId="3B3813EA" w14:textId="77777777" w:rsidR="00E6044B" w:rsidRPr="00E57663" w:rsidRDefault="00E6044B" w:rsidP="007E760E">
            <w:pPr>
              <w:jc w:val="center"/>
              <w:rPr>
                <w:sz w:val="16"/>
                <w:szCs w:val="16"/>
              </w:rPr>
            </w:pPr>
          </w:p>
        </w:tc>
        <w:tc>
          <w:tcPr>
            <w:tcW w:w="856" w:type="dxa"/>
          </w:tcPr>
          <w:p w14:paraId="7160CBC6" w14:textId="77777777" w:rsidR="00E6044B" w:rsidRPr="00E57663" w:rsidRDefault="00E6044B" w:rsidP="007E760E">
            <w:pPr>
              <w:jc w:val="center"/>
              <w:rPr>
                <w:sz w:val="16"/>
                <w:szCs w:val="16"/>
              </w:rPr>
            </w:pPr>
          </w:p>
        </w:tc>
      </w:tr>
      <w:tr w:rsidR="00E6044B" w:rsidRPr="00E57663" w14:paraId="3D99A715" w14:textId="77777777" w:rsidTr="007E760E">
        <w:tc>
          <w:tcPr>
            <w:tcW w:w="2547" w:type="dxa"/>
          </w:tcPr>
          <w:p w14:paraId="3F66042F" w14:textId="77777777" w:rsidR="00E6044B" w:rsidRPr="00E57663" w:rsidRDefault="00E6044B" w:rsidP="007E760E">
            <w:pPr>
              <w:rPr>
                <w:rFonts w:cstheme="minorHAnsi"/>
                <w:sz w:val="16"/>
                <w:szCs w:val="16"/>
              </w:rPr>
            </w:pPr>
            <w:r w:rsidRPr="00E57663">
              <w:rPr>
                <w:rFonts w:cstheme="minorHAnsi"/>
                <w:sz w:val="16"/>
                <w:szCs w:val="16"/>
              </w:rPr>
              <w:t>Acute visit: skin</w:t>
            </w:r>
          </w:p>
        </w:tc>
        <w:tc>
          <w:tcPr>
            <w:tcW w:w="1076" w:type="dxa"/>
          </w:tcPr>
          <w:p w14:paraId="47BB5C49" w14:textId="77777777" w:rsidR="00E6044B" w:rsidRPr="00E57663" w:rsidRDefault="00E6044B" w:rsidP="007E760E">
            <w:pPr>
              <w:rPr>
                <w:sz w:val="16"/>
                <w:szCs w:val="16"/>
              </w:rPr>
            </w:pPr>
          </w:p>
        </w:tc>
        <w:tc>
          <w:tcPr>
            <w:tcW w:w="1449" w:type="dxa"/>
          </w:tcPr>
          <w:p w14:paraId="79D034DB" w14:textId="77777777" w:rsidR="00E6044B" w:rsidRPr="00E57663" w:rsidRDefault="00E6044B" w:rsidP="007E760E">
            <w:pPr>
              <w:jc w:val="center"/>
              <w:rPr>
                <w:sz w:val="16"/>
                <w:szCs w:val="16"/>
              </w:rPr>
            </w:pPr>
          </w:p>
        </w:tc>
        <w:tc>
          <w:tcPr>
            <w:tcW w:w="3422" w:type="dxa"/>
          </w:tcPr>
          <w:p w14:paraId="4388BBAE" w14:textId="77777777" w:rsidR="00E6044B" w:rsidRPr="00E57663" w:rsidRDefault="00E6044B" w:rsidP="007E760E">
            <w:pPr>
              <w:jc w:val="center"/>
              <w:rPr>
                <w:sz w:val="16"/>
                <w:szCs w:val="16"/>
              </w:rPr>
            </w:pPr>
          </w:p>
        </w:tc>
        <w:tc>
          <w:tcPr>
            <w:tcW w:w="856" w:type="dxa"/>
          </w:tcPr>
          <w:p w14:paraId="6F94E171" w14:textId="77777777" w:rsidR="00E6044B" w:rsidRPr="00E57663" w:rsidRDefault="00E6044B" w:rsidP="007E760E">
            <w:pPr>
              <w:jc w:val="center"/>
              <w:rPr>
                <w:sz w:val="16"/>
                <w:szCs w:val="16"/>
              </w:rPr>
            </w:pPr>
          </w:p>
        </w:tc>
      </w:tr>
      <w:tr w:rsidR="00E6044B" w:rsidRPr="00E57663" w14:paraId="39C365C0" w14:textId="77777777" w:rsidTr="007E760E">
        <w:tc>
          <w:tcPr>
            <w:tcW w:w="2547" w:type="dxa"/>
          </w:tcPr>
          <w:p w14:paraId="4AABB45C" w14:textId="77777777" w:rsidR="00E6044B" w:rsidRPr="00E57663" w:rsidRDefault="00E6044B" w:rsidP="007E760E">
            <w:pPr>
              <w:rPr>
                <w:rFonts w:cstheme="minorHAnsi"/>
                <w:sz w:val="16"/>
                <w:szCs w:val="16"/>
              </w:rPr>
            </w:pPr>
            <w:r w:rsidRPr="00E57663">
              <w:rPr>
                <w:rFonts w:cstheme="minorHAnsi"/>
                <w:sz w:val="16"/>
                <w:szCs w:val="16"/>
              </w:rPr>
              <w:t xml:space="preserve">ER follow-up- acute injury with ER record eval, patient ed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3832FE32" w14:textId="77777777" w:rsidR="00E6044B" w:rsidRPr="00E57663" w:rsidRDefault="00E6044B" w:rsidP="007E760E">
            <w:pPr>
              <w:rPr>
                <w:sz w:val="16"/>
                <w:szCs w:val="16"/>
              </w:rPr>
            </w:pPr>
          </w:p>
        </w:tc>
        <w:tc>
          <w:tcPr>
            <w:tcW w:w="1449" w:type="dxa"/>
          </w:tcPr>
          <w:p w14:paraId="174E96AA" w14:textId="77777777" w:rsidR="00E6044B" w:rsidRPr="00E57663" w:rsidRDefault="00E6044B" w:rsidP="007E760E">
            <w:pPr>
              <w:jc w:val="center"/>
              <w:rPr>
                <w:sz w:val="16"/>
                <w:szCs w:val="16"/>
              </w:rPr>
            </w:pPr>
          </w:p>
        </w:tc>
        <w:tc>
          <w:tcPr>
            <w:tcW w:w="3422" w:type="dxa"/>
          </w:tcPr>
          <w:p w14:paraId="3CF6AAB6" w14:textId="77777777" w:rsidR="00E6044B" w:rsidRPr="00E57663" w:rsidRDefault="00E6044B" w:rsidP="007E760E">
            <w:pPr>
              <w:jc w:val="center"/>
              <w:rPr>
                <w:sz w:val="16"/>
                <w:szCs w:val="16"/>
              </w:rPr>
            </w:pPr>
          </w:p>
        </w:tc>
        <w:tc>
          <w:tcPr>
            <w:tcW w:w="856" w:type="dxa"/>
          </w:tcPr>
          <w:p w14:paraId="5DFFCF5F" w14:textId="77777777" w:rsidR="00E6044B" w:rsidRPr="00E57663" w:rsidRDefault="00E6044B" w:rsidP="007E760E">
            <w:pPr>
              <w:jc w:val="center"/>
              <w:rPr>
                <w:sz w:val="16"/>
                <w:szCs w:val="16"/>
              </w:rPr>
            </w:pPr>
          </w:p>
        </w:tc>
      </w:tr>
      <w:tr w:rsidR="00E6044B" w:rsidRPr="00E57663" w14:paraId="06F8CCA7" w14:textId="77777777" w:rsidTr="007E760E">
        <w:tc>
          <w:tcPr>
            <w:tcW w:w="2547" w:type="dxa"/>
          </w:tcPr>
          <w:p w14:paraId="1823425B" w14:textId="77777777" w:rsidR="00E6044B" w:rsidRPr="00E57663" w:rsidRDefault="00E6044B" w:rsidP="007E760E">
            <w:pPr>
              <w:rPr>
                <w:rFonts w:cstheme="minorHAnsi"/>
                <w:sz w:val="16"/>
                <w:szCs w:val="16"/>
              </w:rPr>
            </w:pPr>
            <w:r w:rsidRPr="00E57663">
              <w:rPr>
                <w:rFonts w:cstheme="minorHAnsi"/>
                <w:sz w:val="16"/>
                <w:szCs w:val="16"/>
              </w:rPr>
              <w:t>Hospital follow-up for new d</w:t>
            </w:r>
            <w:r>
              <w:rPr>
                <w:rFonts w:cstheme="minorHAnsi"/>
                <w:sz w:val="16"/>
                <w:szCs w:val="16"/>
              </w:rPr>
              <w:t>x</w:t>
            </w:r>
            <w:r w:rsidRPr="00E57663">
              <w:rPr>
                <w:rFonts w:cstheme="minorHAnsi"/>
                <w:sz w:val="16"/>
                <w:szCs w:val="16"/>
              </w:rPr>
              <w:t xml:space="preserve">: includes hospital record eval, patient </w:t>
            </w:r>
            <w:r>
              <w:rPr>
                <w:rFonts w:cstheme="minorHAnsi"/>
                <w:sz w:val="16"/>
                <w:szCs w:val="16"/>
              </w:rPr>
              <w:t>ed</w:t>
            </w:r>
            <w:r w:rsidRPr="00E57663">
              <w:rPr>
                <w:rFonts w:cstheme="minorHAnsi"/>
                <w:sz w:val="16"/>
                <w:szCs w:val="16"/>
              </w:rPr>
              <w:t xml:space="preserve"> and treatment plan</w:t>
            </w:r>
          </w:p>
        </w:tc>
        <w:tc>
          <w:tcPr>
            <w:tcW w:w="1076" w:type="dxa"/>
          </w:tcPr>
          <w:p w14:paraId="1BB55B1A" w14:textId="77777777" w:rsidR="00E6044B" w:rsidRPr="00E57663" w:rsidRDefault="00E6044B" w:rsidP="007E760E">
            <w:pPr>
              <w:rPr>
                <w:sz w:val="16"/>
                <w:szCs w:val="16"/>
              </w:rPr>
            </w:pPr>
          </w:p>
        </w:tc>
        <w:tc>
          <w:tcPr>
            <w:tcW w:w="1449" w:type="dxa"/>
          </w:tcPr>
          <w:p w14:paraId="1774B736" w14:textId="77777777" w:rsidR="00E6044B" w:rsidRPr="00E57663" w:rsidRDefault="00E6044B" w:rsidP="007E760E">
            <w:pPr>
              <w:jc w:val="center"/>
              <w:rPr>
                <w:sz w:val="16"/>
                <w:szCs w:val="16"/>
              </w:rPr>
            </w:pPr>
          </w:p>
        </w:tc>
        <w:tc>
          <w:tcPr>
            <w:tcW w:w="3422" w:type="dxa"/>
          </w:tcPr>
          <w:p w14:paraId="73A54005" w14:textId="77777777" w:rsidR="00E6044B" w:rsidRPr="00E57663" w:rsidRDefault="00E6044B" w:rsidP="007E760E">
            <w:pPr>
              <w:jc w:val="center"/>
              <w:rPr>
                <w:sz w:val="16"/>
                <w:szCs w:val="16"/>
              </w:rPr>
            </w:pPr>
          </w:p>
        </w:tc>
        <w:tc>
          <w:tcPr>
            <w:tcW w:w="856" w:type="dxa"/>
          </w:tcPr>
          <w:p w14:paraId="259602DE" w14:textId="77777777" w:rsidR="00E6044B" w:rsidRPr="00E57663" w:rsidRDefault="00E6044B" w:rsidP="007E760E">
            <w:pPr>
              <w:jc w:val="center"/>
              <w:rPr>
                <w:sz w:val="16"/>
                <w:szCs w:val="16"/>
              </w:rPr>
            </w:pPr>
          </w:p>
        </w:tc>
      </w:tr>
      <w:tr w:rsidR="00E6044B" w:rsidRPr="00E57663" w14:paraId="04B4F7D5" w14:textId="77777777" w:rsidTr="007E760E">
        <w:tc>
          <w:tcPr>
            <w:tcW w:w="2547" w:type="dxa"/>
          </w:tcPr>
          <w:p w14:paraId="11CFD985" w14:textId="77777777" w:rsidR="00E6044B" w:rsidRPr="00E57663" w:rsidRDefault="00E6044B" w:rsidP="007E760E">
            <w:pPr>
              <w:rPr>
                <w:rFonts w:cstheme="minorHAnsi"/>
                <w:sz w:val="16"/>
                <w:szCs w:val="16"/>
              </w:rPr>
            </w:pPr>
            <w:r w:rsidRPr="00E57663">
              <w:rPr>
                <w:rFonts w:cstheme="minorHAnsi"/>
                <w:sz w:val="16"/>
                <w:szCs w:val="16"/>
              </w:rPr>
              <w:t xml:space="preserve">Hospital follow-up for surgery: includes hospital and surgical records eval, patient </w:t>
            </w:r>
            <w:r>
              <w:rPr>
                <w:rFonts w:cstheme="minorHAnsi"/>
                <w:sz w:val="16"/>
                <w:szCs w:val="16"/>
              </w:rPr>
              <w:t>ed</w:t>
            </w:r>
            <w:r w:rsidRPr="00E57663">
              <w:rPr>
                <w:rFonts w:cstheme="minorHAnsi"/>
                <w:sz w:val="16"/>
                <w:szCs w:val="16"/>
              </w:rPr>
              <w:t xml:space="preserve">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6DD8754B" w14:textId="77777777" w:rsidR="00E6044B" w:rsidRPr="00E57663" w:rsidRDefault="00E6044B" w:rsidP="007E760E">
            <w:pPr>
              <w:rPr>
                <w:sz w:val="16"/>
                <w:szCs w:val="16"/>
              </w:rPr>
            </w:pPr>
          </w:p>
        </w:tc>
        <w:tc>
          <w:tcPr>
            <w:tcW w:w="1449" w:type="dxa"/>
          </w:tcPr>
          <w:p w14:paraId="24189E02" w14:textId="77777777" w:rsidR="00E6044B" w:rsidRPr="00E57663" w:rsidRDefault="00E6044B" w:rsidP="007E760E">
            <w:pPr>
              <w:jc w:val="center"/>
              <w:rPr>
                <w:sz w:val="16"/>
                <w:szCs w:val="16"/>
              </w:rPr>
            </w:pPr>
          </w:p>
        </w:tc>
        <w:tc>
          <w:tcPr>
            <w:tcW w:w="3422" w:type="dxa"/>
          </w:tcPr>
          <w:p w14:paraId="5F726B98" w14:textId="77777777" w:rsidR="00E6044B" w:rsidRPr="00E57663" w:rsidRDefault="00E6044B" w:rsidP="007E760E">
            <w:pPr>
              <w:jc w:val="center"/>
              <w:rPr>
                <w:sz w:val="16"/>
                <w:szCs w:val="16"/>
              </w:rPr>
            </w:pPr>
          </w:p>
        </w:tc>
        <w:tc>
          <w:tcPr>
            <w:tcW w:w="856" w:type="dxa"/>
          </w:tcPr>
          <w:p w14:paraId="4396A140" w14:textId="77777777" w:rsidR="00E6044B" w:rsidRPr="00E57663" w:rsidRDefault="00E6044B" w:rsidP="007E760E">
            <w:pPr>
              <w:jc w:val="center"/>
              <w:rPr>
                <w:sz w:val="16"/>
                <w:szCs w:val="16"/>
              </w:rPr>
            </w:pPr>
          </w:p>
        </w:tc>
      </w:tr>
      <w:tr w:rsidR="00E6044B" w:rsidRPr="00E57663" w14:paraId="296D8C93" w14:textId="77777777" w:rsidTr="007E760E">
        <w:tc>
          <w:tcPr>
            <w:tcW w:w="2547" w:type="dxa"/>
          </w:tcPr>
          <w:p w14:paraId="2D946937" w14:textId="77777777" w:rsidR="00E6044B" w:rsidRPr="00E57663" w:rsidRDefault="00E6044B" w:rsidP="007E760E">
            <w:pPr>
              <w:rPr>
                <w:rFonts w:cstheme="minorHAnsi"/>
                <w:sz w:val="16"/>
                <w:szCs w:val="16"/>
              </w:rPr>
            </w:pPr>
            <w:r w:rsidRPr="00E57663">
              <w:rPr>
                <w:rFonts w:cstheme="minorHAnsi"/>
                <w:sz w:val="16"/>
                <w:szCs w:val="16"/>
              </w:rPr>
              <w:t>Smoking cessation counseling</w:t>
            </w:r>
          </w:p>
        </w:tc>
        <w:tc>
          <w:tcPr>
            <w:tcW w:w="1076" w:type="dxa"/>
          </w:tcPr>
          <w:p w14:paraId="31953DB8" w14:textId="77777777" w:rsidR="00E6044B" w:rsidRPr="00E57663" w:rsidRDefault="00E6044B" w:rsidP="007E760E">
            <w:pPr>
              <w:rPr>
                <w:sz w:val="16"/>
                <w:szCs w:val="16"/>
              </w:rPr>
            </w:pPr>
          </w:p>
        </w:tc>
        <w:tc>
          <w:tcPr>
            <w:tcW w:w="1449" w:type="dxa"/>
          </w:tcPr>
          <w:p w14:paraId="456D9469" w14:textId="77777777" w:rsidR="00E6044B" w:rsidRPr="00E57663" w:rsidRDefault="00E6044B" w:rsidP="007E760E">
            <w:pPr>
              <w:jc w:val="center"/>
              <w:rPr>
                <w:sz w:val="16"/>
                <w:szCs w:val="16"/>
              </w:rPr>
            </w:pPr>
          </w:p>
        </w:tc>
        <w:tc>
          <w:tcPr>
            <w:tcW w:w="3422" w:type="dxa"/>
          </w:tcPr>
          <w:p w14:paraId="17E34E73" w14:textId="77777777" w:rsidR="00E6044B" w:rsidRPr="00E57663" w:rsidRDefault="00E6044B" w:rsidP="007E760E">
            <w:pPr>
              <w:jc w:val="center"/>
              <w:rPr>
                <w:sz w:val="16"/>
                <w:szCs w:val="16"/>
              </w:rPr>
            </w:pPr>
          </w:p>
        </w:tc>
        <w:tc>
          <w:tcPr>
            <w:tcW w:w="856" w:type="dxa"/>
          </w:tcPr>
          <w:p w14:paraId="06453E24" w14:textId="77777777" w:rsidR="00E6044B" w:rsidRPr="00E57663" w:rsidRDefault="00E6044B" w:rsidP="007E760E">
            <w:pPr>
              <w:jc w:val="center"/>
              <w:rPr>
                <w:sz w:val="16"/>
                <w:szCs w:val="16"/>
              </w:rPr>
            </w:pPr>
          </w:p>
        </w:tc>
      </w:tr>
      <w:tr w:rsidR="00E6044B" w:rsidRPr="009C770F" w14:paraId="6CACBF0A" w14:textId="77777777" w:rsidTr="007E760E">
        <w:tc>
          <w:tcPr>
            <w:tcW w:w="2547" w:type="dxa"/>
          </w:tcPr>
          <w:p w14:paraId="6AB69E4B" w14:textId="77777777" w:rsidR="00E6044B" w:rsidRPr="007A70B6" w:rsidRDefault="00E6044B" w:rsidP="007E760E">
            <w:pPr>
              <w:rPr>
                <w:rFonts w:cstheme="minorHAnsi"/>
                <w:b/>
                <w:sz w:val="16"/>
                <w:szCs w:val="16"/>
              </w:rPr>
            </w:pPr>
            <w:r w:rsidRPr="007A70B6">
              <w:rPr>
                <w:rFonts w:cstheme="minorHAnsi"/>
                <w:b/>
                <w:sz w:val="16"/>
                <w:szCs w:val="16"/>
              </w:rPr>
              <w:t>PEDS:</w:t>
            </w:r>
          </w:p>
        </w:tc>
        <w:tc>
          <w:tcPr>
            <w:tcW w:w="1076" w:type="dxa"/>
          </w:tcPr>
          <w:p w14:paraId="7AE39A9B" w14:textId="77777777" w:rsidR="00E6044B" w:rsidRPr="009C770F" w:rsidRDefault="00E6044B" w:rsidP="007E760E">
            <w:pPr>
              <w:rPr>
                <w:sz w:val="16"/>
                <w:szCs w:val="16"/>
              </w:rPr>
            </w:pPr>
          </w:p>
        </w:tc>
        <w:tc>
          <w:tcPr>
            <w:tcW w:w="1449" w:type="dxa"/>
          </w:tcPr>
          <w:p w14:paraId="08AF13B7" w14:textId="77777777" w:rsidR="00E6044B" w:rsidRPr="009C770F" w:rsidRDefault="00E6044B" w:rsidP="007E760E">
            <w:pPr>
              <w:jc w:val="center"/>
              <w:rPr>
                <w:sz w:val="16"/>
                <w:szCs w:val="16"/>
              </w:rPr>
            </w:pPr>
          </w:p>
        </w:tc>
        <w:tc>
          <w:tcPr>
            <w:tcW w:w="3422" w:type="dxa"/>
          </w:tcPr>
          <w:p w14:paraId="3F93FA12" w14:textId="77777777" w:rsidR="00E6044B" w:rsidRPr="009C770F" w:rsidRDefault="00E6044B" w:rsidP="007E760E">
            <w:pPr>
              <w:jc w:val="center"/>
              <w:rPr>
                <w:sz w:val="16"/>
                <w:szCs w:val="16"/>
              </w:rPr>
            </w:pPr>
          </w:p>
        </w:tc>
        <w:tc>
          <w:tcPr>
            <w:tcW w:w="856" w:type="dxa"/>
          </w:tcPr>
          <w:p w14:paraId="2AED4CEC" w14:textId="77777777" w:rsidR="00E6044B" w:rsidRPr="009C770F" w:rsidRDefault="00E6044B" w:rsidP="007E760E">
            <w:pPr>
              <w:jc w:val="center"/>
              <w:rPr>
                <w:sz w:val="16"/>
                <w:szCs w:val="16"/>
              </w:rPr>
            </w:pPr>
          </w:p>
        </w:tc>
      </w:tr>
      <w:tr w:rsidR="00E6044B" w:rsidRPr="009C770F" w14:paraId="1DB970F1" w14:textId="77777777" w:rsidTr="007E760E">
        <w:tc>
          <w:tcPr>
            <w:tcW w:w="2547" w:type="dxa"/>
          </w:tcPr>
          <w:p w14:paraId="3A29E383" w14:textId="77777777" w:rsidR="00E6044B" w:rsidRPr="007A70B6" w:rsidRDefault="00E6044B" w:rsidP="007E760E">
            <w:pPr>
              <w:rPr>
                <w:rFonts w:cstheme="minorHAnsi"/>
                <w:sz w:val="16"/>
                <w:szCs w:val="16"/>
              </w:rPr>
            </w:pPr>
            <w:r w:rsidRPr="007A70B6">
              <w:rPr>
                <w:rFonts w:cstheme="minorHAnsi"/>
                <w:sz w:val="16"/>
                <w:szCs w:val="16"/>
              </w:rPr>
              <w:t>PE: Newborn or infant-specify age (</w:t>
            </w:r>
            <w:r>
              <w:rPr>
                <w:rFonts w:cstheme="minorHAnsi"/>
                <w:sz w:val="16"/>
                <w:szCs w:val="16"/>
              </w:rPr>
              <w:t>0</w:t>
            </w:r>
            <w:r w:rsidRPr="007A70B6">
              <w:rPr>
                <w:rFonts w:cstheme="minorHAnsi"/>
                <w:sz w:val="16"/>
                <w:szCs w:val="16"/>
              </w:rPr>
              <w:t xml:space="preserve">-12 </w:t>
            </w:r>
            <w:proofErr w:type="spellStart"/>
            <w:r w:rsidRPr="007A70B6">
              <w:rPr>
                <w:rFonts w:cstheme="minorHAnsi"/>
                <w:sz w:val="16"/>
                <w:szCs w:val="16"/>
              </w:rPr>
              <w:t>mos</w:t>
            </w:r>
            <w:proofErr w:type="spellEnd"/>
            <w:r w:rsidRPr="007A70B6">
              <w:rPr>
                <w:rFonts w:cstheme="minorHAnsi"/>
                <w:sz w:val="16"/>
                <w:szCs w:val="16"/>
              </w:rPr>
              <w:t>)</w:t>
            </w:r>
          </w:p>
          <w:p w14:paraId="7409DC3F"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39535DEA" w14:textId="77777777" w:rsidR="00E6044B" w:rsidRPr="009C770F" w:rsidRDefault="00E6044B" w:rsidP="007E760E">
            <w:pPr>
              <w:rPr>
                <w:sz w:val="16"/>
                <w:szCs w:val="16"/>
              </w:rPr>
            </w:pPr>
          </w:p>
        </w:tc>
        <w:tc>
          <w:tcPr>
            <w:tcW w:w="1449" w:type="dxa"/>
          </w:tcPr>
          <w:p w14:paraId="4E46ABC1" w14:textId="77777777" w:rsidR="00E6044B" w:rsidRPr="009C770F" w:rsidRDefault="00E6044B" w:rsidP="007E760E">
            <w:pPr>
              <w:jc w:val="center"/>
              <w:rPr>
                <w:sz w:val="16"/>
                <w:szCs w:val="16"/>
              </w:rPr>
            </w:pPr>
          </w:p>
        </w:tc>
        <w:tc>
          <w:tcPr>
            <w:tcW w:w="3422" w:type="dxa"/>
          </w:tcPr>
          <w:p w14:paraId="0837EB7A" w14:textId="77777777" w:rsidR="00E6044B" w:rsidRPr="009C770F" w:rsidRDefault="00E6044B" w:rsidP="007E760E">
            <w:pPr>
              <w:jc w:val="center"/>
              <w:rPr>
                <w:sz w:val="16"/>
                <w:szCs w:val="16"/>
              </w:rPr>
            </w:pPr>
          </w:p>
        </w:tc>
        <w:tc>
          <w:tcPr>
            <w:tcW w:w="856" w:type="dxa"/>
          </w:tcPr>
          <w:p w14:paraId="64514B0F" w14:textId="77777777" w:rsidR="00E6044B" w:rsidRPr="009C770F" w:rsidRDefault="00E6044B" w:rsidP="007E760E">
            <w:pPr>
              <w:jc w:val="center"/>
              <w:rPr>
                <w:sz w:val="16"/>
                <w:szCs w:val="16"/>
              </w:rPr>
            </w:pPr>
          </w:p>
        </w:tc>
      </w:tr>
      <w:tr w:rsidR="00E6044B" w:rsidRPr="009C770F" w14:paraId="7FCA2BE9" w14:textId="77777777" w:rsidTr="007E760E">
        <w:tc>
          <w:tcPr>
            <w:tcW w:w="2547" w:type="dxa"/>
          </w:tcPr>
          <w:p w14:paraId="6E2E9601" w14:textId="77777777" w:rsidR="00E6044B" w:rsidRPr="007A70B6" w:rsidRDefault="00E6044B" w:rsidP="007E760E">
            <w:pPr>
              <w:rPr>
                <w:rFonts w:cstheme="minorHAnsi"/>
                <w:sz w:val="16"/>
                <w:szCs w:val="16"/>
              </w:rPr>
            </w:pPr>
            <w:r w:rsidRPr="007A70B6">
              <w:rPr>
                <w:rFonts w:cstheme="minorHAnsi"/>
                <w:sz w:val="16"/>
                <w:szCs w:val="16"/>
              </w:rPr>
              <w:t>PE: Toddler or Child-specify age</w:t>
            </w:r>
            <w:r>
              <w:rPr>
                <w:rFonts w:cstheme="minorHAnsi"/>
                <w:sz w:val="16"/>
                <w:szCs w:val="16"/>
              </w:rPr>
              <w:t xml:space="preserve"> (1-12 yrs)</w:t>
            </w:r>
          </w:p>
          <w:p w14:paraId="0C3D9702" w14:textId="77777777" w:rsidR="00E6044B" w:rsidRPr="007A70B6" w:rsidRDefault="00E6044B" w:rsidP="007E760E">
            <w:pPr>
              <w:rPr>
                <w:rFonts w:cstheme="minorHAnsi"/>
                <w:sz w:val="16"/>
                <w:szCs w:val="16"/>
              </w:rPr>
            </w:pPr>
            <w:r w:rsidRPr="007A70B6">
              <w:rPr>
                <w:sz w:val="16"/>
                <w:szCs w:val="16"/>
              </w:rPr>
              <w:t>(review with parent/guardian-growth charts, developmental screening &amp; immunizations)</w:t>
            </w:r>
          </w:p>
        </w:tc>
        <w:tc>
          <w:tcPr>
            <w:tcW w:w="1076" w:type="dxa"/>
          </w:tcPr>
          <w:p w14:paraId="31D6D7E8" w14:textId="77777777" w:rsidR="00E6044B" w:rsidRPr="009C770F" w:rsidRDefault="00E6044B" w:rsidP="007E760E">
            <w:pPr>
              <w:rPr>
                <w:sz w:val="16"/>
                <w:szCs w:val="16"/>
              </w:rPr>
            </w:pPr>
          </w:p>
        </w:tc>
        <w:tc>
          <w:tcPr>
            <w:tcW w:w="1449" w:type="dxa"/>
          </w:tcPr>
          <w:p w14:paraId="1A25B141" w14:textId="77777777" w:rsidR="00E6044B" w:rsidRPr="009C770F" w:rsidRDefault="00E6044B" w:rsidP="007E760E">
            <w:pPr>
              <w:jc w:val="center"/>
              <w:rPr>
                <w:sz w:val="16"/>
                <w:szCs w:val="16"/>
              </w:rPr>
            </w:pPr>
          </w:p>
        </w:tc>
        <w:tc>
          <w:tcPr>
            <w:tcW w:w="3422" w:type="dxa"/>
          </w:tcPr>
          <w:p w14:paraId="330DD984" w14:textId="77777777" w:rsidR="00E6044B" w:rsidRPr="009C770F" w:rsidRDefault="00E6044B" w:rsidP="007E760E">
            <w:pPr>
              <w:jc w:val="center"/>
              <w:rPr>
                <w:sz w:val="16"/>
                <w:szCs w:val="16"/>
              </w:rPr>
            </w:pPr>
          </w:p>
        </w:tc>
        <w:tc>
          <w:tcPr>
            <w:tcW w:w="856" w:type="dxa"/>
          </w:tcPr>
          <w:p w14:paraId="355E5AB2" w14:textId="77777777" w:rsidR="00E6044B" w:rsidRPr="009C770F" w:rsidRDefault="00E6044B" w:rsidP="007E760E">
            <w:pPr>
              <w:jc w:val="center"/>
              <w:rPr>
                <w:sz w:val="16"/>
                <w:szCs w:val="16"/>
              </w:rPr>
            </w:pPr>
          </w:p>
        </w:tc>
      </w:tr>
      <w:tr w:rsidR="00E6044B" w:rsidRPr="009C770F" w14:paraId="6323F1A1" w14:textId="77777777" w:rsidTr="007E760E">
        <w:tc>
          <w:tcPr>
            <w:tcW w:w="2547" w:type="dxa"/>
          </w:tcPr>
          <w:p w14:paraId="0A039444" w14:textId="77777777" w:rsidR="00E6044B" w:rsidRPr="007A70B6" w:rsidRDefault="00E6044B" w:rsidP="007E760E">
            <w:pPr>
              <w:rPr>
                <w:rFonts w:cstheme="minorHAnsi"/>
                <w:sz w:val="16"/>
                <w:szCs w:val="16"/>
              </w:rPr>
            </w:pPr>
            <w:r w:rsidRPr="007A70B6">
              <w:rPr>
                <w:rFonts w:cstheme="minorHAnsi"/>
                <w:sz w:val="16"/>
                <w:szCs w:val="16"/>
              </w:rPr>
              <w:t>Pre-participation physical</w:t>
            </w:r>
          </w:p>
        </w:tc>
        <w:tc>
          <w:tcPr>
            <w:tcW w:w="1076" w:type="dxa"/>
          </w:tcPr>
          <w:p w14:paraId="465BA9AD" w14:textId="77777777" w:rsidR="00E6044B" w:rsidRPr="009C770F" w:rsidRDefault="00E6044B" w:rsidP="007E760E">
            <w:pPr>
              <w:rPr>
                <w:sz w:val="16"/>
                <w:szCs w:val="16"/>
              </w:rPr>
            </w:pPr>
          </w:p>
        </w:tc>
        <w:tc>
          <w:tcPr>
            <w:tcW w:w="1449" w:type="dxa"/>
          </w:tcPr>
          <w:p w14:paraId="45893BCC" w14:textId="77777777" w:rsidR="00E6044B" w:rsidRPr="009C770F" w:rsidRDefault="00E6044B" w:rsidP="007E760E">
            <w:pPr>
              <w:jc w:val="center"/>
              <w:rPr>
                <w:sz w:val="16"/>
                <w:szCs w:val="16"/>
              </w:rPr>
            </w:pPr>
          </w:p>
        </w:tc>
        <w:tc>
          <w:tcPr>
            <w:tcW w:w="3422" w:type="dxa"/>
          </w:tcPr>
          <w:p w14:paraId="3CC7D4CE" w14:textId="77777777" w:rsidR="00E6044B" w:rsidRPr="009C770F" w:rsidRDefault="00E6044B" w:rsidP="007E760E">
            <w:pPr>
              <w:jc w:val="center"/>
              <w:rPr>
                <w:sz w:val="16"/>
                <w:szCs w:val="16"/>
              </w:rPr>
            </w:pPr>
          </w:p>
        </w:tc>
        <w:tc>
          <w:tcPr>
            <w:tcW w:w="856" w:type="dxa"/>
          </w:tcPr>
          <w:p w14:paraId="593BB88D" w14:textId="77777777" w:rsidR="00E6044B" w:rsidRPr="009C770F" w:rsidRDefault="00E6044B" w:rsidP="007E760E">
            <w:pPr>
              <w:jc w:val="center"/>
              <w:rPr>
                <w:sz w:val="16"/>
                <w:szCs w:val="16"/>
              </w:rPr>
            </w:pPr>
          </w:p>
        </w:tc>
      </w:tr>
      <w:tr w:rsidR="00E6044B" w:rsidRPr="009C770F" w14:paraId="097E341C" w14:textId="77777777" w:rsidTr="007E760E">
        <w:tc>
          <w:tcPr>
            <w:tcW w:w="2547" w:type="dxa"/>
          </w:tcPr>
          <w:p w14:paraId="74F9A9B7" w14:textId="77777777" w:rsidR="00E6044B" w:rsidRPr="007A70B6" w:rsidRDefault="00E6044B" w:rsidP="007E760E">
            <w:pPr>
              <w:rPr>
                <w:rFonts w:cstheme="minorHAnsi"/>
                <w:sz w:val="16"/>
                <w:szCs w:val="16"/>
              </w:rPr>
            </w:pPr>
            <w:r w:rsidRPr="007A70B6">
              <w:rPr>
                <w:rFonts w:cstheme="minorHAnsi"/>
                <w:sz w:val="16"/>
                <w:szCs w:val="16"/>
              </w:rPr>
              <w:t xml:space="preserve">Standardized developmental screening-specify 9, 18, 24 or 30 </w:t>
            </w:r>
            <w:proofErr w:type="spellStart"/>
            <w:r w:rsidRPr="007A70B6">
              <w:rPr>
                <w:rFonts w:cstheme="minorHAnsi"/>
                <w:sz w:val="16"/>
                <w:szCs w:val="16"/>
              </w:rPr>
              <w:t>mos</w:t>
            </w:r>
            <w:proofErr w:type="spellEnd"/>
          </w:p>
        </w:tc>
        <w:tc>
          <w:tcPr>
            <w:tcW w:w="1076" w:type="dxa"/>
          </w:tcPr>
          <w:p w14:paraId="28F0D7D4" w14:textId="77777777" w:rsidR="00E6044B" w:rsidRPr="009C770F" w:rsidRDefault="00E6044B" w:rsidP="007E760E">
            <w:pPr>
              <w:rPr>
                <w:sz w:val="16"/>
                <w:szCs w:val="16"/>
              </w:rPr>
            </w:pPr>
          </w:p>
        </w:tc>
        <w:tc>
          <w:tcPr>
            <w:tcW w:w="1449" w:type="dxa"/>
          </w:tcPr>
          <w:p w14:paraId="3A94ADB8" w14:textId="77777777" w:rsidR="00E6044B" w:rsidRPr="009C770F" w:rsidRDefault="00E6044B" w:rsidP="007E760E">
            <w:pPr>
              <w:jc w:val="center"/>
              <w:rPr>
                <w:sz w:val="16"/>
                <w:szCs w:val="16"/>
              </w:rPr>
            </w:pPr>
          </w:p>
        </w:tc>
        <w:tc>
          <w:tcPr>
            <w:tcW w:w="3422" w:type="dxa"/>
          </w:tcPr>
          <w:p w14:paraId="74D92D2E" w14:textId="77777777" w:rsidR="00E6044B" w:rsidRPr="009C770F" w:rsidRDefault="00E6044B" w:rsidP="007E760E">
            <w:pPr>
              <w:jc w:val="center"/>
              <w:rPr>
                <w:sz w:val="16"/>
                <w:szCs w:val="16"/>
              </w:rPr>
            </w:pPr>
          </w:p>
        </w:tc>
        <w:tc>
          <w:tcPr>
            <w:tcW w:w="856" w:type="dxa"/>
          </w:tcPr>
          <w:p w14:paraId="4AA72689" w14:textId="77777777" w:rsidR="00E6044B" w:rsidRPr="009C770F" w:rsidRDefault="00E6044B" w:rsidP="007E760E">
            <w:pPr>
              <w:jc w:val="center"/>
              <w:rPr>
                <w:sz w:val="16"/>
                <w:szCs w:val="16"/>
              </w:rPr>
            </w:pPr>
          </w:p>
        </w:tc>
      </w:tr>
      <w:tr w:rsidR="00E6044B" w:rsidRPr="009C770F" w14:paraId="04C0579F" w14:textId="77777777" w:rsidTr="007E760E">
        <w:tc>
          <w:tcPr>
            <w:tcW w:w="2547" w:type="dxa"/>
          </w:tcPr>
          <w:p w14:paraId="49A1BD95" w14:textId="77777777" w:rsidR="00E6044B" w:rsidRPr="007A70B6" w:rsidRDefault="00E6044B" w:rsidP="007E760E">
            <w:pPr>
              <w:rPr>
                <w:rFonts w:cstheme="minorHAnsi"/>
                <w:sz w:val="16"/>
                <w:szCs w:val="16"/>
              </w:rPr>
            </w:pPr>
            <w:r w:rsidRPr="007A70B6">
              <w:rPr>
                <w:rFonts w:cstheme="minorHAnsi"/>
                <w:sz w:val="16"/>
                <w:szCs w:val="16"/>
              </w:rPr>
              <w:t xml:space="preserve">Screening for ASD-specify &lt;18 </w:t>
            </w:r>
            <w:proofErr w:type="spellStart"/>
            <w:r w:rsidRPr="007A70B6">
              <w:rPr>
                <w:rFonts w:cstheme="minorHAnsi"/>
                <w:sz w:val="16"/>
                <w:szCs w:val="16"/>
              </w:rPr>
              <w:t>mos</w:t>
            </w:r>
            <w:proofErr w:type="spellEnd"/>
            <w:r w:rsidRPr="007A70B6">
              <w:rPr>
                <w:rFonts w:cstheme="minorHAnsi"/>
                <w:sz w:val="16"/>
                <w:szCs w:val="16"/>
              </w:rPr>
              <w:t xml:space="preserve">, 18-30 </w:t>
            </w:r>
            <w:proofErr w:type="spellStart"/>
            <w:r w:rsidRPr="007A70B6">
              <w:rPr>
                <w:rFonts w:cstheme="minorHAnsi"/>
                <w:sz w:val="16"/>
                <w:szCs w:val="16"/>
              </w:rPr>
              <w:t>mos</w:t>
            </w:r>
            <w:proofErr w:type="spellEnd"/>
            <w:r w:rsidRPr="007A70B6">
              <w:rPr>
                <w:rFonts w:cstheme="minorHAnsi"/>
                <w:sz w:val="16"/>
                <w:szCs w:val="16"/>
              </w:rPr>
              <w:t xml:space="preserve">, &gt;30 </w:t>
            </w:r>
            <w:proofErr w:type="spellStart"/>
            <w:r w:rsidRPr="007A70B6">
              <w:rPr>
                <w:rFonts w:cstheme="minorHAnsi"/>
                <w:sz w:val="16"/>
                <w:szCs w:val="16"/>
              </w:rPr>
              <w:t>mos</w:t>
            </w:r>
            <w:proofErr w:type="spellEnd"/>
          </w:p>
        </w:tc>
        <w:tc>
          <w:tcPr>
            <w:tcW w:w="1076" w:type="dxa"/>
          </w:tcPr>
          <w:p w14:paraId="5CF2EBCC" w14:textId="77777777" w:rsidR="00E6044B" w:rsidRPr="009C770F" w:rsidRDefault="00E6044B" w:rsidP="007E760E">
            <w:pPr>
              <w:rPr>
                <w:sz w:val="16"/>
                <w:szCs w:val="16"/>
              </w:rPr>
            </w:pPr>
          </w:p>
        </w:tc>
        <w:tc>
          <w:tcPr>
            <w:tcW w:w="1449" w:type="dxa"/>
          </w:tcPr>
          <w:p w14:paraId="6E4CD5CF" w14:textId="77777777" w:rsidR="00E6044B" w:rsidRPr="009C770F" w:rsidRDefault="00E6044B" w:rsidP="007E760E">
            <w:pPr>
              <w:jc w:val="center"/>
              <w:rPr>
                <w:sz w:val="16"/>
                <w:szCs w:val="16"/>
              </w:rPr>
            </w:pPr>
          </w:p>
        </w:tc>
        <w:tc>
          <w:tcPr>
            <w:tcW w:w="3422" w:type="dxa"/>
          </w:tcPr>
          <w:p w14:paraId="14B36B33" w14:textId="77777777" w:rsidR="00E6044B" w:rsidRPr="009C770F" w:rsidRDefault="00E6044B" w:rsidP="007E760E">
            <w:pPr>
              <w:jc w:val="center"/>
              <w:rPr>
                <w:sz w:val="16"/>
                <w:szCs w:val="16"/>
              </w:rPr>
            </w:pPr>
          </w:p>
        </w:tc>
        <w:tc>
          <w:tcPr>
            <w:tcW w:w="856" w:type="dxa"/>
          </w:tcPr>
          <w:p w14:paraId="422446E3" w14:textId="77777777" w:rsidR="00E6044B" w:rsidRPr="009C770F" w:rsidRDefault="00E6044B" w:rsidP="007E760E">
            <w:pPr>
              <w:jc w:val="center"/>
              <w:rPr>
                <w:sz w:val="16"/>
                <w:szCs w:val="16"/>
              </w:rPr>
            </w:pPr>
          </w:p>
        </w:tc>
      </w:tr>
      <w:tr w:rsidR="00E6044B" w:rsidRPr="009C770F" w14:paraId="465D3330" w14:textId="77777777" w:rsidTr="007E760E">
        <w:tc>
          <w:tcPr>
            <w:tcW w:w="2547" w:type="dxa"/>
          </w:tcPr>
          <w:p w14:paraId="61EE2A7A"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8E0819C" w14:textId="77777777" w:rsidR="00E6044B" w:rsidRPr="009C770F" w:rsidRDefault="00E6044B" w:rsidP="007E760E">
            <w:pPr>
              <w:rPr>
                <w:sz w:val="16"/>
                <w:szCs w:val="16"/>
              </w:rPr>
            </w:pPr>
          </w:p>
        </w:tc>
        <w:tc>
          <w:tcPr>
            <w:tcW w:w="1449" w:type="dxa"/>
          </w:tcPr>
          <w:p w14:paraId="27D8F7BE" w14:textId="77777777" w:rsidR="00E6044B" w:rsidRPr="009C770F" w:rsidRDefault="00E6044B" w:rsidP="007E760E">
            <w:pPr>
              <w:jc w:val="center"/>
              <w:rPr>
                <w:sz w:val="16"/>
                <w:szCs w:val="16"/>
              </w:rPr>
            </w:pPr>
          </w:p>
        </w:tc>
        <w:tc>
          <w:tcPr>
            <w:tcW w:w="3422" w:type="dxa"/>
          </w:tcPr>
          <w:p w14:paraId="49A50518" w14:textId="77777777" w:rsidR="00E6044B" w:rsidRPr="009C770F" w:rsidRDefault="00E6044B" w:rsidP="007E760E">
            <w:pPr>
              <w:jc w:val="center"/>
              <w:rPr>
                <w:sz w:val="16"/>
                <w:szCs w:val="16"/>
              </w:rPr>
            </w:pPr>
          </w:p>
        </w:tc>
        <w:tc>
          <w:tcPr>
            <w:tcW w:w="856" w:type="dxa"/>
          </w:tcPr>
          <w:p w14:paraId="5AC15816" w14:textId="77777777" w:rsidR="00E6044B" w:rsidRPr="009C770F" w:rsidRDefault="00E6044B" w:rsidP="007E760E">
            <w:pPr>
              <w:jc w:val="center"/>
              <w:rPr>
                <w:sz w:val="16"/>
                <w:szCs w:val="16"/>
              </w:rPr>
            </w:pPr>
          </w:p>
        </w:tc>
      </w:tr>
      <w:tr w:rsidR="00E6044B" w:rsidRPr="009C770F" w14:paraId="10B0F3FD" w14:textId="77777777" w:rsidTr="007E760E">
        <w:tc>
          <w:tcPr>
            <w:tcW w:w="2547" w:type="dxa"/>
          </w:tcPr>
          <w:p w14:paraId="00818132"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3461CF5" w14:textId="77777777" w:rsidR="00E6044B" w:rsidRPr="009C770F" w:rsidRDefault="00E6044B" w:rsidP="007E760E">
            <w:pPr>
              <w:rPr>
                <w:sz w:val="16"/>
                <w:szCs w:val="16"/>
              </w:rPr>
            </w:pPr>
          </w:p>
        </w:tc>
        <w:tc>
          <w:tcPr>
            <w:tcW w:w="1449" w:type="dxa"/>
          </w:tcPr>
          <w:p w14:paraId="33D1828D" w14:textId="77777777" w:rsidR="00E6044B" w:rsidRPr="009C770F" w:rsidRDefault="00E6044B" w:rsidP="007E760E">
            <w:pPr>
              <w:jc w:val="center"/>
              <w:rPr>
                <w:sz w:val="16"/>
                <w:szCs w:val="16"/>
              </w:rPr>
            </w:pPr>
          </w:p>
        </w:tc>
        <w:tc>
          <w:tcPr>
            <w:tcW w:w="3422" w:type="dxa"/>
          </w:tcPr>
          <w:p w14:paraId="078A2C42" w14:textId="77777777" w:rsidR="00E6044B" w:rsidRPr="009C770F" w:rsidRDefault="00E6044B" w:rsidP="007E760E">
            <w:pPr>
              <w:jc w:val="center"/>
              <w:rPr>
                <w:sz w:val="16"/>
                <w:szCs w:val="16"/>
              </w:rPr>
            </w:pPr>
          </w:p>
        </w:tc>
        <w:tc>
          <w:tcPr>
            <w:tcW w:w="856" w:type="dxa"/>
          </w:tcPr>
          <w:p w14:paraId="5AD0A0AD" w14:textId="77777777" w:rsidR="00E6044B" w:rsidRPr="009C770F" w:rsidRDefault="00E6044B" w:rsidP="007E760E">
            <w:pPr>
              <w:jc w:val="center"/>
              <w:rPr>
                <w:sz w:val="16"/>
                <w:szCs w:val="16"/>
              </w:rPr>
            </w:pPr>
          </w:p>
        </w:tc>
      </w:tr>
      <w:tr w:rsidR="00E6044B" w:rsidRPr="009C770F" w14:paraId="205B481F" w14:textId="77777777" w:rsidTr="007E760E">
        <w:tc>
          <w:tcPr>
            <w:tcW w:w="2547" w:type="dxa"/>
          </w:tcPr>
          <w:p w14:paraId="6F8CF8B0" w14:textId="77777777" w:rsidR="00E6044B" w:rsidRPr="007A70B6" w:rsidRDefault="00E6044B" w:rsidP="007E760E">
            <w:pPr>
              <w:rPr>
                <w:rFonts w:cstheme="minorHAnsi"/>
                <w:sz w:val="16"/>
                <w:szCs w:val="16"/>
              </w:rPr>
            </w:pPr>
            <w:r w:rsidRPr="007A70B6">
              <w:rPr>
                <w:rFonts w:cstheme="minorHAnsi"/>
                <w:sz w:val="16"/>
                <w:szCs w:val="16"/>
              </w:rPr>
              <w:t>Sick child visit-specify dx &amp; age</w:t>
            </w:r>
          </w:p>
        </w:tc>
        <w:tc>
          <w:tcPr>
            <w:tcW w:w="1076" w:type="dxa"/>
          </w:tcPr>
          <w:p w14:paraId="0E2D7898" w14:textId="77777777" w:rsidR="00E6044B" w:rsidRPr="009C770F" w:rsidRDefault="00E6044B" w:rsidP="007E760E">
            <w:pPr>
              <w:rPr>
                <w:sz w:val="16"/>
                <w:szCs w:val="16"/>
              </w:rPr>
            </w:pPr>
          </w:p>
        </w:tc>
        <w:tc>
          <w:tcPr>
            <w:tcW w:w="1449" w:type="dxa"/>
          </w:tcPr>
          <w:p w14:paraId="01780E0E" w14:textId="77777777" w:rsidR="00E6044B" w:rsidRPr="009C770F" w:rsidRDefault="00E6044B" w:rsidP="007E760E">
            <w:pPr>
              <w:jc w:val="center"/>
              <w:rPr>
                <w:sz w:val="16"/>
                <w:szCs w:val="16"/>
              </w:rPr>
            </w:pPr>
          </w:p>
        </w:tc>
        <w:tc>
          <w:tcPr>
            <w:tcW w:w="3422" w:type="dxa"/>
          </w:tcPr>
          <w:p w14:paraId="75BFD05A" w14:textId="77777777" w:rsidR="00E6044B" w:rsidRPr="009C770F" w:rsidRDefault="00E6044B" w:rsidP="007E760E">
            <w:pPr>
              <w:jc w:val="center"/>
              <w:rPr>
                <w:sz w:val="16"/>
                <w:szCs w:val="16"/>
              </w:rPr>
            </w:pPr>
          </w:p>
        </w:tc>
        <w:tc>
          <w:tcPr>
            <w:tcW w:w="856" w:type="dxa"/>
          </w:tcPr>
          <w:p w14:paraId="5AA8FF69" w14:textId="77777777" w:rsidR="00E6044B" w:rsidRPr="009C770F" w:rsidRDefault="00E6044B" w:rsidP="007E760E">
            <w:pPr>
              <w:jc w:val="center"/>
              <w:rPr>
                <w:sz w:val="16"/>
                <w:szCs w:val="16"/>
              </w:rPr>
            </w:pPr>
          </w:p>
        </w:tc>
      </w:tr>
    </w:tbl>
    <w:p w14:paraId="68EA9318" w14:textId="77777777" w:rsidR="00E6044B" w:rsidRPr="008E70C2" w:rsidRDefault="00E6044B" w:rsidP="00E6044B">
      <w:pPr>
        <w:pStyle w:val="Default"/>
        <w:rPr>
          <w:rFonts w:ascii="Times New Roman" w:hAnsi="Times New Roman" w:cs="Times New Roman"/>
          <w:color w:val="002060"/>
          <w:sz w:val="28"/>
          <w:szCs w:val="28"/>
        </w:rPr>
      </w:pPr>
    </w:p>
    <w:bookmarkEnd w:id="28"/>
    <w:p w14:paraId="0A19E4A7"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_______________</w:t>
      </w:r>
    </w:p>
    <w:p w14:paraId="1E65817C" w14:textId="77777777" w:rsidR="00E6044B" w:rsidRPr="00390A31" w:rsidRDefault="00E6044B" w:rsidP="00E6044B">
      <w:pPr>
        <w:pStyle w:val="Default"/>
        <w:rPr>
          <w:rFonts w:ascii="Times New Roman" w:hAnsi="Times New Roman" w:cs="Times New Roman"/>
          <w:b/>
          <w:color w:val="auto"/>
          <w:sz w:val="22"/>
          <w:szCs w:val="22"/>
        </w:rPr>
      </w:pPr>
    </w:p>
    <w:p w14:paraId="372528F8" w14:textId="77777777" w:rsidR="00E6044B" w:rsidRPr="00390A31" w:rsidRDefault="00E6044B" w:rsidP="00E6044B">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_____________________ Date: ________________</w:t>
      </w:r>
    </w:p>
    <w:p w14:paraId="27A19168" w14:textId="77777777" w:rsidR="00E6044B" w:rsidRDefault="00E6044B" w:rsidP="00E6044B"/>
    <w:p w14:paraId="7C53F80D" w14:textId="77777777" w:rsidR="00E6044B" w:rsidRDefault="00E6044B" w:rsidP="00E6044B">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3C60108C"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4C678E38" w14:textId="77777777" w:rsidR="00E6044B" w:rsidRDefault="00E6044B" w:rsidP="00E6044B">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3BC7DF7F" w14:textId="77777777" w:rsidR="00E6044B" w:rsidRPr="00390A31" w:rsidRDefault="00E6044B" w:rsidP="00E6044B">
      <w:pPr>
        <w:rPr>
          <w:rFonts w:ascii="Times New Roman" w:hAnsi="Times New Roman" w:cs="Times New Roman"/>
          <w:b/>
        </w:rPr>
      </w:pPr>
      <w:r>
        <w:rPr>
          <w:rFonts w:ascii="Times New Roman" w:hAnsi="Times New Roman" w:cs="Times New Roman"/>
          <w:b/>
        </w:rPr>
        <w:t>Preceptor/practice phone: ______________________________</w:t>
      </w:r>
    </w:p>
    <w:p w14:paraId="7DD5ED37" w14:textId="77777777" w:rsidR="00E6044B" w:rsidRDefault="00E6044B" w:rsidP="00E6044B">
      <w:pPr>
        <w:pStyle w:val="Default"/>
        <w:rPr>
          <w:rFonts w:ascii="Times New Roman" w:hAnsi="Times New Roman" w:cs="Times New Roman"/>
          <w:b/>
          <w:color w:val="002060"/>
          <w:sz w:val="28"/>
          <w:szCs w:val="28"/>
        </w:rPr>
      </w:pPr>
      <w:bookmarkStart w:id="29" w:name="_Hlk70426771"/>
      <w:bookmarkEnd w:id="21"/>
    </w:p>
    <w:p w14:paraId="12FA4E45" w14:textId="77777777" w:rsidR="00E6044B" w:rsidRDefault="00E6044B" w:rsidP="00E6044B">
      <w:pPr>
        <w:pStyle w:val="Default"/>
        <w:rPr>
          <w:rFonts w:ascii="Times New Roman" w:hAnsi="Times New Roman" w:cs="Times New Roman"/>
          <w:b/>
          <w:color w:val="002060"/>
          <w:sz w:val="28"/>
          <w:szCs w:val="28"/>
        </w:rPr>
      </w:pPr>
    </w:p>
    <w:p w14:paraId="27996723" w14:textId="77777777" w:rsidR="00E6044B" w:rsidRDefault="00E6044B" w:rsidP="00E6044B">
      <w:pPr>
        <w:pStyle w:val="Default"/>
        <w:rPr>
          <w:rFonts w:ascii="Times New Roman" w:hAnsi="Times New Roman" w:cs="Times New Roman"/>
          <w:b/>
          <w:color w:val="002060"/>
          <w:sz w:val="28"/>
          <w:szCs w:val="28"/>
        </w:rPr>
      </w:pPr>
    </w:p>
    <w:p w14:paraId="43167ACA" w14:textId="77777777" w:rsidR="00E6044B" w:rsidRDefault="00E6044B" w:rsidP="00E6044B">
      <w:pPr>
        <w:pStyle w:val="Default"/>
        <w:rPr>
          <w:rFonts w:ascii="Times New Roman" w:hAnsi="Times New Roman" w:cs="Times New Roman"/>
          <w:b/>
          <w:color w:val="002060"/>
          <w:sz w:val="28"/>
          <w:szCs w:val="28"/>
        </w:rPr>
      </w:pPr>
    </w:p>
    <w:p w14:paraId="41AE976A" w14:textId="77777777" w:rsidR="00873595" w:rsidRDefault="00873595" w:rsidP="00873595">
      <w:pPr>
        <w:pStyle w:val="Default"/>
        <w:rPr>
          <w:rFonts w:ascii="Times New Roman" w:hAnsi="Times New Roman" w:cs="Times New Roman"/>
          <w:b/>
          <w:color w:val="002060"/>
          <w:sz w:val="28"/>
          <w:szCs w:val="28"/>
        </w:rPr>
      </w:pPr>
    </w:p>
    <w:p w14:paraId="75E16974"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P</w:t>
      </w:r>
    </w:p>
    <w:p w14:paraId="63977369"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Procedures Log – Oral Roberts University</w:t>
      </w:r>
    </w:p>
    <w:p w14:paraId="44336F1E"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Student: _______________________________________________</w:t>
      </w:r>
    </w:p>
    <w:p w14:paraId="043AA1ED" w14:textId="77777777" w:rsidR="00E6044B" w:rsidRDefault="00E6044B" w:rsidP="00E6044B">
      <w:pPr>
        <w:pStyle w:val="Default"/>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2205"/>
        <w:gridCol w:w="1135"/>
        <w:gridCol w:w="1223"/>
        <w:gridCol w:w="1554"/>
        <w:gridCol w:w="1637"/>
        <w:gridCol w:w="1596"/>
      </w:tblGrid>
      <w:tr w:rsidR="00E6044B" w14:paraId="083A19FD" w14:textId="77777777" w:rsidTr="007E760E">
        <w:tc>
          <w:tcPr>
            <w:tcW w:w="2205" w:type="dxa"/>
          </w:tcPr>
          <w:p w14:paraId="5862B446"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Procedure:</w:t>
            </w:r>
          </w:p>
        </w:tc>
        <w:tc>
          <w:tcPr>
            <w:tcW w:w="1135" w:type="dxa"/>
          </w:tcPr>
          <w:p w14:paraId="5DAABD97"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WH</w:t>
            </w:r>
          </w:p>
        </w:tc>
        <w:tc>
          <w:tcPr>
            <w:tcW w:w="1223" w:type="dxa"/>
          </w:tcPr>
          <w:p w14:paraId="7A3833BA"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Peds</w:t>
            </w:r>
          </w:p>
        </w:tc>
        <w:tc>
          <w:tcPr>
            <w:tcW w:w="1554" w:type="dxa"/>
          </w:tcPr>
          <w:p w14:paraId="592559A9"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w:t>
            </w:r>
          </w:p>
        </w:tc>
        <w:tc>
          <w:tcPr>
            <w:tcW w:w="1637" w:type="dxa"/>
          </w:tcPr>
          <w:p w14:paraId="08ED823D"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II</w:t>
            </w:r>
          </w:p>
        </w:tc>
        <w:tc>
          <w:tcPr>
            <w:tcW w:w="1596" w:type="dxa"/>
          </w:tcPr>
          <w:p w14:paraId="1AAA0979" w14:textId="77777777" w:rsidR="00E6044B" w:rsidRPr="00F3028E" w:rsidRDefault="00E6044B" w:rsidP="007E760E">
            <w:pPr>
              <w:pStyle w:val="Default"/>
              <w:jc w:val="center"/>
              <w:rPr>
                <w:rFonts w:ascii="Times New Roman" w:hAnsi="Times New Roman" w:cs="Times New Roman"/>
                <w:b/>
                <w:color w:val="002060"/>
              </w:rPr>
            </w:pPr>
            <w:r w:rsidRPr="00F3028E">
              <w:rPr>
                <w:rFonts w:ascii="Times New Roman" w:hAnsi="Times New Roman" w:cs="Times New Roman"/>
                <w:b/>
                <w:color w:val="002060"/>
              </w:rPr>
              <w:t xml:space="preserve">Adv Skills </w:t>
            </w:r>
            <w:proofErr w:type="spellStart"/>
            <w:r w:rsidRPr="00F3028E">
              <w:rPr>
                <w:rFonts w:ascii="Times New Roman" w:hAnsi="Times New Roman" w:cs="Times New Roman"/>
                <w:b/>
                <w:color w:val="002060"/>
              </w:rPr>
              <w:t>Pract</w:t>
            </w:r>
            <w:proofErr w:type="spellEnd"/>
          </w:p>
        </w:tc>
      </w:tr>
      <w:tr w:rsidR="00E6044B" w14:paraId="379CEC1F" w14:textId="77777777" w:rsidTr="007E760E">
        <w:tc>
          <w:tcPr>
            <w:tcW w:w="2205" w:type="dxa"/>
          </w:tcPr>
          <w:p w14:paraId="3803A6C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Woods light exam: eye</w:t>
            </w:r>
          </w:p>
        </w:tc>
        <w:tc>
          <w:tcPr>
            <w:tcW w:w="1135" w:type="dxa"/>
          </w:tcPr>
          <w:p w14:paraId="7F21C5AE"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DA9968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E01804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1AA2201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8B52017"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6A62E75" w14:textId="77777777" w:rsidTr="007E760E">
        <w:tc>
          <w:tcPr>
            <w:tcW w:w="2205" w:type="dxa"/>
          </w:tcPr>
          <w:p w14:paraId="1A1B2BF8"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Fluorescein eye stain</w:t>
            </w:r>
          </w:p>
        </w:tc>
        <w:tc>
          <w:tcPr>
            <w:tcW w:w="1135" w:type="dxa"/>
          </w:tcPr>
          <w:p w14:paraId="1F72803E"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6AE986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3186A25"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AAD146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CF3F90D"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7349EB2" w14:textId="77777777" w:rsidTr="007E760E">
        <w:tc>
          <w:tcPr>
            <w:tcW w:w="2205" w:type="dxa"/>
          </w:tcPr>
          <w:p w14:paraId="505103F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Corneal abrasion and/or foreign body removal</w:t>
            </w:r>
          </w:p>
        </w:tc>
        <w:tc>
          <w:tcPr>
            <w:tcW w:w="1135" w:type="dxa"/>
          </w:tcPr>
          <w:p w14:paraId="4F11DCD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7B511FB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23A3E2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3F6FC22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D7907F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FDDA01B" w14:textId="77777777" w:rsidTr="007E760E">
        <w:tc>
          <w:tcPr>
            <w:tcW w:w="2205" w:type="dxa"/>
          </w:tcPr>
          <w:p w14:paraId="68B9036E"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Eye trauma stabilization</w:t>
            </w:r>
          </w:p>
        </w:tc>
        <w:tc>
          <w:tcPr>
            <w:tcW w:w="1135" w:type="dxa"/>
          </w:tcPr>
          <w:p w14:paraId="1CC57AF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F0B0DB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4619802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5B56B9E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9279DC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36C35BDC" w14:textId="77777777" w:rsidTr="007E760E">
        <w:tc>
          <w:tcPr>
            <w:tcW w:w="2205" w:type="dxa"/>
          </w:tcPr>
          <w:p w14:paraId="2454157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Woods light exam: skin</w:t>
            </w:r>
          </w:p>
        </w:tc>
        <w:tc>
          <w:tcPr>
            <w:tcW w:w="1135" w:type="dxa"/>
          </w:tcPr>
          <w:p w14:paraId="48C807D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3CE190E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47FF66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C1CD87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69A9EBA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265C807" w14:textId="77777777" w:rsidTr="007E760E">
        <w:tc>
          <w:tcPr>
            <w:tcW w:w="2205" w:type="dxa"/>
          </w:tcPr>
          <w:p w14:paraId="7FA7E51A"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Suturing: simple, running, flap and/or mattress (specify)</w:t>
            </w:r>
          </w:p>
        </w:tc>
        <w:tc>
          <w:tcPr>
            <w:tcW w:w="1135" w:type="dxa"/>
          </w:tcPr>
          <w:p w14:paraId="670D230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7E04FAA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010232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6220E7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39125DA"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121645C" w14:textId="77777777" w:rsidTr="007E760E">
        <w:tc>
          <w:tcPr>
            <w:tcW w:w="2205" w:type="dxa"/>
          </w:tcPr>
          <w:p w14:paraId="45B79859"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Incision &amp; Drainage (I&amp;D) with wound dressing/packing</w:t>
            </w:r>
          </w:p>
        </w:tc>
        <w:tc>
          <w:tcPr>
            <w:tcW w:w="1135" w:type="dxa"/>
          </w:tcPr>
          <w:p w14:paraId="2F5C661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6C4B54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436B3E7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448DEC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7A978049"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6068F93" w14:textId="77777777" w:rsidTr="007E760E">
        <w:tc>
          <w:tcPr>
            <w:tcW w:w="2205" w:type="dxa"/>
          </w:tcPr>
          <w:p w14:paraId="1913F05F"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Dermabond (“liquid skin”) application</w:t>
            </w:r>
          </w:p>
        </w:tc>
        <w:tc>
          <w:tcPr>
            <w:tcW w:w="1135" w:type="dxa"/>
          </w:tcPr>
          <w:p w14:paraId="2CF922E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CBD198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D89954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122FBB7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4C3706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1DE50FB4" w14:textId="77777777" w:rsidTr="007E760E">
        <w:tc>
          <w:tcPr>
            <w:tcW w:w="2205" w:type="dxa"/>
          </w:tcPr>
          <w:p w14:paraId="74BEFDF9" w14:textId="77777777" w:rsidR="00E6044B" w:rsidRPr="00F3028E" w:rsidRDefault="00E6044B" w:rsidP="007E760E">
            <w:pPr>
              <w:pStyle w:val="Default"/>
              <w:rPr>
                <w:rFonts w:ascii="Times New Roman" w:hAnsi="Times New Roman" w:cs="Times New Roman"/>
                <w:color w:val="002060"/>
                <w:sz w:val="22"/>
                <w:szCs w:val="22"/>
              </w:rPr>
            </w:pPr>
            <w:proofErr w:type="spellStart"/>
            <w:r w:rsidRPr="00F3028E">
              <w:rPr>
                <w:rFonts w:ascii="Times New Roman" w:hAnsi="Times New Roman" w:cs="Times New Roman"/>
                <w:color w:val="002060"/>
                <w:sz w:val="22"/>
                <w:szCs w:val="22"/>
              </w:rPr>
              <w:t>Steri</w:t>
            </w:r>
            <w:proofErr w:type="spellEnd"/>
            <w:r w:rsidRPr="00F3028E">
              <w:rPr>
                <w:rFonts w:ascii="Times New Roman" w:hAnsi="Times New Roman" w:cs="Times New Roman"/>
                <w:color w:val="002060"/>
                <w:sz w:val="22"/>
                <w:szCs w:val="22"/>
              </w:rPr>
              <w:t>-Strip application</w:t>
            </w:r>
          </w:p>
        </w:tc>
        <w:tc>
          <w:tcPr>
            <w:tcW w:w="1135" w:type="dxa"/>
          </w:tcPr>
          <w:p w14:paraId="5E22382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1D15CB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7DF31A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87F89B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1FD3DD7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956D146" w14:textId="77777777" w:rsidTr="007E760E">
        <w:tc>
          <w:tcPr>
            <w:tcW w:w="2205" w:type="dxa"/>
          </w:tcPr>
          <w:p w14:paraId="77983990"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Staple removal</w:t>
            </w:r>
          </w:p>
        </w:tc>
        <w:tc>
          <w:tcPr>
            <w:tcW w:w="1135" w:type="dxa"/>
          </w:tcPr>
          <w:p w14:paraId="25E54CF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68C658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C47A05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2DF9E6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7CC72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6F28A425" w14:textId="77777777" w:rsidTr="007E760E">
        <w:tc>
          <w:tcPr>
            <w:tcW w:w="2205" w:type="dxa"/>
          </w:tcPr>
          <w:p w14:paraId="72A7572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Suture removal</w:t>
            </w:r>
          </w:p>
        </w:tc>
        <w:tc>
          <w:tcPr>
            <w:tcW w:w="1135" w:type="dxa"/>
          </w:tcPr>
          <w:p w14:paraId="18C73C2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E5B54A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0CB2BC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0D5BA2C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F8151B7"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6EA09A8" w14:textId="77777777" w:rsidTr="007E760E">
        <w:tc>
          <w:tcPr>
            <w:tcW w:w="2205" w:type="dxa"/>
          </w:tcPr>
          <w:p w14:paraId="052E0CA7"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Chemical cautery/liquid nitrogen</w:t>
            </w:r>
          </w:p>
        </w:tc>
        <w:tc>
          <w:tcPr>
            <w:tcW w:w="1135" w:type="dxa"/>
          </w:tcPr>
          <w:p w14:paraId="52A81F6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16CACB14"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CDD8B5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5A386B7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417F97A9"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FD74ADE" w14:textId="77777777" w:rsidTr="007E760E">
        <w:tc>
          <w:tcPr>
            <w:tcW w:w="2205" w:type="dxa"/>
          </w:tcPr>
          <w:p w14:paraId="6B815502"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Digital block (specify)</w:t>
            </w:r>
          </w:p>
        </w:tc>
        <w:tc>
          <w:tcPr>
            <w:tcW w:w="1135" w:type="dxa"/>
          </w:tcPr>
          <w:p w14:paraId="5BA72BE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374C38A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22527B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66709BC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914D90C"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3CA5881E" w14:textId="77777777" w:rsidTr="007E760E">
        <w:tc>
          <w:tcPr>
            <w:tcW w:w="2205" w:type="dxa"/>
          </w:tcPr>
          <w:p w14:paraId="0160189E"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Biopsy – punch (specify site)</w:t>
            </w:r>
          </w:p>
        </w:tc>
        <w:tc>
          <w:tcPr>
            <w:tcW w:w="1135" w:type="dxa"/>
          </w:tcPr>
          <w:p w14:paraId="5E9D238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D6848A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34B93CB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415A00F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4E47D3E"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775B3C07" w14:textId="77777777" w:rsidTr="007E760E">
        <w:tc>
          <w:tcPr>
            <w:tcW w:w="2205" w:type="dxa"/>
          </w:tcPr>
          <w:p w14:paraId="3563C383"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Biopsy – excisional (specify site)</w:t>
            </w:r>
          </w:p>
        </w:tc>
        <w:tc>
          <w:tcPr>
            <w:tcW w:w="1135" w:type="dxa"/>
          </w:tcPr>
          <w:p w14:paraId="4F503F8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4A2B83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1823EC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CAFD4A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007DDB85"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E31AA72" w14:textId="77777777" w:rsidTr="007E760E">
        <w:tc>
          <w:tcPr>
            <w:tcW w:w="2205" w:type="dxa"/>
          </w:tcPr>
          <w:p w14:paraId="021ADA06"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Nodule/cyst removal (specify site)</w:t>
            </w:r>
          </w:p>
        </w:tc>
        <w:tc>
          <w:tcPr>
            <w:tcW w:w="1135" w:type="dxa"/>
          </w:tcPr>
          <w:p w14:paraId="5B2AD26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14D6721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01E2CCF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4DD206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6231DE7F"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5421339D" w14:textId="77777777" w:rsidTr="007E760E">
        <w:tc>
          <w:tcPr>
            <w:tcW w:w="2205" w:type="dxa"/>
          </w:tcPr>
          <w:p w14:paraId="42649801"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Trigger Point Injection (specify site)</w:t>
            </w:r>
          </w:p>
        </w:tc>
        <w:tc>
          <w:tcPr>
            <w:tcW w:w="1135" w:type="dxa"/>
          </w:tcPr>
          <w:p w14:paraId="282827D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78E50C2"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9BCE58A"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EBEA869"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734FB6B5"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4236B68C" w14:textId="77777777" w:rsidTr="007E760E">
        <w:tc>
          <w:tcPr>
            <w:tcW w:w="2205" w:type="dxa"/>
          </w:tcPr>
          <w:p w14:paraId="18C6039A"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Joint Injection (specify joint)</w:t>
            </w:r>
          </w:p>
        </w:tc>
        <w:tc>
          <w:tcPr>
            <w:tcW w:w="1135" w:type="dxa"/>
          </w:tcPr>
          <w:p w14:paraId="7F84DE3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274D074C"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511DAE13"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AABE2F8"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2F2F3CA8"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04DCF5D8" w14:textId="77777777" w:rsidTr="007E760E">
        <w:tc>
          <w:tcPr>
            <w:tcW w:w="2205" w:type="dxa"/>
          </w:tcPr>
          <w:p w14:paraId="4805F792"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Foreign body removal (specify FB and site)</w:t>
            </w:r>
          </w:p>
        </w:tc>
        <w:tc>
          <w:tcPr>
            <w:tcW w:w="1135" w:type="dxa"/>
          </w:tcPr>
          <w:p w14:paraId="27F7664B"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591C254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27D02E4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788C26D1"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33BA15A4"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23EFD268" w14:textId="77777777" w:rsidTr="007E760E">
        <w:tc>
          <w:tcPr>
            <w:tcW w:w="2205" w:type="dxa"/>
          </w:tcPr>
          <w:p w14:paraId="2BD01AF7"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Nail removal (specify which nail)</w:t>
            </w:r>
          </w:p>
        </w:tc>
        <w:tc>
          <w:tcPr>
            <w:tcW w:w="1135" w:type="dxa"/>
          </w:tcPr>
          <w:p w14:paraId="69A731B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4E2C592F"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1666300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694D28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0212E08" w14:textId="77777777" w:rsidR="00E6044B" w:rsidRPr="00F3028E" w:rsidRDefault="00E6044B" w:rsidP="007E760E">
            <w:pPr>
              <w:pStyle w:val="Default"/>
              <w:jc w:val="center"/>
              <w:rPr>
                <w:rFonts w:ascii="Times New Roman" w:hAnsi="Times New Roman" w:cs="Times New Roman"/>
                <w:b/>
                <w:color w:val="002060"/>
                <w:sz w:val="22"/>
                <w:szCs w:val="22"/>
              </w:rPr>
            </w:pPr>
          </w:p>
        </w:tc>
      </w:tr>
      <w:tr w:rsidR="00E6044B" w14:paraId="0B72BD4E" w14:textId="77777777" w:rsidTr="007E760E">
        <w:tc>
          <w:tcPr>
            <w:tcW w:w="2205" w:type="dxa"/>
          </w:tcPr>
          <w:p w14:paraId="4267B008" w14:textId="77777777" w:rsidR="00E6044B" w:rsidRPr="00F3028E" w:rsidRDefault="00E6044B" w:rsidP="007E760E">
            <w:pPr>
              <w:pStyle w:val="Default"/>
              <w:rPr>
                <w:rFonts w:ascii="Times New Roman" w:hAnsi="Times New Roman" w:cs="Times New Roman"/>
                <w:color w:val="002060"/>
                <w:sz w:val="22"/>
                <w:szCs w:val="22"/>
              </w:rPr>
            </w:pPr>
            <w:r w:rsidRPr="00F3028E">
              <w:rPr>
                <w:rFonts w:ascii="Times New Roman" w:hAnsi="Times New Roman" w:cs="Times New Roman"/>
                <w:color w:val="002060"/>
                <w:sz w:val="22"/>
                <w:szCs w:val="22"/>
              </w:rPr>
              <w:t>Epistaxis control</w:t>
            </w:r>
          </w:p>
        </w:tc>
        <w:tc>
          <w:tcPr>
            <w:tcW w:w="1135" w:type="dxa"/>
          </w:tcPr>
          <w:p w14:paraId="1ED8EAFD"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223" w:type="dxa"/>
          </w:tcPr>
          <w:p w14:paraId="02BBBBB6"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54" w:type="dxa"/>
          </w:tcPr>
          <w:p w14:paraId="771CF9C0"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637" w:type="dxa"/>
          </w:tcPr>
          <w:p w14:paraId="2DA62347" w14:textId="77777777" w:rsidR="00E6044B" w:rsidRPr="00F3028E" w:rsidRDefault="00E6044B" w:rsidP="007E760E">
            <w:pPr>
              <w:pStyle w:val="Default"/>
              <w:jc w:val="center"/>
              <w:rPr>
                <w:rFonts w:ascii="Times New Roman" w:hAnsi="Times New Roman" w:cs="Times New Roman"/>
                <w:b/>
                <w:color w:val="002060"/>
                <w:sz w:val="22"/>
                <w:szCs w:val="22"/>
              </w:rPr>
            </w:pPr>
          </w:p>
        </w:tc>
        <w:tc>
          <w:tcPr>
            <w:tcW w:w="1596" w:type="dxa"/>
          </w:tcPr>
          <w:p w14:paraId="59A4342E" w14:textId="77777777" w:rsidR="00E6044B" w:rsidRPr="00F3028E" w:rsidRDefault="00E6044B" w:rsidP="007E760E">
            <w:pPr>
              <w:pStyle w:val="Default"/>
              <w:jc w:val="center"/>
              <w:rPr>
                <w:rFonts w:ascii="Times New Roman" w:hAnsi="Times New Roman" w:cs="Times New Roman"/>
                <w:b/>
                <w:color w:val="002060"/>
                <w:sz w:val="22"/>
                <w:szCs w:val="22"/>
              </w:rPr>
            </w:pPr>
          </w:p>
        </w:tc>
      </w:tr>
    </w:tbl>
    <w:p w14:paraId="4BD4FEBA" w14:textId="77777777" w:rsidR="00E6044B" w:rsidRDefault="00E6044B" w:rsidP="00E6044B"/>
    <w:p w14:paraId="453CF18C" w14:textId="77777777" w:rsidR="00E6044B" w:rsidRDefault="00E6044B" w:rsidP="00E6044B">
      <w:r>
        <w:lastRenderedPageBreak/>
        <w:t>Preceptors, please initial and date in the corresponding space once the student successfully completes a procedure. Then, enter your initials, name, credentials and practice information below.</w:t>
      </w:r>
    </w:p>
    <w:tbl>
      <w:tblPr>
        <w:tblStyle w:val="TableGrid"/>
        <w:tblW w:w="9355" w:type="dxa"/>
        <w:tblLook w:val="04A0" w:firstRow="1" w:lastRow="0" w:firstColumn="1" w:lastColumn="0" w:noHBand="0" w:noVBand="1"/>
      </w:tblPr>
      <w:tblGrid>
        <w:gridCol w:w="1013"/>
        <w:gridCol w:w="3732"/>
        <w:gridCol w:w="4610"/>
      </w:tblGrid>
      <w:tr w:rsidR="00E6044B" w14:paraId="61486F28" w14:textId="77777777" w:rsidTr="007E760E">
        <w:tc>
          <w:tcPr>
            <w:tcW w:w="895" w:type="dxa"/>
          </w:tcPr>
          <w:p w14:paraId="4E0B68BE" w14:textId="77777777" w:rsidR="00E6044B" w:rsidRDefault="00E6044B" w:rsidP="007E760E">
            <w:r>
              <w:t>INITIALS</w:t>
            </w:r>
          </w:p>
        </w:tc>
        <w:tc>
          <w:tcPr>
            <w:tcW w:w="3779" w:type="dxa"/>
          </w:tcPr>
          <w:p w14:paraId="26BE158B" w14:textId="77777777" w:rsidR="00E6044B" w:rsidRDefault="00E6044B" w:rsidP="007E760E">
            <w:r>
              <w:t>PRINTED NAME &amp; CREDENTIALS</w:t>
            </w:r>
          </w:p>
        </w:tc>
        <w:tc>
          <w:tcPr>
            <w:tcW w:w="4681" w:type="dxa"/>
          </w:tcPr>
          <w:p w14:paraId="654D4B23" w14:textId="77777777" w:rsidR="00E6044B" w:rsidRDefault="00E6044B" w:rsidP="007E760E">
            <w:r>
              <w:t>SIGNATURE</w:t>
            </w:r>
          </w:p>
        </w:tc>
      </w:tr>
      <w:tr w:rsidR="00E6044B" w14:paraId="5846ECDC" w14:textId="77777777" w:rsidTr="007E760E">
        <w:tc>
          <w:tcPr>
            <w:tcW w:w="895" w:type="dxa"/>
          </w:tcPr>
          <w:p w14:paraId="32DD2B85" w14:textId="77777777" w:rsidR="00E6044B" w:rsidRDefault="00E6044B" w:rsidP="007E760E"/>
        </w:tc>
        <w:tc>
          <w:tcPr>
            <w:tcW w:w="3779" w:type="dxa"/>
          </w:tcPr>
          <w:p w14:paraId="69DB6CEC" w14:textId="77777777" w:rsidR="00E6044B" w:rsidRDefault="00E6044B" w:rsidP="007E760E"/>
        </w:tc>
        <w:tc>
          <w:tcPr>
            <w:tcW w:w="4681" w:type="dxa"/>
          </w:tcPr>
          <w:p w14:paraId="21EE913F" w14:textId="77777777" w:rsidR="00E6044B" w:rsidRDefault="00E6044B" w:rsidP="007E760E"/>
        </w:tc>
      </w:tr>
    </w:tbl>
    <w:p w14:paraId="33F99EFF" w14:textId="77777777" w:rsidR="00E6044B" w:rsidRDefault="00E6044B" w:rsidP="00E6044B">
      <w:r>
        <w:t xml:space="preserve"> </w:t>
      </w:r>
    </w:p>
    <w:p w14:paraId="0A5565C5" w14:textId="77777777" w:rsidR="00E6044B" w:rsidRDefault="00E6044B" w:rsidP="00E6044B">
      <w:r>
        <w:t>Practice name and address: ______________________________________________________________</w:t>
      </w:r>
    </w:p>
    <w:p w14:paraId="092DF4D6"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2153F3D1" w14:textId="77777777" w:rsidTr="007E760E">
        <w:tc>
          <w:tcPr>
            <w:tcW w:w="895" w:type="dxa"/>
          </w:tcPr>
          <w:p w14:paraId="4316670C" w14:textId="77777777" w:rsidR="00E6044B" w:rsidRDefault="00E6044B" w:rsidP="007E760E">
            <w:r>
              <w:t>INITIALS</w:t>
            </w:r>
          </w:p>
        </w:tc>
        <w:tc>
          <w:tcPr>
            <w:tcW w:w="3779" w:type="dxa"/>
          </w:tcPr>
          <w:p w14:paraId="4D7BFEC4" w14:textId="77777777" w:rsidR="00E6044B" w:rsidRDefault="00E6044B" w:rsidP="007E760E">
            <w:r>
              <w:t>PRINTED NAME &amp; CREDENTIALS</w:t>
            </w:r>
          </w:p>
        </w:tc>
        <w:tc>
          <w:tcPr>
            <w:tcW w:w="4681" w:type="dxa"/>
          </w:tcPr>
          <w:p w14:paraId="28E98304" w14:textId="77777777" w:rsidR="00E6044B" w:rsidRDefault="00E6044B" w:rsidP="007E760E">
            <w:r>
              <w:t>SIGNATURE</w:t>
            </w:r>
          </w:p>
        </w:tc>
      </w:tr>
      <w:tr w:rsidR="00E6044B" w14:paraId="5878803A" w14:textId="77777777" w:rsidTr="007E760E">
        <w:tc>
          <w:tcPr>
            <w:tcW w:w="895" w:type="dxa"/>
          </w:tcPr>
          <w:p w14:paraId="2CBD57B8" w14:textId="77777777" w:rsidR="00E6044B" w:rsidRDefault="00E6044B" w:rsidP="007E760E"/>
        </w:tc>
        <w:tc>
          <w:tcPr>
            <w:tcW w:w="3779" w:type="dxa"/>
          </w:tcPr>
          <w:p w14:paraId="76DAE98F" w14:textId="77777777" w:rsidR="00E6044B" w:rsidRDefault="00E6044B" w:rsidP="007E760E"/>
        </w:tc>
        <w:tc>
          <w:tcPr>
            <w:tcW w:w="4681" w:type="dxa"/>
          </w:tcPr>
          <w:p w14:paraId="473F0A3C" w14:textId="77777777" w:rsidR="00E6044B" w:rsidRDefault="00E6044B" w:rsidP="007E760E"/>
        </w:tc>
      </w:tr>
    </w:tbl>
    <w:p w14:paraId="21DC2882" w14:textId="77777777" w:rsidR="00E6044B" w:rsidRDefault="00E6044B" w:rsidP="00E6044B">
      <w:r>
        <w:t xml:space="preserve"> </w:t>
      </w:r>
    </w:p>
    <w:p w14:paraId="160ACB3C" w14:textId="77777777" w:rsidR="00E6044B" w:rsidRDefault="00E6044B" w:rsidP="00E6044B">
      <w:r>
        <w:t>Practice name and address: ______________________________________________________________</w:t>
      </w:r>
    </w:p>
    <w:p w14:paraId="372385A1"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033EE604" w14:textId="77777777" w:rsidTr="007E760E">
        <w:tc>
          <w:tcPr>
            <w:tcW w:w="895" w:type="dxa"/>
          </w:tcPr>
          <w:p w14:paraId="68CA3A3E" w14:textId="77777777" w:rsidR="00E6044B" w:rsidRDefault="00E6044B" w:rsidP="007E760E">
            <w:r>
              <w:t>INITIALS</w:t>
            </w:r>
          </w:p>
        </w:tc>
        <w:tc>
          <w:tcPr>
            <w:tcW w:w="3779" w:type="dxa"/>
          </w:tcPr>
          <w:p w14:paraId="312944AD" w14:textId="77777777" w:rsidR="00E6044B" w:rsidRDefault="00E6044B" w:rsidP="007E760E">
            <w:r>
              <w:t>PRINTED NAME &amp; CREDENTIALS</w:t>
            </w:r>
          </w:p>
        </w:tc>
        <w:tc>
          <w:tcPr>
            <w:tcW w:w="4681" w:type="dxa"/>
          </w:tcPr>
          <w:p w14:paraId="173C66C2" w14:textId="77777777" w:rsidR="00E6044B" w:rsidRDefault="00E6044B" w:rsidP="007E760E">
            <w:r>
              <w:t>SIGNATURE</w:t>
            </w:r>
          </w:p>
        </w:tc>
      </w:tr>
      <w:tr w:rsidR="00E6044B" w14:paraId="2743BD21" w14:textId="77777777" w:rsidTr="007E760E">
        <w:tc>
          <w:tcPr>
            <w:tcW w:w="895" w:type="dxa"/>
          </w:tcPr>
          <w:p w14:paraId="1F0ACA26" w14:textId="77777777" w:rsidR="00E6044B" w:rsidRDefault="00E6044B" w:rsidP="007E760E"/>
        </w:tc>
        <w:tc>
          <w:tcPr>
            <w:tcW w:w="3779" w:type="dxa"/>
          </w:tcPr>
          <w:p w14:paraId="7BF9CB1A" w14:textId="77777777" w:rsidR="00E6044B" w:rsidRDefault="00E6044B" w:rsidP="007E760E"/>
        </w:tc>
        <w:tc>
          <w:tcPr>
            <w:tcW w:w="4681" w:type="dxa"/>
          </w:tcPr>
          <w:p w14:paraId="38F1973C" w14:textId="77777777" w:rsidR="00E6044B" w:rsidRDefault="00E6044B" w:rsidP="007E760E"/>
        </w:tc>
      </w:tr>
    </w:tbl>
    <w:p w14:paraId="6CBB56C7" w14:textId="77777777" w:rsidR="00E6044B" w:rsidRDefault="00E6044B" w:rsidP="00E6044B">
      <w:r>
        <w:t xml:space="preserve"> </w:t>
      </w:r>
    </w:p>
    <w:p w14:paraId="69FD0E8B" w14:textId="77777777" w:rsidR="00E6044B" w:rsidRDefault="00E6044B" w:rsidP="00E6044B">
      <w:r>
        <w:t>Practice name and address: ______________________________________________________________</w:t>
      </w:r>
    </w:p>
    <w:p w14:paraId="2C23ED3F"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76546A40" w14:textId="77777777" w:rsidTr="007E760E">
        <w:tc>
          <w:tcPr>
            <w:tcW w:w="895" w:type="dxa"/>
          </w:tcPr>
          <w:p w14:paraId="7951624D" w14:textId="77777777" w:rsidR="00E6044B" w:rsidRDefault="00E6044B" w:rsidP="007E760E">
            <w:r>
              <w:t>INITIALS</w:t>
            </w:r>
          </w:p>
        </w:tc>
        <w:tc>
          <w:tcPr>
            <w:tcW w:w="3779" w:type="dxa"/>
          </w:tcPr>
          <w:p w14:paraId="42350AB3" w14:textId="77777777" w:rsidR="00E6044B" w:rsidRDefault="00E6044B" w:rsidP="007E760E">
            <w:r>
              <w:t>PRINTED NAME &amp; CREDENTIALS</w:t>
            </w:r>
          </w:p>
        </w:tc>
        <w:tc>
          <w:tcPr>
            <w:tcW w:w="4681" w:type="dxa"/>
          </w:tcPr>
          <w:p w14:paraId="07E85012" w14:textId="77777777" w:rsidR="00E6044B" w:rsidRDefault="00E6044B" w:rsidP="007E760E">
            <w:r>
              <w:t>SIGNATURE</w:t>
            </w:r>
          </w:p>
        </w:tc>
      </w:tr>
      <w:tr w:rsidR="00E6044B" w14:paraId="36E698EC" w14:textId="77777777" w:rsidTr="007E760E">
        <w:tc>
          <w:tcPr>
            <w:tcW w:w="895" w:type="dxa"/>
          </w:tcPr>
          <w:p w14:paraId="1F7CFD6E" w14:textId="77777777" w:rsidR="00E6044B" w:rsidRDefault="00E6044B" w:rsidP="007E760E"/>
        </w:tc>
        <w:tc>
          <w:tcPr>
            <w:tcW w:w="3779" w:type="dxa"/>
          </w:tcPr>
          <w:p w14:paraId="19133942" w14:textId="77777777" w:rsidR="00E6044B" w:rsidRDefault="00E6044B" w:rsidP="007E760E"/>
        </w:tc>
        <w:tc>
          <w:tcPr>
            <w:tcW w:w="4681" w:type="dxa"/>
          </w:tcPr>
          <w:p w14:paraId="118859B8" w14:textId="77777777" w:rsidR="00E6044B" w:rsidRDefault="00E6044B" w:rsidP="007E760E"/>
        </w:tc>
      </w:tr>
    </w:tbl>
    <w:p w14:paraId="47856E99" w14:textId="77777777" w:rsidR="00E6044B" w:rsidRDefault="00E6044B" w:rsidP="00E6044B">
      <w:r>
        <w:t xml:space="preserve"> </w:t>
      </w:r>
    </w:p>
    <w:p w14:paraId="64F0CDC1" w14:textId="77777777" w:rsidR="00E6044B" w:rsidRDefault="00E6044B" w:rsidP="00E6044B">
      <w:r>
        <w:t>Practice name and address: ______________________________________________________________</w:t>
      </w:r>
    </w:p>
    <w:p w14:paraId="05124DB8" w14:textId="77777777" w:rsidR="00E6044B" w:rsidRDefault="00E6044B" w:rsidP="00E6044B">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E6044B" w14:paraId="6DD39B97" w14:textId="77777777" w:rsidTr="007E760E">
        <w:tc>
          <w:tcPr>
            <w:tcW w:w="895" w:type="dxa"/>
          </w:tcPr>
          <w:p w14:paraId="2A3C2ED6" w14:textId="77777777" w:rsidR="00E6044B" w:rsidRDefault="00E6044B" w:rsidP="007E760E">
            <w:r>
              <w:t>INITIALS</w:t>
            </w:r>
          </w:p>
        </w:tc>
        <w:tc>
          <w:tcPr>
            <w:tcW w:w="3779" w:type="dxa"/>
          </w:tcPr>
          <w:p w14:paraId="61DD9AE9" w14:textId="77777777" w:rsidR="00E6044B" w:rsidRDefault="00E6044B" w:rsidP="007E760E">
            <w:r>
              <w:t>PRINTED NAME &amp; CREDENTIALS</w:t>
            </w:r>
          </w:p>
        </w:tc>
        <w:tc>
          <w:tcPr>
            <w:tcW w:w="4681" w:type="dxa"/>
          </w:tcPr>
          <w:p w14:paraId="0D8CCE50" w14:textId="77777777" w:rsidR="00E6044B" w:rsidRDefault="00E6044B" w:rsidP="007E760E">
            <w:r>
              <w:t>SIGNATURE</w:t>
            </w:r>
          </w:p>
        </w:tc>
      </w:tr>
      <w:tr w:rsidR="00E6044B" w14:paraId="20397BF1" w14:textId="77777777" w:rsidTr="007E760E">
        <w:tc>
          <w:tcPr>
            <w:tcW w:w="895" w:type="dxa"/>
          </w:tcPr>
          <w:p w14:paraId="6A04E976" w14:textId="77777777" w:rsidR="00E6044B" w:rsidRDefault="00E6044B" w:rsidP="007E760E"/>
        </w:tc>
        <w:tc>
          <w:tcPr>
            <w:tcW w:w="3779" w:type="dxa"/>
          </w:tcPr>
          <w:p w14:paraId="597D4C93" w14:textId="77777777" w:rsidR="00E6044B" w:rsidRDefault="00E6044B" w:rsidP="007E760E"/>
        </w:tc>
        <w:tc>
          <w:tcPr>
            <w:tcW w:w="4681" w:type="dxa"/>
          </w:tcPr>
          <w:p w14:paraId="36EF9525" w14:textId="77777777" w:rsidR="00E6044B" w:rsidRDefault="00E6044B" w:rsidP="007E760E"/>
        </w:tc>
      </w:tr>
    </w:tbl>
    <w:p w14:paraId="58549BAD" w14:textId="77777777" w:rsidR="00E6044B" w:rsidRDefault="00E6044B" w:rsidP="00E6044B">
      <w:r>
        <w:t xml:space="preserve"> </w:t>
      </w:r>
    </w:p>
    <w:p w14:paraId="40E50E7E" w14:textId="77777777" w:rsidR="00E6044B" w:rsidRDefault="00E6044B" w:rsidP="00E6044B">
      <w:r>
        <w:t>Practice name and address: ______________________________________________________________</w:t>
      </w:r>
    </w:p>
    <w:p w14:paraId="2E69DF07" w14:textId="77777777" w:rsidR="00E6044B" w:rsidRDefault="00E6044B" w:rsidP="00E6044B">
      <w:r>
        <w:t>Practice phone: __________________________________________ Date: ________________________</w:t>
      </w:r>
    </w:p>
    <w:p w14:paraId="2E9DCE8F" w14:textId="77777777" w:rsidR="00E6044B" w:rsidRDefault="00E6044B" w:rsidP="00E6044B">
      <w:pPr>
        <w:pStyle w:val="Default"/>
        <w:jc w:val="center"/>
        <w:rPr>
          <w:rFonts w:ascii="Times New Roman" w:hAnsi="Times New Roman" w:cs="Times New Roman"/>
          <w:b/>
          <w:color w:val="002060"/>
          <w:sz w:val="28"/>
          <w:szCs w:val="28"/>
        </w:rPr>
      </w:pPr>
    </w:p>
    <w:tbl>
      <w:tblPr>
        <w:tblStyle w:val="TableGrid"/>
        <w:tblW w:w="9355" w:type="dxa"/>
        <w:tblLook w:val="04A0" w:firstRow="1" w:lastRow="0" w:firstColumn="1" w:lastColumn="0" w:noHBand="0" w:noVBand="1"/>
      </w:tblPr>
      <w:tblGrid>
        <w:gridCol w:w="1013"/>
        <w:gridCol w:w="3732"/>
        <w:gridCol w:w="4610"/>
      </w:tblGrid>
      <w:tr w:rsidR="00E6044B" w14:paraId="007BF77B" w14:textId="77777777" w:rsidTr="007E760E">
        <w:tc>
          <w:tcPr>
            <w:tcW w:w="895" w:type="dxa"/>
          </w:tcPr>
          <w:p w14:paraId="770A1492" w14:textId="77777777" w:rsidR="00E6044B" w:rsidRDefault="00E6044B" w:rsidP="007E760E">
            <w:r>
              <w:t>INITIALS</w:t>
            </w:r>
          </w:p>
        </w:tc>
        <w:tc>
          <w:tcPr>
            <w:tcW w:w="3779" w:type="dxa"/>
          </w:tcPr>
          <w:p w14:paraId="58C40FF6" w14:textId="77777777" w:rsidR="00E6044B" w:rsidRDefault="00E6044B" w:rsidP="007E760E">
            <w:r>
              <w:t>PRINTED NAME &amp; CREDENTIALS</w:t>
            </w:r>
          </w:p>
        </w:tc>
        <w:tc>
          <w:tcPr>
            <w:tcW w:w="4681" w:type="dxa"/>
          </w:tcPr>
          <w:p w14:paraId="74A531FF" w14:textId="77777777" w:rsidR="00E6044B" w:rsidRDefault="00E6044B" w:rsidP="007E760E">
            <w:r>
              <w:t>SIGNATURE</w:t>
            </w:r>
          </w:p>
        </w:tc>
      </w:tr>
      <w:tr w:rsidR="00E6044B" w14:paraId="3C25FEEF" w14:textId="77777777" w:rsidTr="007E760E">
        <w:tc>
          <w:tcPr>
            <w:tcW w:w="895" w:type="dxa"/>
          </w:tcPr>
          <w:p w14:paraId="2ED1D644" w14:textId="77777777" w:rsidR="00E6044B" w:rsidRDefault="00E6044B" w:rsidP="007E760E"/>
        </w:tc>
        <w:tc>
          <w:tcPr>
            <w:tcW w:w="3779" w:type="dxa"/>
          </w:tcPr>
          <w:p w14:paraId="4315CB77" w14:textId="77777777" w:rsidR="00E6044B" w:rsidRDefault="00E6044B" w:rsidP="007E760E"/>
        </w:tc>
        <w:tc>
          <w:tcPr>
            <w:tcW w:w="4681" w:type="dxa"/>
          </w:tcPr>
          <w:p w14:paraId="362B74A0" w14:textId="77777777" w:rsidR="00E6044B" w:rsidRDefault="00E6044B" w:rsidP="007E760E"/>
        </w:tc>
      </w:tr>
    </w:tbl>
    <w:p w14:paraId="18B1E461" w14:textId="77777777" w:rsidR="00E6044B" w:rsidRDefault="00E6044B" w:rsidP="00E6044B">
      <w:r>
        <w:t xml:space="preserve"> </w:t>
      </w:r>
    </w:p>
    <w:p w14:paraId="7B9310A3" w14:textId="77777777" w:rsidR="00E6044B" w:rsidRDefault="00E6044B" w:rsidP="00E6044B">
      <w:r>
        <w:t>Practice name and address: ______________________________________________________________</w:t>
      </w:r>
    </w:p>
    <w:p w14:paraId="0CE65DBF" w14:textId="61F39732" w:rsidR="00E6044B" w:rsidRPr="00873595" w:rsidRDefault="00E6044B" w:rsidP="00873595">
      <w:r>
        <w:t>Practice phone: __________________________________________ Date: ________________________</w:t>
      </w:r>
      <w:bookmarkEnd w:id="29"/>
    </w:p>
    <w:p w14:paraId="7CA716D7" w14:textId="77777777" w:rsidR="00E6044B"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w:t>
      </w:r>
      <w:r w:rsidRPr="004F53EC">
        <w:rPr>
          <w:rFonts w:ascii="Times New Roman" w:hAnsi="Times New Roman" w:cs="Times New Roman"/>
          <w:b/>
          <w:color w:val="002060"/>
          <w:sz w:val="28"/>
          <w:szCs w:val="28"/>
        </w:rPr>
        <w:t xml:space="preserve">ppendix </w:t>
      </w:r>
      <w:r>
        <w:rPr>
          <w:rFonts w:ascii="Times New Roman" w:hAnsi="Times New Roman" w:cs="Times New Roman"/>
          <w:b/>
          <w:color w:val="002060"/>
          <w:sz w:val="28"/>
          <w:szCs w:val="28"/>
        </w:rPr>
        <w:t>Q</w:t>
      </w:r>
    </w:p>
    <w:p w14:paraId="312427A0" w14:textId="77777777" w:rsidR="00E6044B" w:rsidRPr="00F369FC" w:rsidRDefault="00E6044B" w:rsidP="00E6044B">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t xml:space="preserve">Preceptor Evaluation </w:t>
      </w:r>
      <w:r>
        <w:rPr>
          <w:rFonts w:ascii="Times New Roman" w:hAnsi="Times New Roman" w:cs="Times New Roman"/>
          <w:b/>
          <w:color w:val="002060"/>
          <w:sz w:val="28"/>
          <w:szCs w:val="28"/>
        </w:rPr>
        <w:t xml:space="preserve">by Student –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5310DFCB" w14:textId="06B2B0B0" w:rsidR="00E6044B" w:rsidRPr="000A0567" w:rsidRDefault="00E6044B" w:rsidP="00E6044B">
      <w:pPr>
        <w:pStyle w:val="Default"/>
        <w:jc w:val="center"/>
        <w:rPr>
          <w:rFonts w:ascii="Times New Roman" w:hAnsi="Times New Roman" w:cs="Times New Roman"/>
          <w:b/>
          <w:color w:val="002060"/>
        </w:rPr>
      </w:pPr>
      <w:r>
        <w:rPr>
          <w:rFonts w:ascii="Times New Roman" w:hAnsi="Times New Roman" w:cs="Times New Roman"/>
          <w:b/>
          <w:color w:val="002060"/>
          <w:sz w:val="28"/>
          <w:szCs w:val="28"/>
        </w:rPr>
        <w:t>Oral Roberts University</w:t>
      </w:r>
      <w:r>
        <w:rPr>
          <w:rFonts w:ascii="Times New Roman" w:hAnsi="Times New Roman" w:cs="Times New Roman"/>
          <w:b/>
          <w:color w:val="002060"/>
        </w:rPr>
        <w:t xml:space="preserve"> - </w:t>
      </w:r>
      <w:r w:rsidRPr="000A0567">
        <w:rPr>
          <w:rFonts w:ascii="Times New Roman" w:hAnsi="Times New Roman" w:cs="Times New Roman"/>
          <w:b/>
          <w:color w:val="002060"/>
        </w:rPr>
        <w:t>DNP PROGRAM</w:t>
      </w:r>
    </w:p>
    <w:p w14:paraId="49665134" w14:textId="77777777" w:rsidR="00E6044B" w:rsidRDefault="00E6044B" w:rsidP="00E6044B">
      <w:pPr>
        <w:pStyle w:val="Default"/>
        <w:rPr>
          <w:rFonts w:ascii="Times New Roman" w:hAnsi="Times New Roman" w:cs="Times New Roman"/>
          <w:b/>
          <w:color w:val="002060"/>
          <w:sz w:val="28"/>
          <w:szCs w:val="28"/>
        </w:rPr>
      </w:pPr>
    </w:p>
    <w:p w14:paraId="7546054A" w14:textId="77777777" w:rsidR="00E6044B" w:rsidRDefault="00E6044B" w:rsidP="00E6044B">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Student: ___________________________________   Date: _____________</w:t>
      </w:r>
    </w:p>
    <w:p w14:paraId="1A45DA13" w14:textId="77777777" w:rsidR="00E6044B" w:rsidRDefault="00E6044B" w:rsidP="00E6044B">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Preceptor: ___________________________</w:t>
      </w:r>
    </w:p>
    <w:p w14:paraId="04CBDDDA" w14:textId="77777777" w:rsidR="00E6044B" w:rsidRDefault="00E6044B" w:rsidP="00E6044B">
      <w:pPr>
        <w:pStyle w:val="Default"/>
        <w:rPr>
          <w:rFonts w:ascii="Times New Roman" w:hAnsi="Times New Roman" w:cs="Times New Roman"/>
          <w:b/>
          <w:color w:val="002060"/>
          <w:sz w:val="28"/>
          <w:szCs w:val="28"/>
        </w:rPr>
      </w:pPr>
    </w:p>
    <w:p w14:paraId="1C0AAA99" w14:textId="77777777" w:rsidR="00E6044B" w:rsidRPr="003B6BB7" w:rsidRDefault="00E6044B" w:rsidP="00E6044B">
      <w:pPr>
        <w:pStyle w:val="Default"/>
        <w:rPr>
          <w:rFonts w:ascii="Times New Roman" w:hAnsi="Times New Roman" w:cs="Times New Roman"/>
          <w:b/>
          <w:color w:val="002060"/>
        </w:rPr>
      </w:pPr>
      <w:r>
        <w:rPr>
          <w:rFonts w:ascii="Times New Roman" w:hAnsi="Times New Roman" w:cs="Times New Roman"/>
          <w:b/>
          <w:color w:val="002060"/>
        </w:rPr>
        <w:t xml:space="preserve">Place a 1 for </w:t>
      </w:r>
      <w:r w:rsidRPr="00872419">
        <w:rPr>
          <w:rFonts w:ascii="Times New Roman" w:hAnsi="Times New Roman" w:cs="Times New Roman"/>
          <w:b/>
          <w:i/>
          <w:color w:val="002060"/>
        </w:rPr>
        <w:t>needs improvement/rarely</w:t>
      </w:r>
      <w:r>
        <w:rPr>
          <w:rFonts w:ascii="Times New Roman" w:hAnsi="Times New Roman" w:cs="Times New Roman"/>
          <w:b/>
          <w:color w:val="002060"/>
        </w:rPr>
        <w:t xml:space="preserve">; 2 for </w:t>
      </w:r>
      <w:r w:rsidRPr="00872419">
        <w:rPr>
          <w:rFonts w:ascii="Times New Roman" w:hAnsi="Times New Roman" w:cs="Times New Roman"/>
          <w:b/>
          <w:i/>
          <w:color w:val="002060"/>
        </w:rPr>
        <w:t>fair/infrequently</w:t>
      </w:r>
      <w:r>
        <w:rPr>
          <w:rFonts w:ascii="Times New Roman" w:hAnsi="Times New Roman" w:cs="Times New Roman"/>
          <w:b/>
          <w:color w:val="002060"/>
        </w:rPr>
        <w:t xml:space="preserve">, 3 for </w:t>
      </w:r>
      <w:r w:rsidRPr="00872419">
        <w:rPr>
          <w:rFonts w:ascii="Times New Roman" w:hAnsi="Times New Roman" w:cs="Times New Roman"/>
          <w:b/>
          <w:i/>
          <w:color w:val="002060"/>
        </w:rPr>
        <w:t>good/frequently</w:t>
      </w:r>
      <w:r>
        <w:rPr>
          <w:rFonts w:ascii="Times New Roman" w:hAnsi="Times New Roman" w:cs="Times New Roman"/>
          <w:b/>
          <w:color w:val="002060"/>
        </w:rPr>
        <w:t xml:space="preserve"> or 4 for </w:t>
      </w:r>
      <w:r w:rsidRPr="00872419">
        <w:rPr>
          <w:rFonts w:ascii="Times New Roman" w:hAnsi="Times New Roman" w:cs="Times New Roman"/>
          <w:b/>
          <w:i/>
          <w:color w:val="002060"/>
        </w:rPr>
        <w:t>excellent/always</w:t>
      </w:r>
      <w:r>
        <w:rPr>
          <w:rFonts w:ascii="Times New Roman" w:hAnsi="Times New Roman" w:cs="Times New Roman"/>
          <w:b/>
          <w:color w:val="002060"/>
        </w:rPr>
        <w:t>.</w:t>
      </w:r>
    </w:p>
    <w:p w14:paraId="603F5E1C" w14:textId="77777777" w:rsidR="00E6044B" w:rsidRDefault="00E6044B" w:rsidP="00E6044B">
      <w:pPr>
        <w:pStyle w:val="Default"/>
        <w:rPr>
          <w:rFonts w:ascii="Times New Roman" w:hAnsi="Times New Roman" w:cs="Times New Roman"/>
          <w:color w:val="002060"/>
          <w:sz w:val="28"/>
          <w:szCs w:val="28"/>
        </w:rPr>
      </w:pPr>
    </w:p>
    <w:p w14:paraId="7A0A50A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Knowledge Integration</w:t>
      </w:r>
      <w:r w:rsidRPr="00C002FE">
        <w:rPr>
          <w:rFonts w:ascii="Times New Roman" w:hAnsi="Times New Roman" w:cs="Times New Roman"/>
          <w:color w:val="002060"/>
          <w:sz w:val="22"/>
          <w:szCs w:val="22"/>
        </w:rPr>
        <w:t>: The Preceptor:      _____</w:t>
      </w:r>
    </w:p>
    <w:p w14:paraId="78C519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Effectively coaches students in integrating knowledge in practice</w:t>
      </w:r>
    </w:p>
    <w:p w14:paraId="3C7E3596"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Associates pathophysiology with patient condition </w:t>
      </w:r>
    </w:p>
    <w:p w14:paraId="50DA908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Provides a safe environment in caring for assigned patients </w:t>
      </w:r>
    </w:p>
    <w:p w14:paraId="6BE7B7D3"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Helps assess and monitor patients and interpret findings accurately </w:t>
      </w:r>
    </w:p>
    <w:p w14:paraId="3384149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Implements appropriate therapeutic treatments and procedures</w:t>
      </w:r>
    </w:p>
    <w:p w14:paraId="6D17815B" w14:textId="77777777" w:rsidR="00E6044B" w:rsidRPr="00C002FE" w:rsidRDefault="00E6044B" w:rsidP="00E6044B">
      <w:pPr>
        <w:pStyle w:val="Default"/>
        <w:rPr>
          <w:rFonts w:ascii="Times New Roman" w:hAnsi="Times New Roman" w:cs="Times New Roman"/>
          <w:color w:val="002060"/>
          <w:sz w:val="22"/>
          <w:szCs w:val="22"/>
        </w:rPr>
      </w:pPr>
    </w:p>
    <w:p w14:paraId="39CA745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Communication</w:t>
      </w:r>
      <w:r w:rsidRPr="00C002FE">
        <w:rPr>
          <w:rFonts w:ascii="Times New Roman" w:hAnsi="Times New Roman" w:cs="Times New Roman"/>
          <w:color w:val="002060"/>
          <w:sz w:val="22"/>
          <w:szCs w:val="22"/>
        </w:rPr>
        <w:t>: The Preceptor:      _____</w:t>
      </w:r>
    </w:p>
    <w:p w14:paraId="26DE5094"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Exhibits professional communication skills that facilitate learning </w:t>
      </w:r>
    </w:p>
    <w:p w14:paraId="39C5F3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Encourages questions </w:t>
      </w:r>
    </w:p>
    <w:p w14:paraId="7A2944A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Communicates ideas, information, and messages clearly, concisely, and in a timely manner </w:t>
      </w:r>
    </w:p>
    <w:p w14:paraId="1C3C36B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Actively listens and asks questions for clarity </w:t>
      </w:r>
    </w:p>
    <w:p w14:paraId="4D0C58E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provide constructive feedback in a confidential and non-judgmental manner • Promotes positive interpersonal relationships through tactful, patient, direct, and sensitive interactions </w:t>
      </w:r>
    </w:p>
    <w:p w14:paraId="6DBBA63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 collaboration in interdisciplinary teams</w:t>
      </w:r>
    </w:p>
    <w:p w14:paraId="52E4F921"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efficient computerized documentation of patient care delivery </w:t>
      </w:r>
    </w:p>
    <w:p w14:paraId="35363CC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effective use of inter/intranet resources</w:t>
      </w:r>
    </w:p>
    <w:p w14:paraId="7CC69DAB" w14:textId="77777777" w:rsidR="00E6044B" w:rsidRPr="00C002FE" w:rsidRDefault="00E6044B" w:rsidP="00E6044B">
      <w:pPr>
        <w:pStyle w:val="Default"/>
        <w:rPr>
          <w:rFonts w:ascii="Times New Roman" w:hAnsi="Times New Roman" w:cs="Times New Roman"/>
          <w:color w:val="002060"/>
          <w:sz w:val="22"/>
          <w:szCs w:val="22"/>
        </w:rPr>
      </w:pPr>
    </w:p>
    <w:p w14:paraId="6A9BA13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Critical Thinking</w:t>
      </w:r>
      <w:r w:rsidRPr="00C002FE">
        <w:rPr>
          <w:rFonts w:ascii="Times New Roman" w:hAnsi="Times New Roman" w:cs="Times New Roman"/>
          <w:color w:val="002060"/>
          <w:sz w:val="22"/>
          <w:szCs w:val="22"/>
        </w:rPr>
        <w:t>:  The Preceptor:     _____</w:t>
      </w:r>
    </w:p>
    <w:p w14:paraId="6F8534D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modeled strong clinical reasoning skills </w:t>
      </w:r>
    </w:p>
    <w:p w14:paraId="6449F9B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effective problem- solving skills </w:t>
      </w:r>
    </w:p>
    <w:p w14:paraId="04FDF65E"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organizational skills to achieve maximum efficiency </w:t>
      </w:r>
    </w:p>
    <w:p w14:paraId="1DE1248E"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Follows established policy &amp; procedures for all patient care </w:t>
      </w:r>
    </w:p>
    <w:p w14:paraId="61441C1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evidence-based practice inquiry and incorporates findings into nursing practice</w:t>
      </w:r>
    </w:p>
    <w:p w14:paraId="0CF6D3FC" w14:textId="77777777" w:rsidR="00E6044B" w:rsidRPr="00C002FE" w:rsidRDefault="00E6044B" w:rsidP="00E6044B">
      <w:pPr>
        <w:pStyle w:val="Default"/>
        <w:rPr>
          <w:rFonts w:ascii="Times New Roman" w:hAnsi="Times New Roman" w:cs="Times New Roman"/>
          <w:color w:val="002060"/>
          <w:sz w:val="22"/>
          <w:szCs w:val="22"/>
        </w:rPr>
      </w:pPr>
    </w:p>
    <w:p w14:paraId="742F296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Caring</w:t>
      </w:r>
      <w:r w:rsidRPr="00C002FE">
        <w:rPr>
          <w:rFonts w:ascii="Times New Roman" w:hAnsi="Times New Roman" w:cs="Times New Roman"/>
          <w:color w:val="002060"/>
          <w:sz w:val="22"/>
          <w:szCs w:val="22"/>
        </w:rPr>
        <w:t>: The Preceptor:      _____</w:t>
      </w:r>
    </w:p>
    <w:p w14:paraId="50548A31"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models compassion and care in professional practice. </w:t>
      </w:r>
    </w:p>
    <w:p w14:paraId="56466D1D"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Role models culturally sensitive, ethical, legal </w:t>
      </w:r>
      <w:r>
        <w:rPr>
          <w:rFonts w:ascii="Times New Roman" w:hAnsi="Times New Roman" w:cs="Times New Roman"/>
          <w:color w:val="002060"/>
          <w:sz w:val="22"/>
          <w:szCs w:val="22"/>
        </w:rPr>
        <w:t xml:space="preserve">and </w:t>
      </w:r>
      <w:r w:rsidRPr="00C002FE">
        <w:rPr>
          <w:rFonts w:ascii="Times New Roman" w:hAnsi="Times New Roman" w:cs="Times New Roman"/>
          <w:color w:val="002060"/>
          <w:sz w:val="22"/>
          <w:szCs w:val="22"/>
        </w:rPr>
        <w:t xml:space="preserve">professional behaviors </w:t>
      </w:r>
    </w:p>
    <w:p w14:paraId="66D4E04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 positive, professional and supportive attitude with all units/departments</w:t>
      </w:r>
    </w:p>
    <w:p w14:paraId="0FACEF7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Provides excellent customer service and advocates for patients, families, visitors, and other caregivers</w:t>
      </w:r>
    </w:p>
    <w:p w14:paraId="786B82BE" w14:textId="77777777" w:rsidR="00E6044B" w:rsidRPr="00C002FE" w:rsidRDefault="00E6044B" w:rsidP="00E6044B">
      <w:pPr>
        <w:pStyle w:val="Default"/>
        <w:rPr>
          <w:rFonts w:ascii="Times New Roman" w:hAnsi="Times New Roman" w:cs="Times New Roman"/>
          <w:color w:val="002060"/>
          <w:sz w:val="22"/>
          <w:szCs w:val="22"/>
        </w:rPr>
      </w:pPr>
    </w:p>
    <w:p w14:paraId="4F839D0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Management/ Leadership</w:t>
      </w:r>
      <w:r w:rsidRPr="00C002FE">
        <w:rPr>
          <w:rFonts w:ascii="Times New Roman" w:hAnsi="Times New Roman" w:cs="Times New Roman"/>
          <w:color w:val="002060"/>
          <w:sz w:val="22"/>
          <w:szCs w:val="22"/>
        </w:rPr>
        <w:t>: The Preceptor:     _____</w:t>
      </w:r>
    </w:p>
    <w:p w14:paraId="072CB01A"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Facilitates development of organizational and leadership traits</w:t>
      </w:r>
    </w:p>
    <w:p w14:paraId="586C87A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ability to plan and delegate to others </w:t>
      </w:r>
    </w:p>
    <w:p w14:paraId="569CB99B"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accountability and responsibility in performance of work tasks and their relative outcomes • Demonstrates support of continuing education and professional growth for self and others </w:t>
      </w:r>
    </w:p>
    <w:p w14:paraId="5589420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Accepts changes with a positive supportive behavior </w:t>
      </w:r>
    </w:p>
    <w:p w14:paraId="0DB6F4C4"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knowledge of organizational and department quality initiatives/efforts </w:t>
      </w:r>
    </w:p>
    <w:p w14:paraId="3ED8BE1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lastRenderedPageBreak/>
        <w:t xml:space="preserve">• Respected by colleagues </w:t>
      </w:r>
    </w:p>
    <w:p w14:paraId="1C01961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patience and friendliness </w:t>
      </w:r>
    </w:p>
    <w:p w14:paraId="03E764AC"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remain calm under pressure </w:t>
      </w:r>
    </w:p>
    <w:p w14:paraId="5F0DC112"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assertive collaboration within the health care team</w:t>
      </w:r>
    </w:p>
    <w:p w14:paraId="2DB4BE49" w14:textId="77777777" w:rsidR="00E6044B" w:rsidRPr="00C002FE" w:rsidRDefault="00E6044B" w:rsidP="00E6044B">
      <w:pPr>
        <w:pStyle w:val="Default"/>
        <w:rPr>
          <w:rFonts w:ascii="Times New Roman" w:hAnsi="Times New Roman" w:cs="Times New Roman"/>
          <w:color w:val="002060"/>
          <w:sz w:val="22"/>
          <w:szCs w:val="22"/>
        </w:rPr>
      </w:pPr>
    </w:p>
    <w:p w14:paraId="09F4BBD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Teaching</w:t>
      </w:r>
      <w:r w:rsidRPr="00C002FE">
        <w:rPr>
          <w:rFonts w:ascii="Times New Roman" w:hAnsi="Times New Roman" w:cs="Times New Roman"/>
          <w:color w:val="002060"/>
          <w:sz w:val="22"/>
          <w:szCs w:val="22"/>
        </w:rPr>
        <w:t>: The Preceptor:     _____</w:t>
      </w:r>
    </w:p>
    <w:p w14:paraId="0CD68E88"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Exhibits a positive attitude for coaching students</w:t>
      </w:r>
    </w:p>
    <w:p w14:paraId="1E26BB12"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Expresses interest in Preceptor role </w:t>
      </w:r>
    </w:p>
    <w:p w14:paraId="4EE355D7"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Is enthusiastic about working with and learning from newly-hired nurses </w:t>
      </w:r>
    </w:p>
    <w:p w14:paraId="0260EAB5"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Values the “nurse as teacher” relationship </w:t>
      </w:r>
    </w:p>
    <w:p w14:paraId="5B18CDCF"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ability to teach others individually</w:t>
      </w:r>
    </w:p>
    <w:p w14:paraId="619C76E9" w14:textId="77777777" w:rsidR="00E6044B" w:rsidRPr="00C002FE" w:rsidRDefault="00E6044B" w:rsidP="00E6044B">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Recognizes opportunities for teaching multiple orientees at the same time, if applicable</w:t>
      </w:r>
    </w:p>
    <w:p w14:paraId="4A8AAB06" w14:textId="77777777" w:rsidR="00E6044B" w:rsidRPr="00B36DDB" w:rsidRDefault="00E6044B" w:rsidP="00E6044B">
      <w:pPr>
        <w:pStyle w:val="Default"/>
        <w:rPr>
          <w:rFonts w:ascii="Times New Roman" w:hAnsi="Times New Roman" w:cs="Times New Roman"/>
          <w:color w:val="002060"/>
          <w:sz w:val="22"/>
          <w:szCs w:val="22"/>
        </w:rPr>
      </w:pPr>
    </w:p>
    <w:p w14:paraId="44CFF1FA"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b/>
          <w:color w:val="002060"/>
          <w:sz w:val="22"/>
          <w:szCs w:val="22"/>
        </w:rPr>
        <w:t xml:space="preserve">Schedule and </w:t>
      </w:r>
      <w:r>
        <w:rPr>
          <w:rFonts w:ascii="Times New Roman" w:hAnsi="Times New Roman" w:cs="Times New Roman"/>
          <w:b/>
          <w:color w:val="002060"/>
          <w:sz w:val="22"/>
          <w:szCs w:val="22"/>
        </w:rPr>
        <w:t>Forms</w:t>
      </w:r>
      <w:r w:rsidRPr="00B36DDB">
        <w:rPr>
          <w:rFonts w:ascii="Times New Roman" w:hAnsi="Times New Roman" w:cs="Times New Roman"/>
          <w:color w:val="002060"/>
          <w:sz w:val="22"/>
          <w:szCs w:val="22"/>
        </w:rPr>
        <w:t>: The Preceptor:     _____</w:t>
      </w:r>
    </w:p>
    <w:p w14:paraId="7882D3C4"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Was available for clinical experiences</w:t>
      </w:r>
    </w:p>
    <w:p w14:paraId="4E02FF23"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Communicates schedule and participates in student schedule development</w:t>
      </w:r>
    </w:p>
    <w:p w14:paraId="6402C225" w14:textId="77777777" w:rsidR="00E6044B" w:rsidRPr="00B36DDB" w:rsidRDefault="00E6044B" w:rsidP="00E6044B">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The Preceptor’s work schedule matched the student’s academic schedule</w:t>
      </w:r>
    </w:p>
    <w:p w14:paraId="58DEFCE0" w14:textId="77777777" w:rsidR="00E6044B"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all weekly time sheet logs on time</w:t>
      </w:r>
    </w:p>
    <w:p w14:paraId="7D980BBE" w14:textId="77777777" w:rsidR="00E6044B"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Filled out and signed midterm and final evaluations on time</w:t>
      </w:r>
    </w:p>
    <w:p w14:paraId="4D076737" w14:textId="77777777" w:rsidR="00E6044B" w:rsidRPr="00C002FE" w:rsidRDefault="00E6044B" w:rsidP="00E6044B">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Procedure Log and Skills Checklist as procedures or skills were performed</w:t>
      </w:r>
    </w:p>
    <w:p w14:paraId="300F981A" w14:textId="77777777" w:rsidR="00E6044B" w:rsidRPr="003E4CEC" w:rsidRDefault="00E6044B" w:rsidP="00E6044B">
      <w:pPr>
        <w:pStyle w:val="Default"/>
        <w:rPr>
          <w:rFonts w:ascii="Times New Roman" w:hAnsi="Times New Roman" w:cs="Times New Roman"/>
          <w:color w:val="002060"/>
          <w:sz w:val="22"/>
          <w:szCs w:val="22"/>
        </w:rPr>
      </w:pPr>
    </w:p>
    <w:p w14:paraId="614ADF3B" w14:textId="77777777" w:rsidR="00E6044B" w:rsidRDefault="00E6044B" w:rsidP="00E6044B">
      <w:pPr>
        <w:pStyle w:val="Default"/>
        <w:rPr>
          <w:rFonts w:ascii="Times New Roman" w:hAnsi="Times New Roman" w:cs="Times New Roman"/>
          <w:color w:val="002060"/>
          <w:sz w:val="22"/>
          <w:szCs w:val="22"/>
        </w:rPr>
      </w:pPr>
    </w:p>
    <w:p w14:paraId="1062C6B5" w14:textId="77777777" w:rsidR="00E6044B" w:rsidRDefault="00E6044B" w:rsidP="00E6044B">
      <w:pPr>
        <w:pStyle w:val="Default"/>
        <w:pBdr>
          <w:bottom w:val="single" w:sz="12" w:space="1" w:color="auto"/>
        </w:pBdr>
        <w:spacing w:after="120"/>
        <w:rPr>
          <w:rFonts w:ascii="Times New Roman" w:hAnsi="Times New Roman" w:cs="Times New Roman"/>
          <w:color w:val="002060"/>
          <w:sz w:val="22"/>
          <w:szCs w:val="22"/>
        </w:rPr>
      </w:pPr>
      <w:r w:rsidRPr="00152444">
        <w:rPr>
          <w:rFonts w:ascii="Times New Roman" w:hAnsi="Times New Roman" w:cs="Times New Roman"/>
          <w:b/>
          <w:color w:val="002060"/>
          <w:sz w:val="22"/>
          <w:szCs w:val="22"/>
        </w:rPr>
        <w:t>Additional comments?</w:t>
      </w:r>
      <w:r>
        <w:rPr>
          <w:rFonts w:ascii="Times New Roman" w:hAnsi="Times New Roman" w:cs="Times New Roman"/>
          <w:color w:val="002060"/>
          <w:sz w:val="22"/>
          <w:szCs w:val="22"/>
        </w:rPr>
        <w:t xml:space="preserve"> _________________________________________________________________</w:t>
      </w:r>
    </w:p>
    <w:p w14:paraId="3DACFD67" w14:textId="77777777" w:rsidR="0062551E" w:rsidRDefault="0062551E" w:rsidP="00E6044B">
      <w:pPr>
        <w:pStyle w:val="Default"/>
        <w:pBdr>
          <w:bottom w:val="single" w:sz="12" w:space="1" w:color="auto"/>
        </w:pBdr>
        <w:spacing w:after="120"/>
        <w:rPr>
          <w:rFonts w:ascii="Times New Roman" w:hAnsi="Times New Roman" w:cs="Times New Roman"/>
          <w:color w:val="002060"/>
          <w:sz w:val="22"/>
          <w:szCs w:val="22"/>
        </w:rPr>
      </w:pPr>
    </w:p>
    <w:p w14:paraId="684F86F0" w14:textId="77777777" w:rsidR="00E6044B" w:rsidRDefault="00E6044B" w:rsidP="00E6044B">
      <w:pPr>
        <w:pStyle w:val="Default"/>
        <w:spacing w:after="120"/>
        <w:rPr>
          <w:rFonts w:ascii="Times New Roman" w:hAnsi="Times New Roman" w:cs="Times New Roman"/>
          <w:b/>
          <w:color w:val="002060"/>
          <w:sz w:val="28"/>
          <w:szCs w:val="28"/>
        </w:rPr>
      </w:pPr>
    </w:p>
    <w:p w14:paraId="4DF882D9" w14:textId="77777777" w:rsidR="00E6044B" w:rsidRDefault="00E6044B" w:rsidP="00E6044B">
      <w:pPr>
        <w:pStyle w:val="Default"/>
        <w:pBdr>
          <w:bottom w:val="single" w:sz="12" w:space="1" w:color="auto"/>
        </w:pBdr>
        <w:spacing w:after="120"/>
        <w:rPr>
          <w:rFonts w:ascii="Times New Roman" w:hAnsi="Times New Roman" w:cs="Times New Roman"/>
          <w:b/>
          <w:color w:val="002060"/>
          <w:sz w:val="22"/>
          <w:szCs w:val="22"/>
        </w:rPr>
      </w:pPr>
      <w:r w:rsidRPr="00152444">
        <w:rPr>
          <w:rFonts w:ascii="Times New Roman" w:hAnsi="Times New Roman" w:cs="Times New Roman"/>
          <w:b/>
          <w:color w:val="002060"/>
          <w:sz w:val="22"/>
          <w:szCs w:val="22"/>
        </w:rPr>
        <w:t>Please provide rationale for providing any 1’s or 2’s:</w:t>
      </w:r>
      <w:r>
        <w:rPr>
          <w:rFonts w:ascii="Times New Roman" w:hAnsi="Times New Roman" w:cs="Times New Roman"/>
          <w:b/>
          <w:color w:val="002060"/>
          <w:sz w:val="22"/>
          <w:szCs w:val="22"/>
        </w:rPr>
        <w:t xml:space="preserve"> _______________________________________</w:t>
      </w:r>
    </w:p>
    <w:p w14:paraId="51C09A9E"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r>
        <w:rPr>
          <w:rFonts w:ascii="Times New Roman" w:hAnsi="Times New Roman" w:cs="Times New Roman"/>
          <w:b/>
          <w:color w:val="002060"/>
          <w:sz w:val="22"/>
          <w:szCs w:val="22"/>
        </w:rPr>
        <w:t>Would you recommend using this Preceptor again in the future? _____ If no. please explain:</w:t>
      </w:r>
    </w:p>
    <w:p w14:paraId="64F88CCB"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p>
    <w:p w14:paraId="2E3E2914" w14:textId="77777777" w:rsidR="00E6044B" w:rsidRDefault="00E6044B" w:rsidP="00E6044B">
      <w:pPr>
        <w:pStyle w:val="Default"/>
        <w:pBdr>
          <w:bottom w:val="single" w:sz="12" w:space="1" w:color="auto"/>
        </w:pBdr>
        <w:rPr>
          <w:rFonts w:ascii="Times New Roman" w:hAnsi="Times New Roman" w:cs="Times New Roman"/>
          <w:b/>
          <w:color w:val="002060"/>
          <w:sz w:val="22"/>
          <w:szCs w:val="22"/>
        </w:rPr>
      </w:pPr>
    </w:p>
    <w:p w14:paraId="21BABC3C" w14:textId="77777777" w:rsidR="00E6044B" w:rsidRPr="00152444" w:rsidRDefault="00E6044B" w:rsidP="00E6044B">
      <w:pPr>
        <w:pStyle w:val="Default"/>
        <w:jc w:val="center"/>
        <w:rPr>
          <w:rFonts w:ascii="Times New Roman" w:hAnsi="Times New Roman" w:cs="Times New Roman"/>
          <w:b/>
          <w:color w:val="002060"/>
          <w:sz w:val="22"/>
          <w:szCs w:val="22"/>
        </w:rPr>
      </w:pPr>
    </w:p>
    <w:p w14:paraId="13D406B7" w14:textId="77777777" w:rsidR="00E6044B" w:rsidRDefault="00E6044B" w:rsidP="00E6044B">
      <w:pPr>
        <w:pStyle w:val="Default"/>
        <w:rPr>
          <w:rFonts w:ascii="Times New Roman" w:hAnsi="Times New Roman" w:cs="Times New Roman"/>
          <w:color w:val="002060"/>
          <w:sz w:val="16"/>
          <w:szCs w:val="16"/>
        </w:rPr>
      </w:pPr>
    </w:p>
    <w:p w14:paraId="481267CE" w14:textId="77777777" w:rsidR="00E6044B" w:rsidRDefault="00E6044B" w:rsidP="00E6044B">
      <w:pPr>
        <w:pStyle w:val="Default"/>
        <w:rPr>
          <w:rFonts w:ascii="Times New Roman" w:hAnsi="Times New Roman" w:cs="Times New Roman"/>
          <w:color w:val="002060"/>
          <w:sz w:val="16"/>
          <w:szCs w:val="16"/>
        </w:rPr>
      </w:pPr>
      <w:r w:rsidRPr="0022085B">
        <w:rPr>
          <w:rFonts w:ascii="Times New Roman" w:hAnsi="Times New Roman" w:cs="Times New Roman"/>
          <w:color w:val="002060"/>
          <w:sz w:val="16"/>
          <w:szCs w:val="16"/>
        </w:rPr>
        <w:t xml:space="preserve">Adapted from: </w:t>
      </w:r>
      <w:hyperlink r:id="rId35" w:history="1">
        <w:r w:rsidRPr="00B503D3">
          <w:rPr>
            <w:rStyle w:val="Hyperlink"/>
            <w:rFonts w:ascii="Times New Roman" w:hAnsi="Times New Roman" w:cs="Times New Roman"/>
            <w:sz w:val="16"/>
            <w:szCs w:val="16"/>
          </w:rPr>
          <w:t>https://www.nursing.virginia.edu/media/StudentEvalofPreceptor.pdf</w:t>
        </w:r>
      </w:hyperlink>
    </w:p>
    <w:p w14:paraId="05253510" w14:textId="77777777" w:rsidR="00E6044B" w:rsidRPr="0022085B" w:rsidRDefault="00E6044B" w:rsidP="00E6044B">
      <w:pPr>
        <w:pStyle w:val="Default"/>
        <w:rPr>
          <w:rFonts w:ascii="Times New Roman" w:hAnsi="Times New Roman" w:cs="Times New Roman"/>
          <w:color w:val="002060"/>
          <w:sz w:val="16"/>
          <w:szCs w:val="16"/>
        </w:rPr>
      </w:pPr>
    </w:p>
    <w:p w14:paraId="7F715783" w14:textId="77777777" w:rsidR="00E6044B" w:rsidRDefault="00E6044B" w:rsidP="00E6044B">
      <w:pPr>
        <w:pStyle w:val="Default"/>
        <w:rPr>
          <w:rFonts w:ascii="Times New Roman" w:hAnsi="Times New Roman" w:cs="Times New Roman"/>
          <w:b/>
          <w:color w:val="002060"/>
          <w:sz w:val="28"/>
          <w:szCs w:val="28"/>
        </w:rPr>
      </w:pPr>
    </w:p>
    <w:p w14:paraId="3A373F57" w14:textId="77777777" w:rsidR="00E6044B" w:rsidRDefault="00E6044B" w:rsidP="00E6044B">
      <w:pPr>
        <w:pStyle w:val="Default"/>
        <w:rPr>
          <w:rFonts w:ascii="Times New Roman" w:hAnsi="Times New Roman" w:cs="Times New Roman"/>
          <w:b/>
          <w:color w:val="002060"/>
          <w:sz w:val="28"/>
          <w:szCs w:val="28"/>
        </w:rPr>
      </w:pPr>
    </w:p>
    <w:p w14:paraId="7485C518" w14:textId="77777777" w:rsidR="00E6044B" w:rsidRDefault="00E6044B" w:rsidP="00E6044B">
      <w:pPr>
        <w:pStyle w:val="Default"/>
        <w:rPr>
          <w:rFonts w:ascii="Times New Roman" w:hAnsi="Times New Roman" w:cs="Times New Roman"/>
          <w:b/>
          <w:color w:val="002060"/>
          <w:sz w:val="28"/>
          <w:szCs w:val="28"/>
        </w:rPr>
      </w:pPr>
    </w:p>
    <w:p w14:paraId="4AE7176A" w14:textId="77777777" w:rsidR="00E6044B" w:rsidRDefault="00E6044B" w:rsidP="00E6044B">
      <w:pPr>
        <w:pStyle w:val="Default"/>
        <w:rPr>
          <w:rFonts w:ascii="Times New Roman" w:hAnsi="Times New Roman" w:cs="Times New Roman"/>
          <w:b/>
          <w:color w:val="002060"/>
          <w:sz w:val="28"/>
          <w:szCs w:val="28"/>
        </w:rPr>
      </w:pPr>
    </w:p>
    <w:p w14:paraId="1E7A145A" w14:textId="77777777" w:rsidR="00E6044B" w:rsidRDefault="00E6044B" w:rsidP="00E6044B">
      <w:pPr>
        <w:pStyle w:val="Default"/>
        <w:rPr>
          <w:rFonts w:ascii="Times New Roman" w:hAnsi="Times New Roman" w:cs="Times New Roman"/>
          <w:b/>
          <w:color w:val="002060"/>
          <w:sz w:val="28"/>
          <w:szCs w:val="28"/>
        </w:rPr>
      </w:pPr>
    </w:p>
    <w:p w14:paraId="4C6B882D" w14:textId="77777777" w:rsidR="00E6044B" w:rsidRDefault="00E6044B" w:rsidP="00E6044B">
      <w:pPr>
        <w:pStyle w:val="Default"/>
        <w:rPr>
          <w:rFonts w:ascii="Times New Roman" w:hAnsi="Times New Roman" w:cs="Times New Roman"/>
          <w:b/>
          <w:color w:val="002060"/>
          <w:sz w:val="28"/>
          <w:szCs w:val="28"/>
        </w:rPr>
      </w:pPr>
    </w:p>
    <w:p w14:paraId="54540B20" w14:textId="77777777" w:rsidR="00E6044B" w:rsidRDefault="00E6044B" w:rsidP="00E6044B">
      <w:pPr>
        <w:pStyle w:val="Default"/>
        <w:rPr>
          <w:rFonts w:ascii="Times New Roman" w:hAnsi="Times New Roman" w:cs="Times New Roman"/>
          <w:b/>
          <w:color w:val="002060"/>
          <w:sz w:val="28"/>
          <w:szCs w:val="28"/>
        </w:rPr>
      </w:pPr>
    </w:p>
    <w:p w14:paraId="373BB03B" w14:textId="77777777" w:rsidR="00E6044B" w:rsidRDefault="00E6044B" w:rsidP="00E6044B">
      <w:pPr>
        <w:pStyle w:val="Default"/>
        <w:rPr>
          <w:rFonts w:ascii="Times New Roman" w:hAnsi="Times New Roman" w:cs="Times New Roman"/>
          <w:b/>
          <w:color w:val="002060"/>
          <w:sz w:val="28"/>
          <w:szCs w:val="28"/>
        </w:rPr>
      </w:pPr>
    </w:p>
    <w:p w14:paraId="07E4869A" w14:textId="77777777" w:rsidR="00E6044B" w:rsidRDefault="00E6044B" w:rsidP="00E6044B">
      <w:pPr>
        <w:pStyle w:val="Default"/>
        <w:rPr>
          <w:rFonts w:ascii="Times New Roman" w:hAnsi="Times New Roman" w:cs="Times New Roman"/>
          <w:b/>
          <w:color w:val="002060"/>
          <w:sz w:val="28"/>
          <w:szCs w:val="28"/>
        </w:rPr>
      </w:pPr>
    </w:p>
    <w:p w14:paraId="650C7A24" w14:textId="77777777" w:rsidR="00E6044B" w:rsidRDefault="00E6044B" w:rsidP="00E6044B">
      <w:pPr>
        <w:pStyle w:val="Default"/>
        <w:rPr>
          <w:rFonts w:ascii="Times New Roman" w:hAnsi="Times New Roman" w:cs="Times New Roman"/>
          <w:b/>
          <w:color w:val="002060"/>
          <w:sz w:val="28"/>
          <w:szCs w:val="28"/>
        </w:rPr>
      </w:pPr>
    </w:p>
    <w:p w14:paraId="2AB699C3" w14:textId="77777777" w:rsidR="00E6044B" w:rsidRDefault="00E6044B" w:rsidP="00E6044B">
      <w:pPr>
        <w:pStyle w:val="Default"/>
        <w:rPr>
          <w:rFonts w:ascii="Times New Roman" w:hAnsi="Times New Roman" w:cs="Times New Roman"/>
          <w:b/>
          <w:color w:val="002060"/>
          <w:sz w:val="28"/>
          <w:szCs w:val="28"/>
        </w:rPr>
      </w:pPr>
    </w:p>
    <w:p w14:paraId="3A3589C8" w14:textId="77777777" w:rsidR="00E6044B" w:rsidRDefault="00E6044B" w:rsidP="00E6044B">
      <w:pPr>
        <w:pStyle w:val="Default"/>
        <w:rPr>
          <w:rFonts w:ascii="Times New Roman" w:hAnsi="Times New Roman" w:cs="Times New Roman"/>
          <w:b/>
          <w:color w:val="002060"/>
          <w:sz w:val="28"/>
          <w:szCs w:val="28"/>
        </w:rPr>
      </w:pPr>
    </w:p>
    <w:p w14:paraId="32F3A37C" w14:textId="3B6B17B9" w:rsidR="00E6044B" w:rsidRPr="00F369FC" w:rsidRDefault="00E6044B" w:rsidP="00E6044B">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lastRenderedPageBreak/>
        <w:t xml:space="preserve">Appendix </w:t>
      </w:r>
      <w:r>
        <w:rPr>
          <w:rFonts w:ascii="Times New Roman" w:hAnsi="Times New Roman" w:cs="Times New Roman"/>
          <w:b/>
          <w:color w:val="002060"/>
          <w:sz w:val="28"/>
          <w:szCs w:val="28"/>
        </w:rPr>
        <w:t xml:space="preserve">R </w:t>
      </w:r>
      <w:r>
        <w:rPr>
          <w:rFonts w:ascii="Times New Roman" w:hAnsi="Times New Roman" w:cs="Times New Roman"/>
          <w:color w:val="002060"/>
          <w:sz w:val="28"/>
          <w:szCs w:val="28"/>
        </w:rPr>
        <w:t>(</w:t>
      </w:r>
      <w:r w:rsidR="00145661">
        <w:rPr>
          <w:rFonts w:ascii="Times New Roman" w:hAnsi="Times New Roman" w:cs="Times New Roman"/>
          <w:color w:val="002060"/>
          <w:sz w:val="28"/>
          <w:szCs w:val="28"/>
        </w:rPr>
        <w:t xml:space="preserve">only </w:t>
      </w:r>
      <w:r>
        <w:rPr>
          <w:rFonts w:ascii="Times New Roman" w:hAnsi="Times New Roman" w:cs="Times New Roman"/>
          <w:color w:val="002060"/>
          <w:sz w:val="28"/>
          <w:szCs w:val="28"/>
        </w:rPr>
        <w:t xml:space="preserve">if Preceptor declines use of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w:t>
      </w:r>
    </w:p>
    <w:p w14:paraId="47D3A01E" w14:textId="77777777" w:rsidR="00E6044B" w:rsidRDefault="00E6044B" w:rsidP="00E6044B">
      <w:pPr>
        <w:pStyle w:val="Default"/>
        <w:jc w:val="center"/>
        <w:rPr>
          <w:rFonts w:ascii="Times New Roman" w:hAnsi="Times New Roman" w:cs="Times New Roman"/>
          <w:b/>
          <w:color w:val="002060"/>
          <w:sz w:val="28"/>
          <w:szCs w:val="28"/>
        </w:rPr>
      </w:pPr>
      <w:r w:rsidRPr="004F53EC">
        <w:rPr>
          <w:rFonts w:ascii="Times New Roman" w:hAnsi="Times New Roman" w:cs="Times New Roman"/>
          <w:b/>
          <w:color w:val="002060"/>
          <w:sz w:val="28"/>
          <w:szCs w:val="28"/>
        </w:rPr>
        <w:t xml:space="preserve">Student Evaluation </w:t>
      </w:r>
      <w:r>
        <w:rPr>
          <w:rFonts w:ascii="Times New Roman" w:hAnsi="Times New Roman" w:cs="Times New Roman"/>
          <w:b/>
          <w:color w:val="002060"/>
          <w:sz w:val="28"/>
          <w:szCs w:val="28"/>
        </w:rPr>
        <w:t>by Preceptor – Midterm and Final (Specify)</w:t>
      </w:r>
    </w:p>
    <w:p w14:paraId="1CB27119" w14:textId="77777777" w:rsidR="00E6044B" w:rsidRDefault="00E6044B" w:rsidP="00E6044B">
      <w:pPr>
        <w:pStyle w:val="Default"/>
        <w:jc w:val="center"/>
        <w:rPr>
          <w:rFonts w:ascii="Times New Roman" w:hAnsi="Times New Roman" w:cs="Times New Roman"/>
          <w:b/>
          <w:color w:val="002060"/>
          <w:sz w:val="28"/>
          <w:szCs w:val="28"/>
        </w:rPr>
      </w:pPr>
    </w:p>
    <w:p w14:paraId="04A98987" w14:textId="77777777" w:rsidR="00E6044B" w:rsidRDefault="00E6044B" w:rsidP="00E6044B">
      <w:r w:rsidRPr="006F0AB3">
        <w:t>ORU DNP Student:</w:t>
      </w:r>
      <w:r w:rsidRPr="006F0AB3">
        <w:tab/>
      </w:r>
      <w:r w:rsidRPr="006F0AB3">
        <w:tab/>
      </w:r>
      <w:r w:rsidRPr="006F0AB3">
        <w:tab/>
      </w:r>
      <w:r w:rsidRPr="006F0AB3">
        <w:tab/>
        <w:t>Date:</w:t>
      </w:r>
      <w:r w:rsidRPr="006F0AB3">
        <w:tab/>
      </w:r>
      <w:r w:rsidRPr="006F0AB3">
        <w:tab/>
      </w:r>
      <w:r w:rsidRPr="006F0AB3">
        <w:tab/>
        <w:t>Preceptor/Location</w:t>
      </w:r>
    </w:p>
    <w:p w14:paraId="770DB16B" w14:textId="77777777" w:rsidR="00E6044B" w:rsidRPr="006F0AB3" w:rsidRDefault="00E6044B" w:rsidP="00E6044B"/>
    <w:tbl>
      <w:tblPr>
        <w:tblStyle w:val="TableGrid"/>
        <w:tblpPr w:leftFromText="180" w:rightFromText="180" w:vertAnchor="text" w:horzAnchor="margin" w:tblpY="150"/>
        <w:tblW w:w="0" w:type="auto"/>
        <w:tblLook w:val="04A0" w:firstRow="1" w:lastRow="0" w:firstColumn="1" w:lastColumn="0" w:noHBand="0" w:noVBand="1"/>
      </w:tblPr>
      <w:tblGrid>
        <w:gridCol w:w="2681"/>
        <w:gridCol w:w="1650"/>
        <w:gridCol w:w="1221"/>
        <w:gridCol w:w="1480"/>
        <w:gridCol w:w="2318"/>
      </w:tblGrid>
      <w:tr w:rsidR="00E6044B" w14:paraId="451B4AA6" w14:textId="77777777" w:rsidTr="007E760E">
        <w:tc>
          <w:tcPr>
            <w:tcW w:w="2690" w:type="dxa"/>
          </w:tcPr>
          <w:p w14:paraId="635C4A9C" w14:textId="77777777" w:rsidR="00E6044B" w:rsidRPr="006F0AB3" w:rsidRDefault="00E6044B" w:rsidP="007E760E">
            <w:pPr>
              <w:rPr>
                <w:b/>
                <w:sz w:val="20"/>
                <w:szCs w:val="20"/>
              </w:rPr>
            </w:pPr>
            <w:r w:rsidRPr="006F0AB3">
              <w:rPr>
                <w:b/>
                <w:sz w:val="20"/>
                <w:szCs w:val="20"/>
              </w:rPr>
              <w:t xml:space="preserve">NONPF </w:t>
            </w:r>
            <w:r>
              <w:rPr>
                <w:b/>
                <w:sz w:val="20"/>
                <w:szCs w:val="20"/>
              </w:rPr>
              <w:t xml:space="preserve">NP Role Core </w:t>
            </w:r>
            <w:r w:rsidRPr="006F0AB3">
              <w:rPr>
                <w:b/>
                <w:sz w:val="20"/>
                <w:szCs w:val="20"/>
              </w:rPr>
              <w:t>Competencies</w:t>
            </w:r>
            <w:r>
              <w:rPr>
                <w:b/>
                <w:sz w:val="20"/>
                <w:szCs w:val="20"/>
              </w:rPr>
              <w:t xml:space="preserve"> (2022)</w:t>
            </w:r>
          </w:p>
        </w:tc>
        <w:tc>
          <w:tcPr>
            <w:tcW w:w="1654" w:type="dxa"/>
          </w:tcPr>
          <w:p w14:paraId="66A71C82" w14:textId="77777777" w:rsidR="00E6044B" w:rsidRPr="006F0AB3" w:rsidRDefault="00E6044B" w:rsidP="007E760E">
            <w:pPr>
              <w:rPr>
                <w:sz w:val="20"/>
                <w:szCs w:val="20"/>
              </w:rPr>
            </w:pPr>
            <w:r w:rsidRPr="006F0AB3">
              <w:rPr>
                <w:b/>
                <w:sz w:val="20"/>
                <w:szCs w:val="20"/>
              </w:rPr>
              <w:t>Level 1:</w:t>
            </w:r>
            <w:r w:rsidRPr="006F0AB3">
              <w:rPr>
                <w:sz w:val="20"/>
                <w:szCs w:val="20"/>
              </w:rPr>
              <w:t xml:space="preserve"> Consistently requires substantial assistance/ supervision to perform tasks adequately</w:t>
            </w:r>
          </w:p>
        </w:tc>
        <w:tc>
          <w:tcPr>
            <w:tcW w:w="1204" w:type="dxa"/>
          </w:tcPr>
          <w:p w14:paraId="33FD9F43" w14:textId="77777777" w:rsidR="00E6044B" w:rsidRPr="006F0AB3" w:rsidRDefault="00E6044B" w:rsidP="007E760E">
            <w:pPr>
              <w:rPr>
                <w:sz w:val="20"/>
                <w:szCs w:val="20"/>
              </w:rPr>
            </w:pPr>
            <w:r w:rsidRPr="006F0AB3">
              <w:rPr>
                <w:b/>
                <w:sz w:val="20"/>
                <w:szCs w:val="20"/>
              </w:rPr>
              <w:t>Level 2:</w:t>
            </w:r>
            <w:r w:rsidRPr="006F0AB3">
              <w:rPr>
                <w:sz w:val="20"/>
                <w:szCs w:val="20"/>
              </w:rPr>
              <w:t xml:space="preserve"> Performs tasks with basic skill &amp; moderate assistance/ supervision</w:t>
            </w:r>
          </w:p>
        </w:tc>
        <w:tc>
          <w:tcPr>
            <w:tcW w:w="1483" w:type="dxa"/>
          </w:tcPr>
          <w:p w14:paraId="23D3A6BB" w14:textId="77777777" w:rsidR="00E6044B" w:rsidRPr="006F0AB3" w:rsidRDefault="00E6044B" w:rsidP="007E760E">
            <w:pPr>
              <w:rPr>
                <w:sz w:val="20"/>
                <w:szCs w:val="20"/>
              </w:rPr>
            </w:pPr>
            <w:r w:rsidRPr="006F0AB3">
              <w:rPr>
                <w:b/>
                <w:sz w:val="20"/>
                <w:szCs w:val="20"/>
              </w:rPr>
              <w:t>Level 3:</w:t>
            </w:r>
            <w:r w:rsidRPr="006F0AB3">
              <w:rPr>
                <w:sz w:val="20"/>
                <w:szCs w:val="20"/>
              </w:rPr>
              <w:t xml:space="preserve"> Performs tasks with skill/able to interpret findings with minimal assistance/ supervision</w:t>
            </w:r>
          </w:p>
        </w:tc>
        <w:tc>
          <w:tcPr>
            <w:tcW w:w="2319" w:type="dxa"/>
          </w:tcPr>
          <w:p w14:paraId="09B0222A" w14:textId="77777777" w:rsidR="00E6044B" w:rsidRPr="006F0AB3" w:rsidRDefault="00E6044B" w:rsidP="007E760E">
            <w:pPr>
              <w:rPr>
                <w:sz w:val="20"/>
                <w:szCs w:val="20"/>
              </w:rPr>
            </w:pPr>
            <w:r w:rsidRPr="006F0AB3">
              <w:rPr>
                <w:b/>
                <w:sz w:val="20"/>
                <w:szCs w:val="20"/>
              </w:rPr>
              <w:t>Level 4:</w:t>
            </w:r>
            <w:r w:rsidRPr="006F0AB3">
              <w:rPr>
                <w:sz w:val="20"/>
                <w:szCs w:val="20"/>
              </w:rPr>
              <w:t xml:space="preserve"> Performs tasks with proficiency &amp; skill, interprets findings consistently/accurately with minimal assistance/ supervision</w:t>
            </w:r>
          </w:p>
        </w:tc>
      </w:tr>
      <w:tr w:rsidR="00E6044B" w14:paraId="2A065592" w14:textId="77777777" w:rsidTr="007E760E">
        <w:tc>
          <w:tcPr>
            <w:tcW w:w="2690" w:type="dxa"/>
          </w:tcPr>
          <w:p w14:paraId="430B8E48" w14:textId="77777777" w:rsidR="00E6044B" w:rsidRPr="007A70B6" w:rsidRDefault="00E6044B" w:rsidP="007E760E">
            <w:pPr>
              <w:rPr>
                <w:b/>
                <w:sz w:val="20"/>
                <w:szCs w:val="20"/>
              </w:rPr>
            </w:pPr>
            <w:r w:rsidRPr="007A70B6">
              <w:rPr>
                <w:b/>
                <w:sz w:val="20"/>
                <w:szCs w:val="20"/>
              </w:rPr>
              <w:t>Communication</w:t>
            </w:r>
          </w:p>
        </w:tc>
        <w:tc>
          <w:tcPr>
            <w:tcW w:w="1654" w:type="dxa"/>
          </w:tcPr>
          <w:p w14:paraId="2D5E410A" w14:textId="77777777" w:rsidR="00E6044B" w:rsidRPr="006F0AB3" w:rsidRDefault="00E6044B" w:rsidP="007E760E">
            <w:pPr>
              <w:rPr>
                <w:sz w:val="20"/>
                <w:szCs w:val="20"/>
              </w:rPr>
            </w:pPr>
          </w:p>
        </w:tc>
        <w:tc>
          <w:tcPr>
            <w:tcW w:w="1204" w:type="dxa"/>
          </w:tcPr>
          <w:p w14:paraId="13F1F128" w14:textId="77777777" w:rsidR="00E6044B" w:rsidRPr="006F0AB3" w:rsidRDefault="00E6044B" w:rsidP="007E760E">
            <w:pPr>
              <w:rPr>
                <w:sz w:val="20"/>
                <w:szCs w:val="20"/>
              </w:rPr>
            </w:pPr>
          </w:p>
        </w:tc>
        <w:tc>
          <w:tcPr>
            <w:tcW w:w="1483" w:type="dxa"/>
          </w:tcPr>
          <w:p w14:paraId="43BD3AD0" w14:textId="77777777" w:rsidR="00E6044B" w:rsidRPr="006F0AB3" w:rsidRDefault="00E6044B" w:rsidP="007E760E">
            <w:pPr>
              <w:rPr>
                <w:sz w:val="20"/>
                <w:szCs w:val="20"/>
              </w:rPr>
            </w:pPr>
          </w:p>
        </w:tc>
        <w:tc>
          <w:tcPr>
            <w:tcW w:w="2319" w:type="dxa"/>
          </w:tcPr>
          <w:p w14:paraId="4D8608A4" w14:textId="77777777" w:rsidR="00E6044B" w:rsidRPr="006F0AB3" w:rsidRDefault="00E6044B" w:rsidP="007E760E">
            <w:pPr>
              <w:rPr>
                <w:sz w:val="20"/>
                <w:szCs w:val="20"/>
              </w:rPr>
            </w:pPr>
          </w:p>
        </w:tc>
      </w:tr>
      <w:tr w:rsidR="00E6044B" w14:paraId="0698D002" w14:textId="77777777" w:rsidTr="007E760E">
        <w:tc>
          <w:tcPr>
            <w:tcW w:w="2690" w:type="dxa"/>
          </w:tcPr>
          <w:p w14:paraId="500D7B49" w14:textId="77777777" w:rsidR="00E6044B" w:rsidRPr="007A70B6" w:rsidRDefault="00E6044B" w:rsidP="007E760E">
            <w:pPr>
              <w:rPr>
                <w:sz w:val="16"/>
                <w:szCs w:val="16"/>
              </w:rPr>
            </w:pPr>
            <w:r w:rsidRPr="007A70B6">
              <w:rPr>
                <w:sz w:val="16"/>
                <w:szCs w:val="16"/>
              </w:rPr>
              <w:t xml:space="preserve">Demonstrates age-appropriate, holistic, person-centered and culturally competent interviewing skills </w:t>
            </w:r>
          </w:p>
        </w:tc>
        <w:tc>
          <w:tcPr>
            <w:tcW w:w="1654" w:type="dxa"/>
          </w:tcPr>
          <w:p w14:paraId="303F70AB" w14:textId="77777777" w:rsidR="00E6044B" w:rsidRPr="007A70B6" w:rsidRDefault="00E6044B" w:rsidP="007E760E">
            <w:pPr>
              <w:rPr>
                <w:sz w:val="16"/>
                <w:szCs w:val="16"/>
              </w:rPr>
            </w:pPr>
          </w:p>
        </w:tc>
        <w:tc>
          <w:tcPr>
            <w:tcW w:w="1204" w:type="dxa"/>
          </w:tcPr>
          <w:p w14:paraId="0CD21F19" w14:textId="77777777" w:rsidR="00E6044B" w:rsidRPr="007A70B6" w:rsidRDefault="00E6044B" w:rsidP="007E760E">
            <w:pPr>
              <w:rPr>
                <w:sz w:val="16"/>
                <w:szCs w:val="16"/>
              </w:rPr>
            </w:pPr>
          </w:p>
        </w:tc>
        <w:tc>
          <w:tcPr>
            <w:tcW w:w="1483" w:type="dxa"/>
          </w:tcPr>
          <w:p w14:paraId="73FFC6CA" w14:textId="77777777" w:rsidR="00E6044B" w:rsidRPr="007A70B6" w:rsidRDefault="00E6044B" w:rsidP="007E760E">
            <w:pPr>
              <w:rPr>
                <w:sz w:val="16"/>
                <w:szCs w:val="16"/>
              </w:rPr>
            </w:pPr>
          </w:p>
        </w:tc>
        <w:tc>
          <w:tcPr>
            <w:tcW w:w="2319" w:type="dxa"/>
          </w:tcPr>
          <w:p w14:paraId="367A22E1" w14:textId="77777777" w:rsidR="00E6044B" w:rsidRPr="007A70B6" w:rsidRDefault="00E6044B" w:rsidP="007E760E">
            <w:pPr>
              <w:rPr>
                <w:sz w:val="16"/>
                <w:szCs w:val="16"/>
              </w:rPr>
            </w:pPr>
          </w:p>
        </w:tc>
      </w:tr>
      <w:tr w:rsidR="00E6044B" w14:paraId="763A10DB" w14:textId="77777777" w:rsidTr="007E760E">
        <w:tc>
          <w:tcPr>
            <w:tcW w:w="2690" w:type="dxa"/>
          </w:tcPr>
          <w:p w14:paraId="2F708E08" w14:textId="77777777" w:rsidR="00E6044B" w:rsidRPr="007A70B6" w:rsidRDefault="00E6044B" w:rsidP="007E760E">
            <w:pPr>
              <w:rPr>
                <w:sz w:val="16"/>
                <w:szCs w:val="16"/>
              </w:rPr>
            </w:pPr>
            <w:r w:rsidRPr="007A70B6">
              <w:rPr>
                <w:sz w:val="16"/>
                <w:szCs w:val="16"/>
              </w:rPr>
              <w:t xml:space="preserve">Develops empathic and compassionate rapport with patient/family maintaining confidentiality in communication </w:t>
            </w:r>
          </w:p>
        </w:tc>
        <w:tc>
          <w:tcPr>
            <w:tcW w:w="1654" w:type="dxa"/>
          </w:tcPr>
          <w:p w14:paraId="0C059051" w14:textId="77777777" w:rsidR="00E6044B" w:rsidRPr="007A70B6" w:rsidRDefault="00E6044B" w:rsidP="007E760E">
            <w:pPr>
              <w:rPr>
                <w:sz w:val="16"/>
                <w:szCs w:val="16"/>
              </w:rPr>
            </w:pPr>
          </w:p>
        </w:tc>
        <w:tc>
          <w:tcPr>
            <w:tcW w:w="1204" w:type="dxa"/>
          </w:tcPr>
          <w:p w14:paraId="4C7E2ADF" w14:textId="77777777" w:rsidR="00E6044B" w:rsidRPr="007A70B6" w:rsidRDefault="00E6044B" w:rsidP="007E760E">
            <w:pPr>
              <w:rPr>
                <w:sz w:val="16"/>
                <w:szCs w:val="16"/>
              </w:rPr>
            </w:pPr>
          </w:p>
        </w:tc>
        <w:tc>
          <w:tcPr>
            <w:tcW w:w="1483" w:type="dxa"/>
          </w:tcPr>
          <w:p w14:paraId="1F3F96BD" w14:textId="77777777" w:rsidR="00E6044B" w:rsidRPr="007A70B6" w:rsidRDefault="00E6044B" w:rsidP="007E760E">
            <w:pPr>
              <w:rPr>
                <w:sz w:val="16"/>
                <w:szCs w:val="16"/>
              </w:rPr>
            </w:pPr>
          </w:p>
        </w:tc>
        <w:tc>
          <w:tcPr>
            <w:tcW w:w="2319" w:type="dxa"/>
          </w:tcPr>
          <w:p w14:paraId="65868F73" w14:textId="77777777" w:rsidR="00E6044B" w:rsidRPr="007A70B6" w:rsidRDefault="00E6044B" w:rsidP="007E760E">
            <w:pPr>
              <w:rPr>
                <w:sz w:val="16"/>
                <w:szCs w:val="16"/>
              </w:rPr>
            </w:pPr>
          </w:p>
        </w:tc>
      </w:tr>
      <w:tr w:rsidR="00E6044B" w14:paraId="237ED0AB" w14:textId="77777777" w:rsidTr="007E760E">
        <w:tc>
          <w:tcPr>
            <w:tcW w:w="2690" w:type="dxa"/>
          </w:tcPr>
          <w:p w14:paraId="2CA598D9" w14:textId="77777777" w:rsidR="00E6044B" w:rsidRPr="007A70B6" w:rsidRDefault="00E6044B" w:rsidP="007E760E">
            <w:pPr>
              <w:rPr>
                <w:sz w:val="16"/>
                <w:szCs w:val="16"/>
              </w:rPr>
            </w:pPr>
            <w:r w:rsidRPr="007A70B6">
              <w:rPr>
                <w:sz w:val="16"/>
                <w:szCs w:val="16"/>
              </w:rPr>
              <w:t xml:space="preserve">Documents accurately and concisely </w:t>
            </w:r>
          </w:p>
        </w:tc>
        <w:tc>
          <w:tcPr>
            <w:tcW w:w="1654" w:type="dxa"/>
          </w:tcPr>
          <w:p w14:paraId="67E576E6" w14:textId="77777777" w:rsidR="00E6044B" w:rsidRPr="007A70B6" w:rsidRDefault="00E6044B" w:rsidP="007E760E">
            <w:pPr>
              <w:rPr>
                <w:sz w:val="16"/>
                <w:szCs w:val="16"/>
              </w:rPr>
            </w:pPr>
          </w:p>
        </w:tc>
        <w:tc>
          <w:tcPr>
            <w:tcW w:w="1204" w:type="dxa"/>
          </w:tcPr>
          <w:p w14:paraId="690F4CFD" w14:textId="77777777" w:rsidR="00E6044B" w:rsidRPr="007A70B6" w:rsidRDefault="00E6044B" w:rsidP="007E760E">
            <w:pPr>
              <w:rPr>
                <w:sz w:val="16"/>
                <w:szCs w:val="16"/>
              </w:rPr>
            </w:pPr>
          </w:p>
        </w:tc>
        <w:tc>
          <w:tcPr>
            <w:tcW w:w="1483" w:type="dxa"/>
          </w:tcPr>
          <w:p w14:paraId="0B097448" w14:textId="77777777" w:rsidR="00E6044B" w:rsidRPr="007A70B6" w:rsidRDefault="00E6044B" w:rsidP="007E760E">
            <w:pPr>
              <w:rPr>
                <w:sz w:val="16"/>
                <w:szCs w:val="16"/>
              </w:rPr>
            </w:pPr>
          </w:p>
        </w:tc>
        <w:tc>
          <w:tcPr>
            <w:tcW w:w="2319" w:type="dxa"/>
          </w:tcPr>
          <w:p w14:paraId="04BEB6FE" w14:textId="77777777" w:rsidR="00E6044B" w:rsidRPr="007A70B6" w:rsidRDefault="00E6044B" w:rsidP="007E760E">
            <w:pPr>
              <w:rPr>
                <w:sz w:val="16"/>
                <w:szCs w:val="16"/>
              </w:rPr>
            </w:pPr>
          </w:p>
        </w:tc>
      </w:tr>
      <w:tr w:rsidR="00E6044B" w14:paraId="64E7F0C7" w14:textId="77777777" w:rsidTr="007E760E">
        <w:tc>
          <w:tcPr>
            <w:tcW w:w="2690" w:type="dxa"/>
          </w:tcPr>
          <w:p w14:paraId="5317F1E8" w14:textId="77777777" w:rsidR="00E6044B" w:rsidRPr="007A70B6" w:rsidRDefault="00E6044B" w:rsidP="007E760E">
            <w:pPr>
              <w:rPr>
                <w:sz w:val="16"/>
                <w:szCs w:val="16"/>
              </w:rPr>
            </w:pPr>
            <w:r w:rsidRPr="007A70B6">
              <w:rPr>
                <w:sz w:val="16"/>
                <w:szCs w:val="16"/>
              </w:rPr>
              <w:t xml:space="preserve">Presents cases in organized manner and utilizes collaborative efforts with the healthcare team </w:t>
            </w:r>
          </w:p>
        </w:tc>
        <w:tc>
          <w:tcPr>
            <w:tcW w:w="1654" w:type="dxa"/>
          </w:tcPr>
          <w:p w14:paraId="58A83D8D" w14:textId="77777777" w:rsidR="00E6044B" w:rsidRPr="007A70B6" w:rsidRDefault="00E6044B" w:rsidP="007E760E">
            <w:pPr>
              <w:rPr>
                <w:sz w:val="16"/>
                <w:szCs w:val="16"/>
              </w:rPr>
            </w:pPr>
          </w:p>
        </w:tc>
        <w:tc>
          <w:tcPr>
            <w:tcW w:w="1204" w:type="dxa"/>
          </w:tcPr>
          <w:p w14:paraId="494E361F" w14:textId="77777777" w:rsidR="00E6044B" w:rsidRPr="007A70B6" w:rsidRDefault="00E6044B" w:rsidP="007E760E">
            <w:pPr>
              <w:rPr>
                <w:sz w:val="16"/>
                <w:szCs w:val="16"/>
              </w:rPr>
            </w:pPr>
          </w:p>
        </w:tc>
        <w:tc>
          <w:tcPr>
            <w:tcW w:w="1483" w:type="dxa"/>
          </w:tcPr>
          <w:p w14:paraId="587F0C51" w14:textId="77777777" w:rsidR="00E6044B" w:rsidRPr="007A70B6" w:rsidRDefault="00E6044B" w:rsidP="007E760E">
            <w:pPr>
              <w:rPr>
                <w:sz w:val="16"/>
                <w:szCs w:val="16"/>
              </w:rPr>
            </w:pPr>
          </w:p>
        </w:tc>
        <w:tc>
          <w:tcPr>
            <w:tcW w:w="2319" w:type="dxa"/>
          </w:tcPr>
          <w:p w14:paraId="1D085D17" w14:textId="77777777" w:rsidR="00E6044B" w:rsidRPr="007A70B6" w:rsidRDefault="00E6044B" w:rsidP="007E760E">
            <w:pPr>
              <w:rPr>
                <w:sz w:val="16"/>
                <w:szCs w:val="16"/>
              </w:rPr>
            </w:pPr>
          </w:p>
        </w:tc>
      </w:tr>
      <w:tr w:rsidR="00E6044B" w14:paraId="494AEF10" w14:textId="77777777" w:rsidTr="007E760E">
        <w:tc>
          <w:tcPr>
            <w:tcW w:w="2690" w:type="dxa"/>
          </w:tcPr>
          <w:p w14:paraId="310CEFB1" w14:textId="77777777" w:rsidR="00E6044B" w:rsidRPr="007A70B6" w:rsidRDefault="00E6044B" w:rsidP="007E760E">
            <w:pPr>
              <w:rPr>
                <w:sz w:val="16"/>
                <w:szCs w:val="16"/>
              </w:rPr>
            </w:pPr>
            <w:r w:rsidRPr="007A70B6">
              <w:rPr>
                <w:sz w:val="16"/>
                <w:szCs w:val="16"/>
              </w:rPr>
              <w:t xml:space="preserve">Demonstrates diversity, equity and inclusion with peers, patients and caregivers </w:t>
            </w:r>
          </w:p>
        </w:tc>
        <w:tc>
          <w:tcPr>
            <w:tcW w:w="1654" w:type="dxa"/>
          </w:tcPr>
          <w:p w14:paraId="58541445" w14:textId="77777777" w:rsidR="00E6044B" w:rsidRPr="007A70B6" w:rsidRDefault="00E6044B" w:rsidP="007E760E">
            <w:pPr>
              <w:rPr>
                <w:sz w:val="16"/>
                <w:szCs w:val="16"/>
              </w:rPr>
            </w:pPr>
          </w:p>
        </w:tc>
        <w:tc>
          <w:tcPr>
            <w:tcW w:w="1204" w:type="dxa"/>
          </w:tcPr>
          <w:p w14:paraId="2C9A7309" w14:textId="77777777" w:rsidR="00E6044B" w:rsidRPr="007A70B6" w:rsidRDefault="00E6044B" w:rsidP="007E760E">
            <w:pPr>
              <w:rPr>
                <w:sz w:val="16"/>
                <w:szCs w:val="16"/>
              </w:rPr>
            </w:pPr>
          </w:p>
        </w:tc>
        <w:tc>
          <w:tcPr>
            <w:tcW w:w="1483" w:type="dxa"/>
          </w:tcPr>
          <w:p w14:paraId="3C3BDD30" w14:textId="77777777" w:rsidR="00E6044B" w:rsidRPr="007A70B6" w:rsidRDefault="00E6044B" w:rsidP="007E760E">
            <w:pPr>
              <w:rPr>
                <w:sz w:val="16"/>
                <w:szCs w:val="16"/>
              </w:rPr>
            </w:pPr>
          </w:p>
        </w:tc>
        <w:tc>
          <w:tcPr>
            <w:tcW w:w="2319" w:type="dxa"/>
          </w:tcPr>
          <w:p w14:paraId="5FA147C3" w14:textId="77777777" w:rsidR="00E6044B" w:rsidRPr="007A70B6" w:rsidRDefault="00E6044B" w:rsidP="007E760E">
            <w:pPr>
              <w:rPr>
                <w:sz w:val="16"/>
                <w:szCs w:val="16"/>
              </w:rPr>
            </w:pPr>
          </w:p>
        </w:tc>
      </w:tr>
      <w:tr w:rsidR="00E6044B" w14:paraId="0674323A" w14:textId="77777777" w:rsidTr="007E760E">
        <w:tc>
          <w:tcPr>
            <w:tcW w:w="2690" w:type="dxa"/>
          </w:tcPr>
          <w:p w14:paraId="5AC20FE1" w14:textId="77777777" w:rsidR="00E6044B" w:rsidRDefault="00E6044B" w:rsidP="007E760E">
            <w:r w:rsidRPr="00292471">
              <w:rPr>
                <w:b/>
              </w:rPr>
              <w:t>Knowledge and Learning</w:t>
            </w:r>
          </w:p>
        </w:tc>
        <w:tc>
          <w:tcPr>
            <w:tcW w:w="1654" w:type="dxa"/>
          </w:tcPr>
          <w:p w14:paraId="61E80720" w14:textId="77777777" w:rsidR="00E6044B" w:rsidRDefault="00E6044B" w:rsidP="007E760E"/>
        </w:tc>
        <w:tc>
          <w:tcPr>
            <w:tcW w:w="1204" w:type="dxa"/>
          </w:tcPr>
          <w:p w14:paraId="1D662F0B" w14:textId="77777777" w:rsidR="00E6044B" w:rsidRDefault="00E6044B" w:rsidP="007E760E"/>
        </w:tc>
        <w:tc>
          <w:tcPr>
            <w:tcW w:w="1483" w:type="dxa"/>
          </w:tcPr>
          <w:p w14:paraId="7427795B" w14:textId="77777777" w:rsidR="00E6044B" w:rsidRDefault="00E6044B" w:rsidP="007E760E"/>
        </w:tc>
        <w:tc>
          <w:tcPr>
            <w:tcW w:w="2319" w:type="dxa"/>
          </w:tcPr>
          <w:p w14:paraId="29679963" w14:textId="77777777" w:rsidR="00E6044B" w:rsidRDefault="00E6044B" w:rsidP="007E760E"/>
        </w:tc>
      </w:tr>
      <w:tr w:rsidR="00E6044B" w14:paraId="7003D9ED" w14:textId="77777777" w:rsidTr="007E760E">
        <w:tc>
          <w:tcPr>
            <w:tcW w:w="2690" w:type="dxa"/>
          </w:tcPr>
          <w:p w14:paraId="32B78495" w14:textId="77777777" w:rsidR="00E6044B" w:rsidRPr="007A70B6" w:rsidRDefault="00E6044B" w:rsidP="007E760E">
            <w:pPr>
              <w:rPr>
                <w:sz w:val="16"/>
                <w:szCs w:val="16"/>
              </w:rPr>
            </w:pPr>
            <w:r w:rsidRPr="007A70B6">
              <w:rPr>
                <w:sz w:val="16"/>
                <w:szCs w:val="16"/>
              </w:rPr>
              <w:t xml:space="preserve">Verbalizes pathophysiology, course of disease and develops differential diagnoses &amp; how to rule out </w:t>
            </w:r>
          </w:p>
        </w:tc>
        <w:tc>
          <w:tcPr>
            <w:tcW w:w="1654" w:type="dxa"/>
          </w:tcPr>
          <w:p w14:paraId="456613BB" w14:textId="77777777" w:rsidR="00E6044B" w:rsidRPr="007A70B6" w:rsidRDefault="00E6044B" w:rsidP="007E760E">
            <w:pPr>
              <w:rPr>
                <w:sz w:val="16"/>
                <w:szCs w:val="16"/>
              </w:rPr>
            </w:pPr>
          </w:p>
        </w:tc>
        <w:tc>
          <w:tcPr>
            <w:tcW w:w="1204" w:type="dxa"/>
          </w:tcPr>
          <w:p w14:paraId="780FD156" w14:textId="77777777" w:rsidR="00E6044B" w:rsidRPr="007A70B6" w:rsidRDefault="00E6044B" w:rsidP="007E760E">
            <w:pPr>
              <w:rPr>
                <w:sz w:val="16"/>
                <w:szCs w:val="16"/>
              </w:rPr>
            </w:pPr>
          </w:p>
        </w:tc>
        <w:tc>
          <w:tcPr>
            <w:tcW w:w="1483" w:type="dxa"/>
          </w:tcPr>
          <w:p w14:paraId="11DEB95F" w14:textId="77777777" w:rsidR="00E6044B" w:rsidRPr="007A70B6" w:rsidRDefault="00E6044B" w:rsidP="007E760E">
            <w:pPr>
              <w:rPr>
                <w:sz w:val="16"/>
                <w:szCs w:val="16"/>
              </w:rPr>
            </w:pPr>
          </w:p>
        </w:tc>
        <w:tc>
          <w:tcPr>
            <w:tcW w:w="2319" w:type="dxa"/>
          </w:tcPr>
          <w:p w14:paraId="287A1EFF" w14:textId="77777777" w:rsidR="00E6044B" w:rsidRPr="007A70B6" w:rsidRDefault="00E6044B" w:rsidP="007E760E">
            <w:pPr>
              <w:rPr>
                <w:sz w:val="16"/>
                <w:szCs w:val="16"/>
              </w:rPr>
            </w:pPr>
          </w:p>
        </w:tc>
      </w:tr>
      <w:tr w:rsidR="00E6044B" w14:paraId="729A16AD" w14:textId="77777777" w:rsidTr="007E760E">
        <w:tc>
          <w:tcPr>
            <w:tcW w:w="2690" w:type="dxa"/>
          </w:tcPr>
          <w:p w14:paraId="5ECC4944" w14:textId="77777777" w:rsidR="00E6044B" w:rsidRPr="007A70B6" w:rsidRDefault="00E6044B" w:rsidP="007E760E">
            <w:pPr>
              <w:rPr>
                <w:sz w:val="16"/>
                <w:szCs w:val="16"/>
              </w:rPr>
            </w:pPr>
            <w:r w:rsidRPr="007A70B6">
              <w:rPr>
                <w:sz w:val="16"/>
                <w:szCs w:val="16"/>
              </w:rPr>
              <w:t>Formulates and prioritizes diagnoses accurately</w:t>
            </w:r>
          </w:p>
        </w:tc>
        <w:tc>
          <w:tcPr>
            <w:tcW w:w="1654" w:type="dxa"/>
          </w:tcPr>
          <w:p w14:paraId="5E238C65" w14:textId="77777777" w:rsidR="00E6044B" w:rsidRPr="007A70B6" w:rsidRDefault="00E6044B" w:rsidP="007E760E">
            <w:pPr>
              <w:rPr>
                <w:sz w:val="16"/>
                <w:szCs w:val="16"/>
              </w:rPr>
            </w:pPr>
          </w:p>
        </w:tc>
        <w:tc>
          <w:tcPr>
            <w:tcW w:w="1204" w:type="dxa"/>
          </w:tcPr>
          <w:p w14:paraId="14CDDE9A" w14:textId="77777777" w:rsidR="00E6044B" w:rsidRPr="007A70B6" w:rsidRDefault="00E6044B" w:rsidP="007E760E">
            <w:pPr>
              <w:rPr>
                <w:sz w:val="16"/>
                <w:szCs w:val="16"/>
              </w:rPr>
            </w:pPr>
          </w:p>
        </w:tc>
        <w:tc>
          <w:tcPr>
            <w:tcW w:w="1483" w:type="dxa"/>
          </w:tcPr>
          <w:p w14:paraId="38E1809A" w14:textId="77777777" w:rsidR="00E6044B" w:rsidRPr="007A70B6" w:rsidRDefault="00E6044B" w:rsidP="007E760E">
            <w:pPr>
              <w:rPr>
                <w:sz w:val="16"/>
                <w:szCs w:val="16"/>
              </w:rPr>
            </w:pPr>
          </w:p>
        </w:tc>
        <w:tc>
          <w:tcPr>
            <w:tcW w:w="2319" w:type="dxa"/>
          </w:tcPr>
          <w:p w14:paraId="3E0F78CD" w14:textId="77777777" w:rsidR="00E6044B" w:rsidRPr="007A70B6" w:rsidRDefault="00E6044B" w:rsidP="007E760E">
            <w:pPr>
              <w:rPr>
                <w:sz w:val="16"/>
                <w:szCs w:val="16"/>
              </w:rPr>
            </w:pPr>
          </w:p>
        </w:tc>
      </w:tr>
      <w:tr w:rsidR="00E6044B" w14:paraId="63958197" w14:textId="77777777" w:rsidTr="007E760E">
        <w:tc>
          <w:tcPr>
            <w:tcW w:w="2690" w:type="dxa"/>
          </w:tcPr>
          <w:p w14:paraId="1C64F29F" w14:textId="77777777" w:rsidR="00E6044B" w:rsidRPr="007A70B6" w:rsidRDefault="00E6044B" w:rsidP="007E760E">
            <w:pPr>
              <w:rPr>
                <w:sz w:val="16"/>
                <w:szCs w:val="16"/>
              </w:rPr>
            </w:pPr>
            <w:r w:rsidRPr="007A70B6">
              <w:rPr>
                <w:sz w:val="16"/>
                <w:szCs w:val="16"/>
              </w:rPr>
              <w:t xml:space="preserve">Demonstrates assessment of psychosocial concepts and incorporates these into patient-centered plan of care including disease or injury treatment and health maintenance or promotion </w:t>
            </w:r>
          </w:p>
        </w:tc>
        <w:tc>
          <w:tcPr>
            <w:tcW w:w="1654" w:type="dxa"/>
          </w:tcPr>
          <w:p w14:paraId="67BC7655" w14:textId="77777777" w:rsidR="00E6044B" w:rsidRPr="007A70B6" w:rsidRDefault="00E6044B" w:rsidP="007E760E">
            <w:pPr>
              <w:rPr>
                <w:sz w:val="16"/>
                <w:szCs w:val="16"/>
              </w:rPr>
            </w:pPr>
          </w:p>
        </w:tc>
        <w:tc>
          <w:tcPr>
            <w:tcW w:w="1204" w:type="dxa"/>
          </w:tcPr>
          <w:p w14:paraId="44147A0A" w14:textId="77777777" w:rsidR="00E6044B" w:rsidRPr="007A70B6" w:rsidRDefault="00E6044B" w:rsidP="007E760E">
            <w:pPr>
              <w:rPr>
                <w:sz w:val="16"/>
                <w:szCs w:val="16"/>
              </w:rPr>
            </w:pPr>
          </w:p>
        </w:tc>
        <w:tc>
          <w:tcPr>
            <w:tcW w:w="1483" w:type="dxa"/>
          </w:tcPr>
          <w:p w14:paraId="609A9F55" w14:textId="77777777" w:rsidR="00E6044B" w:rsidRPr="007A70B6" w:rsidRDefault="00E6044B" w:rsidP="007E760E">
            <w:pPr>
              <w:rPr>
                <w:sz w:val="16"/>
                <w:szCs w:val="16"/>
              </w:rPr>
            </w:pPr>
          </w:p>
        </w:tc>
        <w:tc>
          <w:tcPr>
            <w:tcW w:w="2319" w:type="dxa"/>
          </w:tcPr>
          <w:p w14:paraId="26DF6795" w14:textId="77777777" w:rsidR="00E6044B" w:rsidRPr="007A70B6" w:rsidRDefault="00E6044B" w:rsidP="007E760E">
            <w:pPr>
              <w:rPr>
                <w:sz w:val="16"/>
                <w:szCs w:val="16"/>
              </w:rPr>
            </w:pPr>
          </w:p>
        </w:tc>
      </w:tr>
      <w:tr w:rsidR="00E6044B" w14:paraId="0C92987B" w14:textId="77777777" w:rsidTr="007E760E">
        <w:tc>
          <w:tcPr>
            <w:tcW w:w="2690" w:type="dxa"/>
          </w:tcPr>
          <w:p w14:paraId="79995C1D" w14:textId="77777777" w:rsidR="00E6044B" w:rsidRDefault="00E6044B" w:rsidP="007E760E">
            <w:r w:rsidRPr="00132168">
              <w:rPr>
                <w:b/>
              </w:rPr>
              <w:t>Clinical Skills</w:t>
            </w:r>
          </w:p>
        </w:tc>
        <w:tc>
          <w:tcPr>
            <w:tcW w:w="1654" w:type="dxa"/>
          </w:tcPr>
          <w:p w14:paraId="0B6FB1B6" w14:textId="77777777" w:rsidR="00E6044B" w:rsidRDefault="00E6044B" w:rsidP="007E760E"/>
        </w:tc>
        <w:tc>
          <w:tcPr>
            <w:tcW w:w="1204" w:type="dxa"/>
          </w:tcPr>
          <w:p w14:paraId="57013941" w14:textId="77777777" w:rsidR="00E6044B" w:rsidRDefault="00E6044B" w:rsidP="007E760E"/>
        </w:tc>
        <w:tc>
          <w:tcPr>
            <w:tcW w:w="1483" w:type="dxa"/>
          </w:tcPr>
          <w:p w14:paraId="64FE5DE9" w14:textId="77777777" w:rsidR="00E6044B" w:rsidRDefault="00E6044B" w:rsidP="007E760E"/>
        </w:tc>
        <w:tc>
          <w:tcPr>
            <w:tcW w:w="2319" w:type="dxa"/>
          </w:tcPr>
          <w:p w14:paraId="0D6591AF" w14:textId="77777777" w:rsidR="00E6044B" w:rsidRDefault="00E6044B" w:rsidP="007E760E"/>
        </w:tc>
      </w:tr>
      <w:tr w:rsidR="00E6044B" w14:paraId="4F61A003" w14:textId="77777777" w:rsidTr="007E760E">
        <w:tc>
          <w:tcPr>
            <w:tcW w:w="2690" w:type="dxa"/>
          </w:tcPr>
          <w:p w14:paraId="6EF0591C" w14:textId="77777777" w:rsidR="00E6044B" w:rsidRPr="007A70B6" w:rsidRDefault="00E6044B" w:rsidP="007E760E">
            <w:pPr>
              <w:rPr>
                <w:sz w:val="16"/>
                <w:szCs w:val="16"/>
              </w:rPr>
            </w:pPr>
            <w:r w:rsidRPr="007A70B6">
              <w:rPr>
                <w:sz w:val="16"/>
                <w:szCs w:val="16"/>
              </w:rPr>
              <w:t>Performs systematic appropriate physical examination and differentiates normal vs. abnormal findings across the lifespan</w:t>
            </w:r>
          </w:p>
        </w:tc>
        <w:tc>
          <w:tcPr>
            <w:tcW w:w="1654" w:type="dxa"/>
          </w:tcPr>
          <w:p w14:paraId="15976A61" w14:textId="77777777" w:rsidR="00E6044B" w:rsidRPr="007A70B6" w:rsidRDefault="00E6044B" w:rsidP="007E760E">
            <w:pPr>
              <w:rPr>
                <w:sz w:val="16"/>
                <w:szCs w:val="16"/>
              </w:rPr>
            </w:pPr>
          </w:p>
        </w:tc>
        <w:tc>
          <w:tcPr>
            <w:tcW w:w="1204" w:type="dxa"/>
          </w:tcPr>
          <w:p w14:paraId="6CD8D198" w14:textId="77777777" w:rsidR="00E6044B" w:rsidRPr="007A70B6" w:rsidRDefault="00E6044B" w:rsidP="007E760E">
            <w:pPr>
              <w:rPr>
                <w:sz w:val="16"/>
                <w:szCs w:val="16"/>
              </w:rPr>
            </w:pPr>
          </w:p>
        </w:tc>
        <w:tc>
          <w:tcPr>
            <w:tcW w:w="1483" w:type="dxa"/>
          </w:tcPr>
          <w:p w14:paraId="54EDA390" w14:textId="77777777" w:rsidR="00E6044B" w:rsidRPr="007A70B6" w:rsidRDefault="00E6044B" w:rsidP="007E760E">
            <w:pPr>
              <w:rPr>
                <w:sz w:val="16"/>
                <w:szCs w:val="16"/>
              </w:rPr>
            </w:pPr>
          </w:p>
        </w:tc>
        <w:tc>
          <w:tcPr>
            <w:tcW w:w="2319" w:type="dxa"/>
          </w:tcPr>
          <w:p w14:paraId="3BA8A228" w14:textId="77777777" w:rsidR="00E6044B" w:rsidRPr="007A70B6" w:rsidRDefault="00E6044B" w:rsidP="007E760E">
            <w:pPr>
              <w:rPr>
                <w:sz w:val="16"/>
                <w:szCs w:val="16"/>
              </w:rPr>
            </w:pPr>
          </w:p>
        </w:tc>
      </w:tr>
      <w:tr w:rsidR="00E6044B" w14:paraId="61C9BDAE" w14:textId="77777777" w:rsidTr="007E760E">
        <w:tc>
          <w:tcPr>
            <w:tcW w:w="2690" w:type="dxa"/>
          </w:tcPr>
          <w:p w14:paraId="6F4477DE" w14:textId="77777777" w:rsidR="00E6044B" w:rsidRPr="007A70B6" w:rsidRDefault="00E6044B" w:rsidP="007E760E">
            <w:pPr>
              <w:rPr>
                <w:sz w:val="16"/>
                <w:szCs w:val="16"/>
              </w:rPr>
            </w:pPr>
            <w:r w:rsidRPr="007A70B6">
              <w:rPr>
                <w:sz w:val="16"/>
                <w:szCs w:val="16"/>
              </w:rPr>
              <w:t>Demonstrates good clinical judgement by analyzing history, physical examination, testing to formulate accurate diagnoses</w:t>
            </w:r>
          </w:p>
        </w:tc>
        <w:tc>
          <w:tcPr>
            <w:tcW w:w="1654" w:type="dxa"/>
          </w:tcPr>
          <w:p w14:paraId="30B76541" w14:textId="77777777" w:rsidR="00E6044B" w:rsidRPr="007A70B6" w:rsidRDefault="00E6044B" w:rsidP="007E760E">
            <w:pPr>
              <w:rPr>
                <w:sz w:val="16"/>
                <w:szCs w:val="16"/>
              </w:rPr>
            </w:pPr>
          </w:p>
        </w:tc>
        <w:tc>
          <w:tcPr>
            <w:tcW w:w="1204" w:type="dxa"/>
          </w:tcPr>
          <w:p w14:paraId="06B42DC8" w14:textId="77777777" w:rsidR="00E6044B" w:rsidRPr="007A70B6" w:rsidRDefault="00E6044B" w:rsidP="007E760E">
            <w:pPr>
              <w:rPr>
                <w:sz w:val="16"/>
                <w:szCs w:val="16"/>
              </w:rPr>
            </w:pPr>
          </w:p>
        </w:tc>
        <w:tc>
          <w:tcPr>
            <w:tcW w:w="1483" w:type="dxa"/>
          </w:tcPr>
          <w:p w14:paraId="494D09DA" w14:textId="77777777" w:rsidR="00E6044B" w:rsidRPr="007A70B6" w:rsidRDefault="00E6044B" w:rsidP="007E760E">
            <w:pPr>
              <w:rPr>
                <w:sz w:val="16"/>
                <w:szCs w:val="16"/>
              </w:rPr>
            </w:pPr>
          </w:p>
        </w:tc>
        <w:tc>
          <w:tcPr>
            <w:tcW w:w="2319" w:type="dxa"/>
          </w:tcPr>
          <w:p w14:paraId="2B7FD2E1" w14:textId="77777777" w:rsidR="00E6044B" w:rsidRPr="007A70B6" w:rsidRDefault="00E6044B" w:rsidP="007E760E">
            <w:pPr>
              <w:rPr>
                <w:sz w:val="16"/>
                <w:szCs w:val="16"/>
              </w:rPr>
            </w:pPr>
          </w:p>
        </w:tc>
      </w:tr>
      <w:tr w:rsidR="00E6044B" w14:paraId="57C4A5F6" w14:textId="77777777" w:rsidTr="007E760E">
        <w:tc>
          <w:tcPr>
            <w:tcW w:w="2690" w:type="dxa"/>
          </w:tcPr>
          <w:p w14:paraId="137EA20B" w14:textId="77777777" w:rsidR="00E6044B" w:rsidRPr="007A70B6" w:rsidRDefault="00E6044B" w:rsidP="007E760E">
            <w:pPr>
              <w:rPr>
                <w:sz w:val="16"/>
                <w:szCs w:val="16"/>
              </w:rPr>
            </w:pPr>
            <w:r w:rsidRPr="007A70B6">
              <w:rPr>
                <w:sz w:val="16"/>
                <w:szCs w:val="16"/>
              </w:rPr>
              <w:t xml:space="preserve">Develops a plan of care that incorporates evidenced-based interventions, non-pharmacologic and pharmacologic, with patients </w:t>
            </w:r>
            <w:r w:rsidRPr="007A70B6">
              <w:rPr>
                <w:sz w:val="16"/>
                <w:szCs w:val="16"/>
              </w:rPr>
              <w:lastRenderedPageBreak/>
              <w:t>and incorporates patient/family cultural preferences in the plan of care</w:t>
            </w:r>
          </w:p>
        </w:tc>
        <w:tc>
          <w:tcPr>
            <w:tcW w:w="1654" w:type="dxa"/>
          </w:tcPr>
          <w:p w14:paraId="7C1B2DB3" w14:textId="77777777" w:rsidR="00E6044B" w:rsidRPr="007A70B6" w:rsidRDefault="00E6044B" w:rsidP="007E760E">
            <w:pPr>
              <w:rPr>
                <w:sz w:val="16"/>
                <w:szCs w:val="16"/>
              </w:rPr>
            </w:pPr>
          </w:p>
        </w:tc>
        <w:tc>
          <w:tcPr>
            <w:tcW w:w="1204" w:type="dxa"/>
          </w:tcPr>
          <w:p w14:paraId="39B52496" w14:textId="77777777" w:rsidR="00E6044B" w:rsidRPr="007A70B6" w:rsidRDefault="00E6044B" w:rsidP="007E760E">
            <w:pPr>
              <w:rPr>
                <w:sz w:val="16"/>
                <w:szCs w:val="16"/>
              </w:rPr>
            </w:pPr>
          </w:p>
        </w:tc>
        <w:tc>
          <w:tcPr>
            <w:tcW w:w="1483" w:type="dxa"/>
          </w:tcPr>
          <w:p w14:paraId="7549725E" w14:textId="77777777" w:rsidR="00E6044B" w:rsidRPr="007A70B6" w:rsidRDefault="00E6044B" w:rsidP="007E760E">
            <w:pPr>
              <w:rPr>
                <w:sz w:val="16"/>
                <w:szCs w:val="16"/>
              </w:rPr>
            </w:pPr>
          </w:p>
        </w:tc>
        <w:tc>
          <w:tcPr>
            <w:tcW w:w="2319" w:type="dxa"/>
          </w:tcPr>
          <w:p w14:paraId="1DB58539" w14:textId="77777777" w:rsidR="00E6044B" w:rsidRPr="007A70B6" w:rsidRDefault="00E6044B" w:rsidP="007E760E">
            <w:pPr>
              <w:rPr>
                <w:sz w:val="16"/>
                <w:szCs w:val="16"/>
              </w:rPr>
            </w:pPr>
          </w:p>
        </w:tc>
      </w:tr>
      <w:tr w:rsidR="00E6044B" w14:paraId="726A62CA" w14:textId="77777777" w:rsidTr="007E760E">
        <w:tc>
          <w:tcPr>
            <w:tcW w:w="2690" w:type="dxa"/>
          </w:tcPr>
          <w:p w14:paraId="2E1FA86F" w14:textId="77777777" w:rsidR="00E6044B" w:rsidRPr="007A70B6" w:rsidRDefault="00E6044B" w:rsidP="007E760E">
            <w:pPr>
              <w:rPr>
                <w:sz w:val="16"/>
                <w:szCs w:val="16"/>
              </w:rPr>
            </w:pPr>
            <w:r w:rsidRPr="007A70B6">
              <w:rPr>
                <w:sz w:val="16"/>
                <w:szCs w:val="16"/>
              </w:rPr>
              <w:t>Recognizes scope of practice and limitations by demonstrating appropriate clinical judgement with consultation and referrals</w:t>
            </w:r>
          </w:p>
        </w:tc>
        <w:tc>
          <w:tcPr>
            <w:tcW w:w="1654" w:type="dxa"/>
          </w:tcPr>
          <w:p w14:paraId="0F8D6A8B" w14:textId="77777777" w:rsidR="00E6044B" w:rsidRPr="007A70B6" w:rsidRDefault="00E6044B" w:rsidP="007E760E">
            <w:pPr>
              <w:rPr>
                <w:sz w:val="16"/>
                <w:szCs w:val="16"/>
              </w:rPr>
            </w:pPr>
          </w:p>
        </w:tc>
        <w:tc>
          <w:tcPr>
            <w:tcW w:w="1204" w:type="dxa"/>
          </w:tcPr>
          <w:p w14:paraId="3F3CFD29" w14:textId="77777777" w:rsidR="00E6044B" w:rsidRPr="007A70B6" w:rsidRDefault="00E6044B" w:rsidP="007E760E">
            <w:pPr>
              <w:rPr>
                <w:sz w:val="16"/>
                <w:szCs w:val="16"/>
              </w:rPr>
            </w:pPr>
          </w:p>
        </w:tc>
        <w:tc>
          <w:tcPr>
            <w:tcW w:w="1483" w:type="dxa"/>
          </w:tcPr>
          <w:p w14:paraId="21C8DD3F" w14:textId="77777777" w:rsidR="00E6044B" w:rsidRPr="007A70B6" w:rsidRDefault="00E6044B" w:rsidP="007E760E">
            <w:pPr>
              <w:rPr>
                <w:sz w:val="16"/>
                <w:szCs w:val="16"/>
              </w:rPr>
            </w:pPr>
          </w:p>
        </w:tc>
        <w:tc>
          <w:tcPr>
            <w:tcW w:w="2319" w:type="dxa"/>
          </w:tcPr>
          <w:p w14:paraId="31DC7B13" w14:textId="77777777" w:rsidR="00E6044B" w:rsidRPr="007A70B6" w:rsidRDefault="00E6044B" w:rsidP="007E760E">
            <w:pPr>
              <w:rPr>
                <w:sz w:val="16"/>
                <w:szCs w:val="16"/>
              </w:rPr>
            </w:pPr>
          </w:p>
        </w:tc>
      </w:tr>
      <w:tr w:rsidR="00E6044B" w14:paraId="35C5C62B" w14:textId="77777777" w:rsidTr="007E760E">
        <w:tc>
          <w:tcPr>
            <w:tcW w:w="2690" w:type="dxa"/>
          </w:tcPr>
          <w:p w14:paraId="765CC5E2" w14:textId="77777777" w:rsidR="00E6044B" w:rsidRPr="007A70B6" w:rsidRDefault="00E6044B" w:rsidP="007E760E">
            <w:pPr>
              <w:rPr>
                <w:sz w:val="16"/>
                <w:szCs w:val="16"/>
              </w:rPr>
            </w:pPr>
            <w:r w:rsidRPr="007A70B6">
              <w:rPr>
                <w:sz w:val="16"/>
                <w:szCs w:val="16"/>
              </w:rPr>
              <w:t>Performs primary care procedures according to evidence-based guidelines</w:t>
            </w:r>
          </w:p>
        </w:tc>
        <w:tc>
          <w:tcPr>
            <w:tcW w:w="1654" w:type="dxa"/>
          </w:tcPr>
          <w:p w14:paraId="60205B85" w14:textId="77777777" w:rsidR="00E6044B" w:rsidRPr="007A70B6" w:rsidRDefault="00E6044B" w:rsidP="007E760E">
            <w:pPr>
              <w:rPr>
                <w:sz w:val="16"/>
                <w:szCs w:val="16"/>
              </w:rPr>
            </w:pPr>
          </w:p>
        </w:tc>
        <w:tc>
          <w:tcPr>
            <w:tcW w:w="1204" w:type="dxa"/>
          </w:tcPr>
          <w:p w14:paraId="5463F739" w14:textId="77777777" w:rsidR="00E6044B" w:rsidRPr="007A70B6" w:rsidRDefault="00E6044B" w:rsidP="007E760E">
            <w:pPr>
              <w:rPr>
                <w:sz w:val="16"/>
                <w:szCs w:val="16"/>
              </w:rPr>
            </w:pPr>
          </w:p>
        </w:tc>
        <w:tc>
          <w:tcPr>
            <w:tcW w:w="1483" w:type="dxa"/>
          </w:tcPr>
          <w:p w14:paraId="1A1033DB" w14:textId="77777777" w:rsidR="00E6044B" w:rsidRPr="007A70B6" w:rsidRDefault="00E6044B" w:rsidP="007E760E">
            <w:pPr>
              <w:rPr>
                <w:sz w:val="16"/>
                <w:szCs w:val="16"/>
              </w:rPr>
            </w:pPr>
          </w:p>
        </w:tc>
        <w:tc>
          <w:tcPr>
            <w:tcW w:w="2319" w:type="dxa"/>
          </w:tcPr>
          <w:p w14:paraId="7AA20C7B" w14:textId="77777777" w:rsidR="00E6044B" w:rsidRPr="007A70B6" w:rsidRDefault="00E6044B" w:rsidP="007E760E">
            <w:pPr>
              <w:rPr>
                <w:sz w:val="16"/>
                <w:szCs w:val="16"/>
              </w:rPr>
            </w:pPr>
          </w:p>
        </w:tc>
      </w:tr>
      <w:tr w:rsidR="00E6044B" w14:paraId="296E5ED5" w14:textId="77777777" w:rsidTr="007E760E">
        <w:tc>
          <w:tcPr>
            <w:tcW w:w="2690" w:type="dxa"/>
          </w:tcPr>
          <w:p w14:paraId="7F502048" w14:textId="77777777" w:rsidR="00E6044B" w:rsidRPr="007A70B6" w:rsidRDefault="00E6044B" w:rsidP="007E760E">
            <w:pPr>
              <w:rPr>
                <w:sz w:val="16"/>
                <w:szCs w:val="16"/>
              </w:rPr>
            </w:pPr>
            <w:r w:rsidRPr="007A70B6">
              <w:rPr>
                <w:sz w:val="16"/>
                <w:szCs w:val="16"/>
              </w:rPr>
              <w:t>Acts as an advocate by providing care to a variety of patients and reviews cost-effective strategies for care coordination and management</w:t>
            </w:r>
          </w:p>
        </w:tc>
        <w:tc>
          <w:tcPr>
            <w:tcW w:w="1654" w:type="dxa"/>
          </w:tcPr>
          <w:p w14:paraId="3FF360FE" w14:textId="77777777" w:rsidR="00E6044B" w:rsidRPr="007A70B6" w:rsidRDefault="00E6044B" w:rsidP="007E760E">
            <w:pPr>
              <w:rPr>
                <w:sz w:val="16"/>
                <w:szCs w:val="16"/>
              </w:rPr>
            </w:pPr>
          </w:p>
        </w:tc>
        <w:tc>
          <w:tcPr>
            <w:tcW w:w="1204" w:type="dxa"/>
          </w:tcPr>
          <w:p w14:paraId="76DCCD68" w14:textId="77777777" w:rsidR="00E6044B" w:rsidRPr="007A70B6" w:rsidRDefault="00E6044B" w:rsidP="007E760E">
            <w:pPr>
              <w:rPr>
                <w:sz w:val="16"/>
                <w:szCs w:val="16"/>
              </w:rPr>
            </w:pPr>
          </w:p>
        </w:tc>
        <w:tc>
          <w:tcPr>
            <w:tcW w:w="1483" w:type="dxa"/>
          </w:tcPr>
          <w:p w14:paraId="0FC10685" w14:textId="77777777" w:rsidR="00E6044B" w:rsidRPr="007A70B6" w:rsidRDefault="00E6044B" w:rsidP="007E760E">
            <w:pPr>
              <w:rPr>
                <w:sz w:val="16"/>
                <w:szCs w:val="16"/>
              </w:rPr>
            </w:pPr>
          </w:p>
        </w:tc>
        <w:tc>
          <w:tcPr>
            <w:tcW w:w="2319" w:type="dxa"/>
          </w:tcPr>
          <w:p w14:paraId="7B23D9FB" w14:textId="77777777" w:rsidR="00E6044B" w:rsidRPr="007A70B6" w:rsidRDefault="00E6044B" w:rsidP="007E760E">
            <w:pPr>
              <w:rPr>
                <w:sz w:val="16"/>
                <w:szCs w:val="16"/>
              </w:rPr>
            </w:pPr>
          </w:p>
        </w:tc>
      </w:tr>
      <w:tr w:rsidR="00E6044B" w14:paraId="5AA0417D" w14:textId="77777777" w:rsidTr="007E760E">
        <w:tc>
          <w:tcPr>
            <w:tcW w:w="2690" w:type="dxa"/>
          </w:tcPr>
          <w:p w14:paraId="0A38D38B" w14:textId="77777777" w:rsidR="00E6044B" w:rsidRPr="007A70B6" w:rsidRDefault="00E6044B" w:rsidP="007E760E">
            <w:pPr>
              <w:rPr>
                <w:sz w:val="16"/>
                <w:szCs w:val="16"/>
              </w:rPr>
            </w:pPr>
            <w:r w:rsidRPr="007A70B6">
              <w:rPr>
                <w:sz w:val="16"/>
                <w:szCs w:val="16"/>
              </w:rPr>
              <w:t>Employs ethical decision-making and practices socially responsible leadership</w:t>
            </w:r>
          </w:p>
        </w:tc>
        <w:tc>
          <w:tcPr>
            <w:tcW w:w="1654" w:type="dxa"/>
          </w:tcPr>
          <w:p w14:paraId="41183DE2" w14:textId="77777777" w:rsidR="00E6044B" w:rsidRPr="007A70B6" w:rsidRDefault="00E6044B" w:rsidP="007E760E">
            <w:pPr>
              <w:rPr>
                <w:sz w:val="16"/>
                <w:szCs w:val="16"/>
              </w:rPr>
            </w:pPr>
          </w:p>
        </w:tc>
        <w:tc>
          <w:tcPr>
            <w:tcW w:w="1204" w:type="dxa"/>
          </w:tcPr>
          <w:p w14:paraId="5A0ADE64" w14:textId="77777777" w:rsidR="00E6044B" w:rsidRPr="007A70B6" w:rsidRDefault="00E6044B" w:rsidP="007E760E">
            <w:pPr>
              <w:rPr>
                <w:sz w:val="16"/>
                <w:szCs w:val="16"/>
              </w:rPr>
            </w:pPr>
          </w:p>
        </w:tc>
        <w:tc>
          <w:tcPr>
            <w:tcW w:w="1483" w:type="dxa"/>
          </w:tcPr>
          <w:p w14:paraId="6E02939E" w14:textId="77777777" w:rsidR="00E6044B" w:rsidRPr="007A70B6" w:rsidRDefault="00E6044B" w:rsidP="007E760E">
            <w:pPr>
              <w:rPr>
                <w:sz w:val="16"/>
                <w:szCs w:val="16"/>
              </w:rPr>
            </w:pPr>
          </w:p>
        </w:tc>
        <w:tc>
          <w:tcPr>
            <w:tcW w:w="2319" w:type="dxa"/>
          </w:tcPr>
          <w:p w14:paraId="73E606D0" w14:textId="77777777" w:rsidR="00E6044B" w:rsidRPr="007A70B6" w:rsidRDefault="00E6044B" w:rsidP="007E760E">
            <w:pPr>
              <w:rPr>
                <w:sz w:val="16"/>
                <w:szCs w:val="16"/>
              </w:rPr>
            </w:pPr>
          </w:p>
        </w:tc>
      </w:tr>
      <w:tr w:rsidR="00E6044B" w14:paraId="23621D40" w14:textId="77777777" w:rsidTr="007E760E">
        <w:tc>
          <w:tcPr>
            <w:tcW w:w="2690" w:type="dxa"/>
          </w:tcPr>
          <w:p w14:paraId="50FD2FDA" w14:textId="77777777" w:rsidR="00E6044B" w:rsidRPr="007A70B6" w:rsidRDefault="00E6044B" w:rsidP="007E760E">
            <w:pPr>
              <w:rPr>
                <w:sz w:val="16"/>
                <w:szCs w:val="16"/>
              </w:rPr>
            </w:pPr>
            <w:r w:rsidRPr="007A70B6">
              <w:rPr>
                <w:sz w:val="16"/>
                <w:szCs w:val="16"/>
              </w:rPr>
              <w:t>Analyzes electronic patient data and utilize technology per clinic policies and always maintaining confidentiality</w:t>
            </w:r>
          </w:p>
        </w:tc>
        <w:tc>
          <w:tcPr>
            <w:tcW w:w="1654" w:type="dxa"/>
          </w:tcPr>
          <w:p w14:paraId="1C219710" w14:textId="77777777" w:rsidR="00E6044B" w:rsidRPr="007A70B6" w:rsidRDefault="00E6044B" w:rsidP="007E760E">
            <w:pPr>
              <w:rPr>
                <w:sz w:val="16"/>
                <w:szCs w:val="16"/>
              </w:rPr>
            </w:pPr>
          </w:p>
        </w:tc>
        <w:tc>
          <w:tcPr>
            <w:tcW w:w="1204" w:type="dxa"/>
          </w:tcPr>
          <w:p w14:paraId="4FAD049F" w14:textId="77777777" w:rsidR="00E6044B" w:rsidRPr="007A70B6" w:rsidRDefault="00E6044B" w:rsidP="007E760E">
            <w:pPr>
              <w:rPr>
                <w:sz w:val="16"/>
                <w:szCs w:val="16"/>
              </w:rPr>
            </w:pPr>
          </w:p>
        </w:tc>
        <w:tc>
          <w:tcPr>
            <w:tcW w:w="1483" w:type="dxa"/>
          </w:tcPr>
          <w:p w14:paraId="3B97305D" w14:textId="77777777" w:rsidR="00E6044B" w:rsidRPr="007A70B6" w:rsidRDefault="00E6044B" w:rsidP="007E760E">
            <w:pPr>
              <w:rPr>
                <w:sz w:val="16"/>
                <w:szCs w:val="16"/>
              </w:rPr>
            </w:pPr>
          </w:p>
        </w:tc>
        <w:tc>
          <w:tcPr>
            <w:tcW w:w="2319" w:type="dxa"/>
          </w:tcPr>
          <w:p w14:paraId="32272924" w14:textId="77777777" w:rsidR="00E6044B" w:rsidRPr="007A70B6" w:rsidRDefault="00E6044B" w:rsidP="007E760E">
            <w:pPr>
              <w:rPr>
                <w:sz w:val="16"/>
                <w:szCs w:val="16"/>
              </w:rPr>
            </w:pPr>
          </w:p>
        </w:tc>
      </w:tr>
      <w:tr w:rsidR="00E6044B" w14:paraId="0077AC74" w14:textId="77777777" w:rsidTr="007E760E">
        <w:tc>
          <w:tcPr>
            <w:tcW w:w="2690" w:type="dxa"/>
          </w:tcPr>
          <w:p w14:paraId="0608EB8F" w14:textId="77777777" w:rsidR="00E6044B" w:rsidRDefault="00E6044B" w:rsidP="007E760E">
            <w:r w:rsidRPr="00FF4883">
              <w:rPr>
                <w:b/>
              </w:rPr>
              <w:t>Professional Responsibility</w:t>
            </w:r>
          </w:p>
        </w:tc>
        <w:tc>
          <w:tcPr>
            <w:tcW w:w="1654" w:type="dxa"/>
          </w:tcPr>
          <w:p w14:paraId="1F416F1E" w14:textId="77777777" w:rsidR="00E6044B" w:rsidRDefault="00E6044B" w:rsidP="007E760E"/>
        </w:tc>
        <w:tc>
          <w:tcPr>
            <w:tcW w:w="1204" w:type="dxa"/>
          </w:tcPr>
          <w:p w14:paraId="2C50A525" w14:textId="77777777" w:rsidR="00E6044B" w:rsidRDefault="00E6044B" w:rsidP="007E760E"/>
        </w:tc>
        <w:tc>
          <w:tcPr>
            <w:tcW w:w="1483" w:type="dxa"/>
          </w:tcPr>
          <w:p w14:paraId="2CDC4EB7" w14:textId="77777777" w:rsidR="00E6044B" w:rsidRDefault="00E6044B" w:rsidP="007E760E"/>
        </w:tc>
        <w:tc>
          <w:tcPr>
            <w:tcW w:w="2319" w:type="dxa"/>
          </w:tcPr>
          <w:p w14:paraId="1AC486E5" w14:textId="77777777" w:rsidR="00E6044B" w:rsidRDefault="00E6044B" w:rsidP="007E760E"/>
        </w:tc>
      </w:tr>
      <w:tr w:rsidR="00E6044B" w14:paraId="0776D417" w14:textId="77777777" w:rsidTr="007E760E">
        <w:tc>
          <w:tcPr>
            <w:tcW w:w="2690" w:type="dxa"/>
          </w:tcPr>
          <w:p w14:paraId="0A1F8688" w14:textId="77777777" w:rsidR="00E6044B" w:rsidRPr="007A70B6" w:rsidRDefault="00E6044B" w:rsidP="007E760E">
            <w:pPr>
              <w:rPr>
                <w:sz w:val="16"/>
                <w:szCs w:val="16"/>
              </w:rPr>
            </w:pPr>
            <w:r w:rsidRPr="007A70B6">
              <w:rPr>
                <w:sz w:val="16"/>
                <w:szCs w:val="16"/>
              </w:rPr>
              <w:t>Documents in a logical order, concisely and in a timely manner</w:t>
            </w:r>
          </w:p>
        </w:tc>
        <w:tc>
          <w:tcPr>
            <w:tcW w:w="1654" w:type="dxa"/>
          </w:tcPr>
          <w:p w14:paraId="7678BF35" w14:textId="77777777" w:rsidR="00E6044B" w:rsidRPr="007A70B6" w:rsidRDefault="00E6044B" w:rsidP="007E760E">
            <w:pPr>
              <w:rPr>
                <w:sz w:val="16"/>
                <w:szCs w:val="16"/>
              </w:rPr>
            </w:pPr>
          </w:p>
        </w:tc>
        <w:tc>
          <w:tcPr>
            <w:tcW w:w="1204" w:type="dxa"/>
          </w:tcPr>
          <w:p w14:paraId="114C5B9D" w14:textId="77777777" w:rsidR="00E6044B" w:rsidRPr="007A70B6" w:rsidRDefault="00E6044B" w:rsidP="007E760E">
            <w:pPr>
              <w:rPr>
                <w:sz w:val="16"/>
                <w:szCs w:val="16"/>
              </w:rPr>
            </w:pPr>
          </w:p>
        </w:tc>
        <w:tc>
          <w:tcPr>
            <w:tcW w:w="1483" w:type="dxa"/>
          </w:tcPr>
          <w:p w14:paraId="396361F0" w14:textId="77777777" w:rsidR="00E6044B" w:rsidRPr="007A70B6" w:rsidRDefault="00E6044B" w:rsidP="007E760E">
            <w:pPr>
              <w:rPr>
                <w:sz w:val="16"/>
                <w:szCs w:val="16"/>
              </w:rPr>
            </w:pPr>
          </w:p>
        </w:tc>
        <w:tc>
          <w:tcPr>
            <w:tcW w:w="2319" w:type="dxa"/>
          </w:tcPr>
          <w:p w14:paraId="34B10E1A" w14:textId="77777777" w:rsidR="00E6044B" w:rsidRPr="007A70B6" w:rsidRDefault="00E6044B" w:rsidP="007E760E">
            <w:pPr>
              <w:rPr>
                <w:sz w:val="16"/>
                <w:szCs w:val="16"/>
              </w:rPr>
            </w:pPr>
          </w:p>
        </w:tc>
      </w:tr>
      <w:tr w:rsidR="00E6044B" w14:paraId="40A67A1B" w14:textId="77777777" w:rsidTr="007E760E">
        <w:tc>
          <w:tcPr>
            <w:tcW w:w="2690" w:type="dxa"/>
          </w:tcPr>
          <w:p w14:paraId="74B32542" w14:textId="77777777" w:rsidR="00E6044B" w:rsidRPr="007A70B6" w:rsidRDefault="00E6044B" w:rsidP="007E760E">
            <w:pPr>
              <w:rPr>
                <w:sz w:val="16"/>
                <w:szCs w:val="16"/>
              </w:rPr>
            </w:pPr>
            <w:r w:rsidRPr="007A70B6">
              <w:rPr>
                <w:sz w:val="16"/>
                <w:szCs w:val="16"/>
              </w:rPr>
              <w:t>Advocates for the patient and demonstrates sensitivity to diverse people and cultures</w:t>
            </w:r>
          </w:p>
        </w:tc>
        <w:tc>
          <w:tcPr>
            <w:tcW w:w="1654" w:type="dxa"/>
          </w:tcPr>
          <w:p w14:paraId="17A949F1" w14:textId="77777777" w:rsidR="00E6044B" w:rsidRPr="007A70B6" w:rsidRDefault="00E6044B" w:rsidP="007E760E">
            <w:pPr>
              <w:rPr>
                <w:sz w:val="16"/>
                <w:szCs w:val="16"/>
              </w:rPr>
            </w:pPr>
          </w:p>
        </w:tc>
        <w:tc>
          <w:tcPr>
            <w:tcW w:w="1204" w:type="dxa"/>
          </w:tcPr>
          <w:p w14:paraId="54866ADB" w14:textId="77777777" w:rsidR="00E6044B" w:rsidRPr="007A70B6" w:rsidRDefault="00E6044B" w:rsidP="007E760E">
            <w:pPr>
              <w:rPr>
                <w:sz w:val="16"/>
                <w:szCs w:val="16"/>
              </w:rPr>
            </w:pPr>
          </w:p>
        </w:tc>
        <w:tc>
          <w:tcPr>
            <w:tcW w:w="1483" w:type="dxa"/>
          </w:tcPr>
          <w:p w14:paraId="43BE3843" w14:textId="77777777" w:rsidR="00E6044B" w:rsidRPr="007A70B6" w:rsidRDefault="00E6044B" w:rsidP="007E760E">
            <w:pPr>
              <w:rPr>
                <w:sz w:val="16"/>
                <w:szCs w:val="16"/>
              </w:rPr>
            </w:pPr>
          </w:p>
        </w:tc>
        <w:tc>
          <w:tcPr>
            <w:tcW w:w="2319" w:type="dxa"/>
          </w:tcPr>
          <w:p w14:paraId="738140F9" w14:textId="77777777" w:rsidR="00E6044B" w:rsidRPr="007A70B6" w:rsidRDefault="00E6044B" w:rsidP="007E760E">
            <w:pPr>
              <w:rPr>
                <w:sz w:val="16"/>
                <w:szCs w:val="16"/>
              </w:rPr>
            </w:pPr>
          </w:p>
        </w:tc>
      </w:tr>
      <w:tr w:rsidR="00E6044B" w14:paraId="7ED41011" w14:textId="77777777" w:rsidTr="007E760E">
        <w:tc>
          <w:tcPr>
            <w:tcW w:w="2690" w:type="dxa"/>
          </w:tcPr>
          <w:p w14:paraId="4DA73C25" w14:textId="77777777" w:rsidR="00E6044B" w:rsidRPr="007A70B6" w:rsidRDefault="00E6044B" w:rsidP="007E760E">
            <w:pPr>
              <w:rPr>
                <w:sz w:val="16"/>
                <w:szCs w:val="16"/>
              </w:rPr>
            </w:pPr>
            <w:r w:rsidRPr="007A70B6">
              <w:rPr>
                <w:sz w:val="16"/>
                <w:szCs w:val="16"/>
              </w:rPr>
              <w:t>Promotes a climate of respect, dignity, inclusion and trust within your team</w:t>
            </w:r>
          </w:p>
        </w:tc>
        <w:tc>
          <w:tcPr>
            <w:tcW w:w="1654" w:type="dxa"/>
          </w:tcPr>
          <w:p w14:paraId="23BB2538" w14:textId="77777777" w:rsidR="00E6044B" w:rsidRPr="007A70B6" w:rsidRDefault="00E6044B" w:rsidP="007E760E">
            <w:pPr>
              <w:rPr>
                <w:sz w:val="16"/>
                <w:szCs w:val="16"/>
              </w:rPr>
            </w:pPr>
          </w:p>
        </w:tc>
        <w:tc>
          <w:tcPr>
            <w:tcW w:w="1204" w:type="dxa"/>
          </w:tcPr>
          <w:p w14:paraId="5D8F9DA6" w14:textId="77777777" w:rsidR="00E6044B" w:rsidRPr="007A70B6" w:rsidRDefault="00E6044B" w:rsidP="007E760E">
            <w:pPr>
              <w:rPr>
                <w:sz w:val="16"/>
                <w:szCs w:val="16"/>
              </w:rPr>
            </w:pPr>
          </w:p>
        </w:tc>
        <w:tc>
          <w:tcPr>
            <w:tcW w:w="1483" w:type="dxa"/>
          </w:tcPr>
          <w:p w14:paraId="699FCE02" w14:textId="77777777" w:rsidR="00E6044B" w:rsidRPr="007A70B6" w:rsidRDefault="00E6044B" w:rsidP="007E760E">
            <w:pPr>
              <w:rPr>
                <w:sz w:val="16"/>
                <w:szCs w:val="16"/>
              </w:rPr>
            </w:pPr>
          </w:p>
        </w:tc>
        <w:tc>
          <w:tcPr>
            <w:tcW w:w="2319" w:type="dxa"/>
          </w:tcPr>
          <w:p w14:paraId="32AF015D" w14:textId="77777777" w:rsidR="00E6044B" w:rsidRPr="007A70B6" w:rsidRDefault="00E6044B" w:rsidP="007E760E">
            <w:pPr>
              <w:rPr>
                <w:sz w:val="16"/>
                <w:szCs w:val="16"/>
              </w:rPr>
            </w:pPr>
          </w:p>
        </w:tc>
      </w:tr>
      <w:tr w:rsidR="00E6044B" w14:paraId="4E47B6BF" w14:textId="77777777" w:rsidTr="007E760E">
        <w:tc>
          <w:tcPr>
            <w:tcW w:w="2690" w:type="dxa"/>
          </w:tcPr>
          <w:p w14:paraId="287960BA" w14:textId="77777777" w:rsidR="00E6044B" w:rsidRPr="007A70B6" w:rsidRDefault="00E6044B" w:rsidP="007E760E">
            <w:pPr>
              <w:rPr>
                <w:sz w:val="16"/>
                <w:szCs w:val="16"/>
              </w:rPr>
            </w:pPr>
            <w:r w:rsidRPr="007A70B6">
              <w:rPr>
                <w:sz w:val="16"/>
                <w:szCs w:val="16"/>
              </w:rPr>
              <w:t>Maintains a collaborative relationship with preceptor and interdisciplinary health professionals</w:t>
            </w:r>
          </w:p>
        </w:tc>
        <w:tc>
          <w:tcPr>
            <w:tcW w:w="1654" w:type="dxa"/>
          </w:tcPr>
          <w:p w14:paraId="53807F7C" w14:textId="77777777" w:rsidR="00E6044B" w:rsidRPr="007A70B6" w:rsidRDefault="00E6044B" w:rsidP="007E760E">
            <w:pPr>
              <w:rPr>
                <w:sz w:val="16"/>
                <w:szCs w:val="16"/>
              </w:rPr>
            </w:pPr>
          </w:p>
        </w:tc>
        <w:tc>
          <w:tcPr>
            <w:tcW w:w="1204" w:type="dxa"/>
          </w:tcPr>
          <w:p w14:paraId="03A78F91" w14:textId="77777777" w:rsidR="00E6044B" w:rsidRPr="007A70B6" w:rsidRDefault="00E6044B" w:rsidP="007E760E">
            <w:pPr>
              <w:rPr>
                <w:sz w:val="16"/>
                <w:szCs w:val="16"/>
              </w:rPr>
            </w:pPr>
          </w:p>
        </w:tc>
        <w:tc>
          <w:tcPr>
            <w:tcW w:w="1483" w:type="dxa"/>
          </w:tcPr>
          <w:p w14:paraId="4E3B6725" w14:textId="77777777" w:rsidR="00E6044B" w:rsidRPr="007A70B6" w:rsidRDefault="00E6044B" w:rsidP="007E760E">
            <w:pPr>
              <w:rPr>
                <w:sz w:val="16"/>
                <w:szCs w:val="16"/>
              </w:rPr>
            </w:pPr>
          </w:p>
        </w:tc>
        <w:tc>
          <w:tcPr>
            <w:tcW w:w="2319" w:type="dxa"/>
          </w:tcPr>
          <w:p w14:paraId="57F0DC7E" w14:textId="77777777" w:rsidR="00E6044B" w:rsidRPr="007A70B6" w:rsidRDefault="00E6044B" w:rsidP="007E760E">
            <w:pPr>
              <w:rPr>
                <w:sz w:val="16"/>
                <w:szCs w:val="16"/>
              </w:rPr>
            </w:pPr>
          </w:p>
        </w:tc>
      </w:tr>
      <w:tr w:rsidR="00E6044B" w14:paraId="57F575A6" w14:textId="77777777" w:rsidTr="007E760E">
        <w:tc>
          <w:tcPr>
            <w:tcW w:w="2690" w:type="dxa"/>
          </w:tcPr>
          <w:p w14:paraId="303AA996" w14:textId="77777777" w:rsidR="00E6044B" w:rsidRPr="007A70B6" w:rsidRDefault="00E6044B" w:rsidP="007E760E">
            <w:pPr>
              <w:rPr>
                <w:sz w:val="16"/>
                <w:szCs w:val="16"/>
              </w:rPr>
            </w:pPr>
            <w:r w:rsidRPr="007A70B6">
              <w:rPr>
                <w:sz w:val="16"/>
                <w:szCs w:val="16"/>
              </w:rPr>
              <w:t>Assess patient’s learning needs to address gaps in access and knowledge</w:t>
            </w:r>
          </w:p>
        </w:tc>
        <w:tc>
          <w:tcPr>
            <w:tcW w:w="1654" w:type="dxa"/>
          </w:tcPr>
          <w:p w14:paraId="55889E0E" w14:textId="77777777" w:rsidR="00E6044B" w:rsidRPr="007A70B6" w:rsidRDefault="00E6044B" w:rsidP="007E760E">
            <w:pPr>
              <w:rPr>
                <w:sz w:val="16"/>
                <w:szCs w:val="16"/>
              </w:rPr>
            </w:pPr>
          </w:p>
        </w:tc>
        <w:tc>
          <w:tcPr>
            <w:tcW w:w="1204" w:type="dxa"/>
          </w:tcPr>
          <w:p w14:paraId="7524729F" w14:textId="77777777" w:rsidR="00E6044B" w:rsidRPr="007A70B6" w:rsidRDefault="00E6044B" w:rsidP="007E760E">
            <w:pPr>
              <w:rPr>
                <w:sz w:val="16"/>
                <w:szCs w:val="16"/>
              </w:rPr>
            </w:pPr>
          </w:p>
        </w:tc>
        <w:tc>
          <w:tcPr>
            <w:tcW w:w="1483" w:type="dxa"/>
          </w:tcPr>
          <w:p w14:paraId="124E416A" w14:textId="77777777" w:rsidR="00E6044B" w:rsidRPr="007A70B6" w:rsidRDefault="00E6044B" w:rsidP="007E760E">
            <w:pPr>
              <w:rPr>
                <w:sz w:val="16"/>
                <w:szCs w:val="16"/>
              </w:rPr>
            </w:pPr>
          </w:p>
        </w:tc>
        <w:tc>
          <w:tcPr>
            <w:tcW w:w="2319" w:type="dxa"/>
          </w:tcPr>
          <w:p w14:paraId="5F303887" w14:textId="77777777" w:rsidR="00E6044B" w:rsidRPr="007A70B6" w:rsidRDefault="00E6044B" w:rsidP="007E760E">
            <w:pPr>
              <w:rPr>
                <w:sz w:val="16"/>
                <w:szCs w:val="16"/>
              </w:rPr>
            </w:pPr>
          </w:p>
        </w:tc>
      </w:tr>
      <w:tr w:rsidR="00E6044B" w14:paraId="1BC0BCDF" w14:textId="77777777" w:rsidTr="007E760E">
        <w:tc>
          <w:tcPr>
            <w:tcW w:w="2690" w:type="dxa"/>
          </w:tcPr>
          <w:p w14:paraId="7EAF3CA4" w14:textId="77777777" w:rsidR="00E6044B" w:rsidRPr="007A70B6" w:rsidRDefault="00E6044B" w:rsidP="007E760E">
            <w:pPr>
              <w:rPr>
                <w:sz w:val="16"/>
                <w:szCs w:val="16"/>
              </w:rPr>
            </w:pPr>
            <w:r w:rsidRPr="007A70B6">
              <w:rPr>
                <w:sz w:val="16"/>
                <w:szCs w:val="16"/>
              </w:rPr>
              <w:t>Conducts self in a professional manner and upholds the standards of NP profession</w:t>
            </w:r>
          </w:p>
        </w:tc>
        <w:tc>
          <w:tcPr>
            <w:tcW w:w="1654" w:type="dxa"/>
          </w:tcPr>
          <w:p w14:paraId="23B64987" w14:textId="77777777" w:rsidR="00E6044B" w:rsidRPr="007A70B6" w:rsidRDefault="00E6044B" w:rsidP="007E760E">
            <w:pPr>
              <w:rPr>
                <w:sz w:val="16"/>
                <w:szCs w:val="16"/>
              </w:rPr>
            </w:pPr>
          </w:p>
        </w:tc>
        <w:tc>
          <w:tcPr>
            <w:tcW w:w="1204" w:type="dxa"/>
          </w:tcPr>
          <w:p w14:paraId="232F93E4" w14:textId="77777777" w:rsidR="00E6044B" w:rsidRPr="007A70B6" w:rsidRDefault="00E6044B" w:rsidP="007E760E">
            <w:pPr>
              <w:rPr>
                <w:sz w:val="16"/>
                <w:szCs w:val="16"/>
              </w:rPr>
            </w:pPr>
          </w:p>
        </w:tc>
        <w:tc>
          <w:tcPr>
            <w:tcW w:w="1483" w:type="dxa"/>
          </w:tcPr>
          <w:p w14:paraId="73494F1E" w14:textId="77777777" w:rsidR="00E6044B" w:rsidRPr="007A70B6" w:rsidRDefault="00E6044B" w:rsidP="007E760E">
            <w:pPr>
              <w:rPr>
                <w:sz w:val="16"/>
                <w:szCs w:val="16"/>
              </w:rPr>
            </w:pPr>
          </w:p>
        </w:tc>
        <w:tc>
          <w:tcPr>
            <w:tcW w:w="2319" w:type="dxa"/>
          </w:tcPr>
          <w:p w14:paraId="5E6D2211" w14:textId="77777777" w:rsidR="00E6044B" w:rsidRPr="007A70B6" w:rsidRDefault="00E6044B" w:rsidP="007E760E">
            <w:pPr>
              <w:rPr>
                <w:sz w:val="16"/>
                <w:szCs w:val="16"/>
              </w:rPr>
            </w:pPr>
          </w:p>
        </w:tc>
      </w:tr>
      <w:tr w:rsidR="00E6044B" w14:paraId="3E558226" w14:textId="77777777" w:rsidTr="007E760E">
        <w:tc>
          <w:tcPr>
            <w:tcW w:w="2690" w:type="dxa"/>
          </w:tcPr>
          <w:p w14:paraId="4C1A708E" w14:textId="77777777" w:rsidR="00E6044B" w:rsidRPr="007A70B6" w:rsidRDefault="00E6044B" w:rsidP="007E760E">
            <w:pPr>
              <w:rPr>
                <w:sz w:val="16"/>
                <w:szCs w:val="16"/>
              </w:rPr>
            </w:pPr>
            <w:r w:rsidRPr="007A70B6">
              <w:rPr>
                <w:sz w:val="16"/>
                <w:szCs w:val="16"/>
              </w:rPr>
              <w:t>Prevents personal bias from interfering with quality care and incorporates accountability</w:t>
            </w:r>
          </w:p>
        </w:tc>
        <w:tc>
          <w:tcPr>
            <w:tcW w:w="1654" w:type="dxa"/>
          </w:tcPr>
          <w:p w14:paraId="2D5CE49C" w14:textId="77777777" w:rsidR="00E6044B" w:rsidRPr="007A70B6" w:rsidRDefault="00E6044B" w:rsidP="007E760E">
            <w:pPr>
              <w:rPr>
                <w:sz w:val="16"/>
                <w:szCs w:val="16"/>
              </w:rPr>
            </w:pPr>
          </w:p>
        </w:tc>
        <w:tc>
          <w:tcPr>
            <w:tcW w:w="1204" w:type="dxa"/>
          </w:tcPr>
          <w:p w14:paraId="5FBAF329" w14:textId="77777777" w:rsidR="00E6044B" w:rsidRPr="007A70B6" w:rsidRDefault="00E6044B" w:rsidP="007E760E">
            <w:pPr>
              <w:rPr>
                <w:sz w:val="16"/>
                <w:szCs w:val="16"/>
              </w:rPr>
            </w:pPr>
          </w:p>
        </w:tc>
        <w:tc>
          <w:tcPr>
            <w:tcW w:w="1483" w:type="dxa"/>
          </w:tcPr>
          <w:p w14:paraId="220F5878" w14:textId="77777777" w:rsidR="00E6044B" w:rsidRPr="007A70B6" w:rsidRDefault="00E6044B" w:rsidP="007E760E">
            <w:pPr>
              <w:rPr>
                <w:sz w:val="16"/>
                <w:szCs w:val="16"/>
              </w:rPr>
            </w:pPr>
          </w:p>
        </w:tc>
        <w:tc>
          <w:tcPr>
            <w:tcW w:w="2319" w:type="dxa"/>
          </w:tcPr>
          <w:p w14:paraId="41C1AEA3" w14:textId="77777777" w:rsidR="00E6044B" w:rsidRPr="007A70B6" w:rsidRDefault="00E6044B" w:rsidP="007E760E">
            <w:pPr>
              <w:rPr>
                <w:sz w:val="16"/>
                <w:szCs w:val="16"/>
              </w:rPr>
            </w:pPr>
          </w:p>
        </w:tc>
      </w:tr>
    </w:tbl>
    <w:p w14:paraId="426D336E" w14:textId="1679F8FD" w:rsidR="00E6044B" w:rsidRPr="00145661" w:rsidRDefault="00E6044B" w:rsidP="00E6044B">
      <w:pPr>
        <w:rPr>
          <w:sz w:val="20"/>
          <w:szCs w:val="20"/>
        </w:rPr>
      </w:pPr>
      <w:r w:rsidRPr="00145661">
        <w:rPr>
          <w:sz w:val="20"/>
          <w:szCs w:val="20"/>
        </w:rPr>
        <w:t>Strengths:</w:t>
      </w:r>
    </w:p>
    <w:p w14:paraId="725AEABC" w14:textId="77777777" w:rsidR="00E6044B" w:rsidRPr="00145661" w:rsidRDefault="00E6044B" w:rsidP="00E6044B">
      <w:pPr>
        <w:rPr>
          <w:sz w:val="20"/>
          <w:szCs w:val="20"/>
        </w:rPr>
      </w:pPr>
    </w:p>
    <w:p w14:paraId="24EC1E18" w14:textId="77777777" w:rsidR="00E6044B" w:rsidRPr="00145661" w:rsidRDefault="00E6044B" w:rsidP="00E6044B">
      <w:pPr>
        <w:rPr>
          <w:sz w:val="20"/>
          <w:szCs w:val="20"/>
        </w:rPr>
      </w:pPr>
      <w:r w:rsidRPr="00145661">
        <w:rPr>
          <w:sz w:val="20"/>
          <w:szCs w:val="20"/>
        </w:rPr>
        <w:t>Areas for further focus:</w:t>
      </w:r>
    </w:p>
    <w:p w14:paraId="0CDCF952" w14:textId="77777777" w:rsidR="00E6044B" w:rsidRPr="00145661" w:rsidRDefault="00E6044B" w:rsidP="00E6044B">
      <w:pPr>
        <w:rPr>
          <w:b/>
          <w:color w:val="FF0000"/>
          <w:sz w:val="20"/>
          <w:szCs w:val="20"/>
        </w:rPr>
      </w:pPr>
      <w:bookmarkStart w:id="30" w:name="_Hlk52546438"/>
    </w:p>
    <w:p w14:paraId="145587B3" w14:textId="77777777" w:rsidR="00E6044B" w:rsidRPr="00145661" w:rsidRDefault="00E6044B" w:rsidP="00E6044B">
      <w:pPr>
        <w:rPr>
          <w:b/>
          <w:color w:val="FF0000"/>
          <w:sz w:val="20"/>
          <w:szCs w:val="20"/>
        </w:rPr>
      </w:pPr>
      <w:r w:rsidRPr="00145661">
        <w:rPr>
          <w:b/>
          <w:color w:val="FF0000"/>
          <w:sz w:val="20"/>
          <w:szCs w:val="20"/>
        </w:rPr>
        <w:t xml:space="preserve">Mid-term eval: _____________       Final eval: _____________  </w:t>
      </w:r>
    </w:p>
    <w:p w14:paraId="30438764" w14:textId="77777777" w:rsidR="00E6044B" w:rsidRPr="00145661" w:rsidRDefault="00E6044B" w:rsidP="00E6044B">
      <w:pPr>
        <w:rPr>
          <w:b/>
          <w:sz w:val="20"/>
          <w:szCs w:val="20"/>
        </w:rPr>
      </w:pPr>
      <w:r w:rsidRPr="00145661">
        <w:rPr>
          <w:sz w:val="20"/>
          <w:szCs w:val="20"/>
        </w:rPr>
        <w:t xml:space="preserve">For Final eval, do you recommend this student move to next clinical rotation? ______ </w:t>
      </w:r>
      <w:r w:rsidRPr="00145661">
        <w:rPr>
          <w:b/>
          <w:sz w:val="20"/>
          <w:szCs w:val="20"/>
        </w:rPr>
        <w:t>If no, please specify reasons on back. Or, for any 1’s and 2’s please provide reasons on back.</w:t>
      </w:r>
    </w:p>
    <w:p w14:paraId="29ADC4FF" w14:textId="77777777" w:rsidR="00E6044B" w:rsidRPr="00145661" w:rsidRDefault="00E6044B" w:rsidP="00E6044B">
      <w:pPr>
        <w:rPr>
          <w:sz w:val="20"/>
          <w:szCs w:val="20"/>
        </w:rPr>
      </w:pPr>
    </w:p>
    <w:p w14:paraId="40D76D33" w14:textId="13453319" w:rsidR="00E6044B" w:rsidRPr="00145661" w:rsidRDefault="00E6044B" w:rsidP="00145661">
      <w:pPr>
        <w:rPr>
          <w:sz w:val="20"/>
          <w:szCs w:val="20"/>
        </w:rPr>
      </w:pPr>
      <w:r w:rsidRPr="00145661">
        <w:rPr>
          <w:sz w:val="20"/>
          <w:szCs w:val="20"/>
        </w:rPr>
        <w:t>Student signature &amp; date:                  Preceptor signature &amp; date:                         Advisor signature &amp; date:</w:t>
      </w:r>
      <w:bookmarkStart w:id="31" w:name="_Hlk106352439"/>
      <w:bookmarkEnd w:id="30"/>
    </w:p>
    <w:p w14:paraId="23851D10" w14:textId="77777777" w:rsidR="00E6044B" w:rsidRPr="00E30631" w:rsidRDefault="00E6044B" w:rsidP="00E6044B">
      <w:pPr>
        <w:pStyle w:val="Default"/>
        <w:jc w:val="center"/>
        <w:rPr>
          <w:rFonts w:ascii="Times New Roman" w:hAnsi="Times New Roman" w:cs="Times New Roman"/>
          <w:color w:val="002060"/>
          <w:sz w:val="16"/>
          <w:szCs w:val="16"/>
        </w:rPr>
      </w:pPr>
      <w:r>
        <w:rPr>
          <w:rFonts w:ascii="Times New Roman" w:hAnsi="Times New Roman" w:cs="Times New Roman"/>
          <w:b/>
          <w:color w:val="002060"/>
          <w:sz w:val="28"/>
          <w:szCs w:val="28"/>
        </w:rPr>
        <w:lastRenderedPageBreak/>
        <w:t>Appendix S</w:t>
      </w:r>
    </w:p>
    <w:p w14:paraId="44B8B8FE" w14:textId="77777777" w:rsidR="00E6044B" w:rsidRPr="00232F14" w:rsidRDefault="00E6044B" w:rsidP="00E6044B">
      <w:pPr>
        <w:pStyle w:val="Default"/>
        <w:jc w:val="center"/>
        <w:rPr>
          <w:rFonts w:ascii="Times New Roman" w:hAnsi="Times New Roman" w:cs="Times New Roman"/>
          <w:color w:val="002060"/>
          <w:sz w:val="28"/>
          <w:szCs w:val="28"/>
        </w:rPr>
      </w:pPr>
      <w:r>
        <w:rPr>
          <w:rFonts w:ascii="Times New Roman" w:hAnsi="Times New Roman" w:cs="Times New Roman"/>
          <w:b/>
          <w:color w:val="002060"/>
          <w:sz w:val="28"/>
          <w:szCs w:val="28"/>
        </w:rPr>
        <w:t xml:space="preserve">Clinical Site Evaluation by Student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7D9DBB5E" w14:textId="77777777" w:rsidR="00E6044B" w:rsidRDefault="00E6044B" w:rsidP="00E6044B">
      <w:pPr>
        <w:rPr>
          <w:color w:val="002060"/>
          <w:sz w:val="32"/>
          <w:szCs w:val="32"/>
        </w:rPr>
      </w:pPr>
    </w:p>
    <w:p w14:paraId="2729EFD9" w14:textId="77777777" w:rsidR="00E6044B" w:rsidRPr="00020375" w:rsidRDefault="00E6044B" w:rsidP="00E6044B">
      <w:pPr>
        <w:rPr>
          <w:color w:val="002060"/>
        </w:rPr>
      </w:pPr>
      <w:r w:rsidRPr="00020375">
        <w:rPr>
          <w:color w:val="002060"/>
        </w:rPr>
        <w:t>Student Name_____________________________ Date_________ Course ________________________</w:t>
      </w:r>
    </w:p>
    <w:p w14:paraId="0EE3247D" w14:textId="77777777" w:rsidR="00E6044B" w:rsidRPr="00020375" w:rsidRDefault="00E6044B" w:rsidP="00E6044B">
      <w:pPr>
        <w:rPr>
          <w:color w:val="002060"/>
        </w:rPr>
      </w:pPr>
      <w:r w:rsidRPr="00020375">
        <w:rPr>
          <w:color w:val="002060"/>
        </w:rPr>
        <w:t xml:space="preserve">Clinical Site____________________________________________________________ </w:t>
      </w:r>
    </w:p>
    <w:p w14:paraId="3AFB7BEB" w14:textId="77777777" w:rsidR="00E6044B" w:rsidRPr="00020375" w:rsidRDefault="00E6044B" w:rsidP="00E6044B">
      <w:pPr>
        <w:rPr>
          <w:color w:val="002060"/>
        </w:rPr>
      </w:pPr>
      <w:r w:rsidRPr="00020375">
        <w:rPr>
          <w:color w:val="002060"/>
        </w:rPr>
        <w:t xml:space="preserve">Please rate the following statements according to this scale: </w:t>
      </w:r>
    </w:p>
    <w:p w14:paraId="5CCDBC2A" w14:textId="77777777" w:rsidR="00E6044B" w:rsidRPr="00020375" w:rsidRDefault="00E6044B" w:rsidP="00E6044B">
      <w:pPr>
        <w:rPr>
          <w:color w:val="002060"/>
        </w:rPr>
      </w:pPr>
      <w:r w:rsidRPr="00020375">
        <w:rPr>
          <w:color w:val="002060"/>
        </w:rPr>
        <w:t xml:space="preserve">5=Strongly Agree           4=Agree           3=Somewhat Agree           2=Disagree           1=Strongly Disagree </w:t>
      </w:r>
    </w:p>
    <w:p w14:paraId="5BB87045" w14:textId="77777777" w:rsidR="00E6044B" w:rsidRPr="00020375" w:rsidRDefault="00E6044B" w:rsidP="00E6044B">
      <w:pPr>
        <w:rPr>
          <w:color w:val="002060"/>
        </w:rPr>
      </w:pPr>
      <w:r w:rsidRPr="00020375">
        <w:rPr>
          <w:color w:val="002060"/>
        </w:rPr>
        <w:t>1. The clinical site provided me with an adequate orientation to the facility. __________</w:t>
      </w:r>
    </w:p>
    <w:p w14:paraId="4DB7FF2D" w14:textId="77777777" w:rsidR="00E6044B" w:rsidRPr="00020375" w:rsidRDefault="00E6044B" w:rsidP="00E6044B">
      <w:pPr>
        <w:rPr>
          <w:color w:val="002060"/>
        </w:rPr>
      </w:pPr>
      <w:r w:rsidRPr="00020375">
        <w:rPr>
          <w:color w:val="002060"/>
        </w:rPr>
        <w:t xml:space="preserve">2. Clinical site policies and procedures were enforced and clearly communicated to me. _________ </w:t>
      </w:r>
    </w:p>
    <w:p w14:paraId="26C541B5" w14:textId="77777777" w:rsidR="00E6044B" w:rsidRPr="00020375" w:rsidRDefault="00E6044B" w:rsidP="00E6044B">
      <w:pPr>
        <w:rPr>
          <w:color w:val="002060"/>
        </w:rPr>
      </w:pPr>
      <w:r w:rsidRPr="00020375">
        <w:rPr>
          <w:color w:val="002060"/>
        </w:rPr>
        <w:t>3. The clinical site provided adequate PPE. __________</w:t>
      </w:r>
    </w:p>
    <w:p w14:paraId="787686DB" w14:textId="77777777" w:rsidR="00E6044B" w:rsidRPr="00020375" w:rsidRDefault="00E6044B" w:rsidP="00E6044B">
      <w:pPr>
        <w:rPr>
          <w:color w:val="002060"/>
        </w:rPr>
      </w:pPr>
      <w:r w:rsidRPr="00020375">
        <w:rPr>
          <w:color w:val="002060"/>
        </w:rPr>
        <w:t>4. Clinical site provided required patient encounters to fulfill my experience. __________</w:t>
      </w:r>
    </w:p>
    <w:p w14:paraId="7620720C" w14:textId="77777777" w:rsidR="00E6044B" w:rsidRPr="00020375" w:rsidRDefault="00E6044B" w:rsidP="00E6044B">
      <w:pPr>
        <w:rPr>
          <w:color w:val="002060"/>
        </w:rPr>
      </w:pPr>
      <w:r w:rsidRPr="00020375">
        <w:rPr>
          <w:color w:val="002060"/>
        </w:rPr>
        <w:t>5. Clinical site was a safe environment. __________</w:t>
      </w:r>
    </w:p>
    <w:p w14:paraId="55C4252D" w14:textId="77777777" w:rsidR="00E6044B" w:rsidRPr="00020375" w:rsidRDefault="00E6044B" w:rsidP="00E6044B">
      <w:pPr>
        <w:rPr>
          <w:color w:val="002060"/>
        </w:rPr>
      </w:pPr>
      <w:r w:rsidRPr="00020375">
        <w:rPr>
          <w:color w:val="002060"/>
        </w:rPr>
        <w:t>6. What were the strengths of the clinical site and staff?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7. Were there any areas of the clinical site or staff that could be improved? _______________________________________________________________________</w:t>
      </w:r>
      <w:r>
        <w:rPr>
          <w:color w:val="002060"/>
        </w:rPr>
        <w:t>______</w:t>
      </w:r>
      <w:r w:rsidRPr="00020375">
        <w:rPr>
          <w:color w:val="002060"/>
        </w:rPr>
        <w:t>________ _______________________________________________________________________</w:t>
      </w:r>
      <w:r>
        <w:rPr>
          <w:color w:val="002060"/>
        </w:rPr>
        <w:t>______</w:t>
      </w:r>
      <w:r w:rsidRPr="00020375">
        <w:rPr>
          <w:color w:val="002060"/>
        </w:rPr>
        <w:t>________ ___________________________________________________________________</w:t>
      </w:r>
      <w:r>
        <w:rPr>
          <w:color w:val="002060"/>
        </w:rPr>
        <w:t>______</w:t>
      </w:r>
      <w:r w:rsidRPr="00020375">
        <w:rPr>
          <w:color w:val="002060"/>
        </w:rPr>
        <w:t>____________ ____________________________________________________________________</w:t>
      </w:r>
      <w:r>
        <w:rPr>
          <w:color w:val="002060"/>
        </w:rPr>
        <w:t>______</w:t>
      </w:r>
      <w:r w:rsidRPr="00020375">
        <w:rPr>
          <w:color w:val="002060"/>
        </w:rPr>
        <w:t xml:space="preserve">___________ </w:t>
      </w:r>
    </w:p>
    <w:p w14:paraId="60D32210" w14:textId="77777777" w:rsidR="00E6044B" w:rsidRPr="00020375" w:rsidRDefault="00E6044B" w:rsidP="00E6044B">
      <w:pPr>
        <w:rPr>
          <w:color w:val="002060"/>
        </w:rPr>
      </w:pPr>
      <w:r w:rsidRPr="00020375">
        <w:rPr>
          <w:color w:val="002060"/>
        </w:rPr>
        <w:t>8. What did you like best about your experiences at the clinical site? __________________________________________________________________</w:t>
      </w:r>
      <w:r>
        <w:rPr>
          <w:color w:val="002060"/>
        </w:rPr>
        <w:t>______</w:t>
      </w:r>
      <w:r w:rsidRPr="00020375">
        <w:rPr>
          <w:color w:val="002060"/>
        </w:rPr>
        <w:t>_____________ __________________________________________________________________</w:t>
      </w:r>
      <w:r>
        <w:rPr>
          <w:color w:val="002060"/>
        </w:rPr>
        <w:t>______</w:t>
      </w:r>
      <w:r w:rsidRPr="00020375">
        <w:rPr>
          <w:color w:val="002060"/>
        </w:rPr>
        <w:t>_____________ ____________________________________________________________________</w:t>
      </w:r>
      <w:r>
        <w:rPr>
          <w:color w:val="002060"/>
        </w:rPr>
        <w:t>______</w:t>
      </w:r>
      <w:r w:rsidRPr="00020375">
        <w:rPr>
          <w:color w:val="002060"/>
        </w:rPr>
        <w:t>___________ ___________________________________________________________________</w:t>
      </w:r>
      <w:r>
        <w:rPr>
          <w:color w:val="002060"/>
        </w:rPr>
        <w:t>______</w:t>
      </w:r>
      <w:r w:rsidRPr="00020375">
        <w:rPr>
          <w:color w:val="002060"/>
        </w:rPr>
        <w:t xml:space="preserve">____________ </w:t>
      </w:r>
    </w:p>
    <w:p w14:paraId="1ECE9D2D" w14:textId="77777777" w:rsidR="00E6044B" w:rsidRPr="00020375" w:rsidRDefault="00E6044B" w:rsidP="00E6044B">
      <w:pPr>
        <w:pBdr>
          <w:bottom w:val="single" w:sz="12" w:space="1" w:color="auto"/>
        </w:pBdr>
        <w:rPr>
          <w:color w:val="002060"/>
        </w:rPr>
      </w:pPr>
      <w:r w:rsidRPr="00020375">
        <w:rPr>
          <w:color w:val="002060"/>
        </w:rPr>
        <w:t>9. What did you like least about your experiences at the clinical site? _________________________________________________________________</w:t>
      </w:r>
      <w:r>
        <w:rPr>
          <w:color w:val="002060"/>
        </w:rPr>
        <w:t>______</w:t>
      </w:r>
      <w:r w:rsidRPr="00020375">
        <w:rPr>
          <w:color w:val="002060"/>
        </w:rPr>
        <w:t xml:space="preserve">______________ </w:t>
      </w:r>
    </w:p>
    <w:p w14:paraId="77708742" w14:textId="77777777" w:rsidR="00E6044B" w:rsidRPr="00087A0C" w:rsidRDefault="00E6044B" w:rsidP="00E6044B">
      <w:pPr>
        <w:rPr>
          <w:rFonts w:ascii="Calibri" w:hAnsi="Calibri" w:cs="Calibri"/>
          <w:color w:val="002060"/>
        </w:rPr>
      </w:pPr>
      <w:r w:rsidRPr="00087A0C">
        <w:rPr>
          <w:rFonts w:ascii="Calibri" w:hAnsi="Calibri" w:cs="Calibri"/>
          <w:color w:val="002060"/>
        </w:rPr>
        <w:t>If you provided any 1s, 2s or 3s for numbers 1-5, please explain here:</w:t>
      </w:r>
      <w:bookmarkEnd w:id="31"/>
    </w:p>
    <w:p w14:paraId="3301ECDB" w14:textId="77777777" w:rsidR="00E6044B" w:rsidRDefault="00E6044B" w:rsidP="00E6044B">
      <w:pPr>
        <w:jc w:val="center"/>
        <w:rPr>
          <w:rFonts w:ascii="Calibri" w:hAnsi="Calibri" w:cs="Calibri"/>
          <w:color w:val="002060"/>
        </w:rPr>
      </w:pPr>
    </w:p>
    <w:p w14:paraId="6BE86D64" w14:textId="77777777" w:rsidR="00E6044B" w:rsidRDefault="00E6044B" w:rsidP="00E6044B">
      <w:pPr>
        <w:jc w:val="center"/>
        <w:rPr>
          <w:rFonts w:ascii="Calibri" w:hAnsi="Calibri" w:cs="Calibri"/>
          <w:color w:val="002060"/>
        </w:rPr>
      </w:pPr>
    </w:p>
    <w:p w14:paraId="4EB97B61" w14:textId="77777777" w:rsidR="00E6044B" w:rsidRDefault="00E6044B" w:rsidP="00E6044B">
      <w:pPr>
        <w:pStyle w:val="Default"/>
        <w:rPr>
          <w:rFonts w:ascii="Times New Roman" w:hAnsi="Times New Roman" w:cs="Times New Roman"/>
          <w:b/>
          <w:color w:val="002060"/>
          <w:sz w:val="28"/>
          <w:szCs w:val="28"/>
        </w:rPr>
      </w:pPr>
    </w:p>
    <w:p w14:paraId="494687C2" w14:textId="77777777" w:rsidR="00145661" w:rsidRDefault="00145661" w:rsidP="00E6044B">
      <w:pPr>
        <w:pStyle w:val="Default"/>
        <w:rPr>
          <w:rFonts w:ascii="Times New Roman" w:hAnsi="Times New Roman" w:cs="Times New Roman"/>
          <w:b/>
          <w:color w:val="002060"/>
          <w:sz w:val="28"/>
          <w:szCs w:val="28"/>
        </w:rPr>
      </w:pPr>
    </w:p>
    <w:p w14:paraId="3CBF215D" w14:textId="5012FA0E" w:rsidR="00E6044B" w:rsidRPr="00161CE8" w:rsidRDefault="00E6044B" w:rsidP="00E6044B">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T - Clinical Incident Report</w:t>
      </w:r>
    </w:p>
    <w:p w14:paraId="0B6FC08F" w14:textId="030FC17B" w:rsidR="00E6044B" w:rsidRDefault="00145661" w:rsidP="00E6044B">
      <w:r>
        <w:rPr>
          <w:noProof/>
        </w:rPr>
        <mc:AlternateContent>
          <mc:Choice Requires="wps">
            <w:drawing>
              <wp:anchor distT="0" distB="0" distL="114300" distR="114300" simplePos="0" relativeHeight="251669504" behindDoc="0" locked="0" layoutInCell="1" allowOverlap="1" wp14:anchorId="0ADF6F15" wp14:editId="760E82FF">
                <wp:simplePos x="0" y="0"/>
                <wp:positionH relativeFrom="column">
                  <wp:posOffset>-657225</wp:posOffset>
                </wp:positionH>
                <wp:positionV relativeFrom="paragraph">
                  <wp:posOffset>167005</wp:posOffset>
                </wp:positionV>
                <wp:extent cx="6977380" cy="933450"/>
                <wp:effectExtent l="0" t="0" r="13970" b="19050"/>
                <wp:wrapNone/>
                <wp:docPr id="21" name="Rectangle 21"/>
                <wp:cNvGraphicFramePr/>
                <a:graphic xmlns:a="http://schemas.openxmlformats.org/drawingml/2006/main">
                  <a:graphicData uri="http://schemas.microsoft.com/office/word/2010/wordprocessingShape">
                    <wps:wsp>
                      <wps:cNvSpPr/>
                      <wps:spPr>
                        <a:xfrm>
                          <a:off x="0" y="0"/>
                          <a:ext cx="6977380"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8E9F0"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75CC9DB" w14:textId="0C44C2FD" w:rsidR="00E6044B" w:rsidRPr="008F1AC3" w:rsidRDefault="00E6044B" w:rsidP="00145661">
                            <w:pPr>
                              <w:jc w:val="center"/>
                              <w:rPr>
                                <w:b/>
                                <w:color w:val="60CAF3" w:themeColor="accent4" w:themeTint="99"/>
                                <w:sz w:val="32"/>
                                <w:szCs w:val="32"/>
                              </w:rPr>
                            </w:pPr>
                            <w:r w:rsidRPr="008F1AC3">
                              <w:rPr>
                                <w:b/>
                                <w:color w:val="60CAF3" w:themeColor="accent4" w:themeTint="99"/>
                                <w:sz w:val="32"/>
                                <w:szCs w:val="32"/>
                              </w:rPr>
                              <w:t xml:space="preserve">DNP PROGRAM </w:t>
                            </w:r>
                            <w:r w:rsidR="00145661">
                              <w:rPr>
                                <w:b/>
                                <w:color w:val="60CAF3" w:themeColor="accent4" w:themeTint="99"/>
                                <w:sz w:val="32"/>
                                <w:szCs w:val="32"/>
                              </w:rPr>
                              <w:t xml:space="preserve"> </w:t>
                            </w:r>
                            <w:r>
                              <w:rPr>
                                <w:b/>
                                <w:color w:val="60CAF3" w:themeColor="accent4" w:themeTint="99"/>
                                <w:sz w:val="32"/>
                                <w:szCs w:val="32"/>
                              </w:rPr>
                              <w:t>CLINICAL INCIDENT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6F15" id="Rectangle 21" o:spid="_x0000_s1036" style="position:absolute;margin-left:-51.75pt;margin-top:13.15pt;width:549.4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Q5aQIAACYFAAAOAAAAZHJzL2Uyb0RvYy54bWysVE1v2zAMvQ/YfxB0X52k6VcQpwhadBhQ&#10;tEHboWdFlmIDsqhRSuzs14+SHadoix2G5eCIIvkoPj1qft3Whu0U+gpszscnI86UlVBUdpPzny93&#10;3y4580HYQhiwKud75fn14uuXeeNmagIlmEIhIxDrZ43LeRmCm2WZl6WqhT8Bpyw5NWAtApm4yQoU&#10;DaHXJpuMRudZA1g4BKm8p93bzskXCV9rJcOj1l4FZnJOZwvpi+m7jt9sMRezDQpXVrI/hviHU9Si&#10;slR0gLoVQbAtVh+g6koieNDhREKdgdaVVKkH6mY8etfNcymcSr0QOd4NNPn/Bysfds9uhURD4/zM&#10;0zJ20Wqs4z+dj7WJrP1AlmoDk7R5fnVxcXpJnEryXZ2eTs8Sm9kx26EP3xXULC5yjnQZiSOxu/eB&#10;KlLoIYSMY/20Cnuj4hGMfVKaVQVVnKTsJA11Y5DtBF2qkFLZMO5cpShUt302ol+8XSoyZCQrAUZk&#10;XRkzYPcAUXYfsTuYPj6mqqSsIXn0t4N1yUNGqgw2DMl1ZQE/AzDUVV+5iz+Q1FETWQrtuiVuaPBS&#10;r3FrDcV+hQyhk7p38q4i+u+FDyuBpG26MZrX8EgfbaDJOfQrzkrA35/tx3iSHHk5a2hWcu5/bQUq&#10;zswPS2K8Gk+ncbiSMT27mJCBbz3rtx67rW+Abm5ML4OTaRnjgzksNUL9SmO9jFXJJayk2jmXAQ/G&#10;TehmmB4GqZbLFEYD5US4t89ORvBIdJTXS/sq0PUaDKTeBzjMlZi9k2IXGzMtLLcBdJV0euS1vwIa&#10;xqSl/uGI0/7WTlHH523xBwAA//8DAFBLAwQUAAYACAAAACEAh60Oyd4AAAALAQAADwAAAGRycy9k&#10;b3ducmV2LnhtbEyPwU7DMAyG70i8Q2QkblvaVdtY13RCk7ggcdjgAbLGNN0ap2rStX17zAlutvzp&#10;/z8Xh8m14o59aDwpSJcJCKTKm4ZqBV+fb4sXECFqMrr1hApmDHAoHx8KnRs/0gnv51gLDqGQawU2&#10;xi6XMlQWnQ5L3yHx7dv3Tkde+1qaXo8c7lq5SpKNdLohbrC6w6PF6nYeHJdoPM3pdjzePuz03mA7&#10;X3GYlXp+ml73ICJO8Q+GX31Wh5KdLn4gE0SrYJEm2ZpZBatNBoKJ3W7Nw4XRbZaBLAv5/4fyBwAA&#10;//8DAFBLAQItABQABgAIAAAAIQC2gziS/gAAAOEBAAATAAAAAAAAAAAAAAAAAAAAAABbQ29udGVu&#10;dF9UeXBlc10ueG1sUEsBAi0AFAAGAAgAAAAhADj9If/WAAAAlAEAAAsAAAAAAAAAAAAAAAAALwEA&#10;AF9yZWxzLy5yZWxzUEsBAi0AFAAGAAgAAAAhALlCJDlpAgAAJgUAAA4AAAAAAAAAAAAAAAAALgIA&#10;AGRycy9lMm9Eb2MueG1sUEsBAi0AFAAGAAgAAAAhAIetDsneAAAACwEAAA8AAAAAAAAAAAAAAAAA&#10;wwQAAGRycy9kb3ducmV2LnhtbFBLBQYAAAAABAAEAPMAAADOBQAAAAA=&#10;" fillcolor="#156082 [3204]" strokecolor="#0a2f40 [1604]" strokeweight="1pt">
                <v:textbox>
                  <w:txbxContent>
                    <w:p w14:paraId="3888E9F0" w14:textId="77777777" w:rsidR="00E6044B" w:rsidRPr="008F1AC3" w:rsidRDefault="00E6044B" w:rsidP="00E6044B">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075CC9DB" w14:textId="0C44C2FD" w:rsidR="00E6044B" w:rsidRPr="008F1AC3" w:rsidRDefault="00E6044B" w:rsidP="00145661">
                      <w:pPr>
                        <w:jc w:val="center"/>
                        <w:rPr>
                          <w:b/>
                          <w:color w:val="60CAF3" w:themeColor="accent4" w:themeTint="99"/>
                          <w:sz w:val="32"/>
                          <w:szCs w:val="32"/>
                        </w:rPr>
                      </w:pPr>
                      <w:r w:rsidRPr="008F1AC3">
                        <w:rPr>
                          <w:b/>
                          <w:color w:val="60CAF3" w:themeColor="accent4" w:themeTint="99"/>
                          <w:sz w:val="32"/>
                          <w:szCs w:val="32"/>
                        </w:rPr>
                        <w:t xml:space="preserve">DNP PROGRAM </w:t>
                      </w:r>
                      <w:r w:rsidR="00145661">
                        <w:rPr>
                          <w:b/>
                          <w:color w:val="60CAF3" w:themeColor="accent4" w:themeTint="99"/>
                          <w:sz w:val="32"/>
                          <w:szCs w:val="32"/>
                        </w:rPr>
                        <w:t xml:space="preserve"> </w:t>
                      </w:r>
                      <w:r>
                        <w:rPr>
                          <w:b/>
                          <w:color w:val="60CAF3" w:themeColor="accent4" w:themeTint="99"/>
                          <w:sz w:val="32"/>
                          <w:szCs w:val="32"/>
                        </w:rPr>
                        <w:t>CLINICAL INCIDENT REPORT</w:t>
                      </w:r>
                    </w:p>
                  </w:txbxContent>
                </v:textbox>
              </v:rect>
            </w:pict>
          </mc:Fallback>
        </mc:AlternateContent>
      </w:r>
    </w:p>
    <w:p w14:paraId="593AE445" w14:textId="77777777" w:rsidR="00E6044B" w:rsidRDefault="00E6044B" w:rsidP="00E6044B"/>
    <w:p w14:paraId="43541F5B" w14:textId="77777777" w:rsidR="00E6044B" w:rsidRDefault="00E6044B" w:rsidP="00E6044B">
      <w:pPr>
        <w:pStyle w:val="Default"/>
        <w:jc w:val="center"/>
        <w:rPr>
          <w:rFonts w:ascii="Times New Roman" w:hAnsi="Times New Roman" w:cs="Times New Roman"/>
          <w:b/>
          <w:color w:val="002060"/>
          <w:sz w:val="28"/>
          <w:szCs w:val="28"/>
        </w:rPr>
      </w:pPr>
    </w:p>
    <w:p w14:paraId="0D43BC4E" w14:textId="77777777" w:rsidR="00E6044B" w:rsidRDefault="00E6044B" w:rsidP="00E6044B">
      <w:pPr>
        <w:pStyle w:val="Default"/>
        <w:jc w:val="center"/>
        <w:rPr>
          <w:rFonts w:ascii="Times New Roman" w:hAnsi="Times New Roman" w:cs="Times New Roman"/>
          <w:b/>
          <w:color w:val="002060"/>
          <w:sz w:val="28"/>
          <w:szCs w:val="28"/>
        </w:rPr>
      </w:pPr>
    </w:p>
    <w:p w14:paraId="7A9BB26E" w14:textId="77777777" w:rsidR="00E6044B" w:rsidRDefault="00E6044B" w:rsidP="00E6044B">
      <w:pPr>
        <w:pStyle w:val="Default"/>
        <w:jc w:val="center"/>
        <w:rPr>
          <w:rFonts w:ascii="Times New Roman" w:hAnsi="Times New Roman" w:cs="Times New Roman"/>
          <w:b/>
          <w:color w:val="002060"/>
          <w:sz w:val="28"/>
          <w:szCs w:val="28"/>
        </w:rPr>
      </w:pPr>
    </w:p>
    <w:p w14:paraId="42192BB5" w14:textId="77777777" w:rsidR="00E6044B" w:rsidRDefault="00E6044B" w:rsidP="00E6044B">
      <w:pP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70528" behindDoc="0" locked="0" layoutInCell="1" allowOverlap="1" wp14:anchorId="178F8ED2" wp14:editId="7966DD1C">
                <wp:simplePos x="0" y="0"/>
                <wp:positionH relativeFrom="column">
                  <wp:posOffset>-676275</wp:posOffset>
                </wp:positionH>
                <wp:positionV relativeFrom="paragraph">
                  <wp:posOffset>191770</wp:posOffset>
                </wp:positionV>
                <wp:extent cx="6977380" cy="6772275"/>
                <wp:effectExtent l="0" t="0" r="13970" b="28575"/>
                <wp:wrapNone/>
                <wp:docPr id="22" name="Text Box 22"/>
                <wp:cNvGraphicFramePr/>
                <a:graphic xmlns:a="http://schemas.openxmlformats.org/drawingml/2006/main">
                  <a:graphicData uri="http://schemas.microsoft.com/office/word/2010/wordprocessingShape">
                    <wps:wsp>
                      <wps:cNvSpPr txBox="1"/>
                      <wps:spPr>
                        <a:xfrm>
                          <a:off x="0" y="0"/>
                          <a:ext cx="6977380" cy="6772275"/>
                        </a:xfrm>
                        <a:prstGeom prst="rect">
                          <a:avLst/>
                        </a:prstGeom>
                        <a:solidFill>
                          <a:schemeClr val="lt1"/>
                        </a:solidFill>
                        <a:ln w="6350">
                          <a:solidFill>
                            <a:prstClr val="black"/>
                          </a:solidFill>
                        </a:ln>
                      </wps:spPr>
                      <wps:txbx>
                        <w:txbxContent>
                          <w:p w14:paraId="7904EA6D" w14:textId="77777777" w:rsidR="00E6044B" w:rsidRPr="004B7D73" w:rsidRDefault="00E6044B" w:rsidP="00E6044B">
                            <w:pPr>
                              <w:rPr>
                                <w:b/>
                                <w:color w:val="002060"/>
                                <w:sz w:val="16"/>
                                <w:szCs w:val="16"/>
                              </w:rPr>
                            </w:pPr>
                            <w:r w:rsidRPr="004B7D73">
                              <w:rPr>
                                <w:b/>
                                <w:color w:val="002060"/>
                                <w:sz w:val="16"/>
                                <w:szCs w:val="16"/>
                              </w:rPr>
                              <w:t>Student Information:</w:t>
                            </w:r>
                          </w:p>
                          <w:p w14:paraId="4CA243DE" w14:textId="77777777" w:rsidR="00E6044B" w:rsidRPr="004B7D73" w:rsidRDefault="00E6044B" w:rsidP="00E6044B">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_______     Znumber: __________</w:t>
                            </w:r>
                            <w:r>
                              <w:rPr>
                                <w:color w:val="002060"/>
                                <w:sz w:val="16"/>
                                <w:szCs w:val="16"/>
                              </w:rPr>
                              <w:t>______</w:t>
                            </w:r>
                            <w:r w:rsidRPr="004B7D73">
                              <w:rPr>
                                <w:color w:val="002060"/>
                                <w:sz w:val="16"/>
                                <w:szCs w:val="16"/>
                              </w:rPr>
                              <w:t>____________</w:t>
                            </w:r>
                          </w:p>
                          <w:p w14:paraId="081287A0" w14:textId="77777777" w:rsidR="00E6044B" w:rsidRPr="004B7D73" w:rsidRDefault="00E6044B" w:rsidP="00E6044B">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49E9AEC9" w14:textId="77777777" w:rsidR="00E6044B" w:rsidRPr="004B7D73" w:rsidRDefault="00E6044B" w:rsidP="00E6044B">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4E32E90" w14:textId="77777777" w:rsidR="00E6044B" w:rsidRPr="004B7D73" w:rsidRDefault="00E6044B" w:rsidP="00E6044B">
                            <w:pPr>
                              <w:rPr>
                                <w:b/>
                                <w:color w:val="002060"/>
                                <w:sz w:val="16"/>
                                <w:szCs w:val="16"/>
                              </w:rPr>
                            </w:pPr>
                            <w:r w:rsidRPr="004B7D73">
                              <w:rPr>
                                <w:b/>
                                <w:color w:val="002060"/>
                                <w:sz w:val="16"/>
                                <w:szCs w:val="16"/>
                              </w:rPr>
                              <w:t>Incident Details:</w:t>
                            </w:r>
                          </w:p>
                          <w:p w14:paraId="3A7E001D" w14:textId="77777777" w:rsidR="00E6044B" w:rsidRPr="004B7D73" w:rsidRDefault="00E6044B" w:rsidP="00E6044B">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0ED71C0D" w14:textId="77777777" w:rsidR="00E6044B" w:rsidRPr="004B7D73" w:rsidRDefault="00E6044B" w:rsidP="00E6044B">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D5BC515" w14:textId="77777777" w:rsidR="00E6044B" w:rsidRPr="004B7D73" w:rsidRDefault="00E6044B" w:rsidP="00E6044B">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74A4B6D4" w14:textId="77777777" w:rsidR="00E6044B" w:rsidRPr="004B7D73" w:rsidRDefault="00E6044B" w:rsidP="00E6044B">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6E06DB20" w14:textId="77777777" w:rsidR="00E6044B" w:rsidRPr="004B7D73" w:rsidRDefault="00E6044B" w:rsidP="00E6044B">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18113B0F" w14:textId="77777777" w:rsidR="00E6044B" w:rsidRPr="004B7D73" w:rsidRDefault="00E6044B" w:rsidP="00E6044B">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68137F98" w14:textId="77777777" w:rsidR="00E6044B" w:rsidRPr="004B7D73" w:rsidRDefault="00E6044B" w:rsidP="00E6044B">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4F12DF8E" w14:textId="77777777" w:rsidR="00E6044B" w:rsidRPr="004B7D73" w:rsidRDefault="00E6044B" w:rsidP="00E6044B">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221735A9" w14:textId="77777777" w:rsidR="00E6044B" w:rsidRPr="004B7D73" w:rsidRDefault="00E6044B" w:rsidP="00E6044B">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6F725D86" w14:textId="77777777" w:rsidR="00E6044B" w:rsidRPr="004B7D73" w:rsidRDefault="00E6044B" w:rsidP="00E6044B">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117AC250" w14:textId="77777777" w:rsidR="00E6044B" w:rsidRDefault="00E6044B" w:rsidP="00E6044B">
                            <w:pPr>
                              <w:rPr>
                                <w:color w:val="002060"/>
                                <w:sz w:val="16"/>
                                <w:szCs w:val="16"/>
                              </w:rPr>
                            </w:pPr>
                            <w:r w:rsidRPr="004B7D73">
                              <w:rPr>
                                <w:color w:val="002060"/>
                                <w:sz w:val="16"/>
                                <w:szCs w:val="16"/>
                              </w:rPr>
                              <w:t>(use back of this paper or attach additional paper to continue, if needed)</w:t>
                            </w:r>
                          </w:p>
                          <w:p w14:paraId="2D7D2871" w14:textId="77777777" w:rsidR="00E6044B" w:rsidRPr="004B7D73" w:rsidRDefault="00E6044B" w:rsidP="00E6044B">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3585456D" w14:textId="77777777" w:rsidR="00E6044B" w:rsidRPr="004B7D73" w:rsidRDefault="00E6044B" w:rsidP="00E6044B">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4C54049" w14:textId="77777777" w:rsidR="00E6044B" w:rsidRPr="004B7D73" w:rsidRDefault="00E6044B" w:rsidP="00E6044B">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E401A9F" w14:textId="77777777" w:rsidR="00E6044B" w:rsidRDefault="00E6044B" w:rsidP="00E6044B">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C4A0107" w14:textId="77777777" w:rsidR="00E6044B" w:rsidRPr="008B17D8" w:rsidRDefault="00E6044B" w:rsidP="00E6044B">
                            <w:r>
                              <w:rPr>
                                <w:color w:val="002060"/>
                                <w:sz w:val="16"/>
                                <w:szCs w:val="16"/>
                              </w:rPr>
                              <w:t>____________________________________________________________________________________________________________________________________</w:t>
                            </w:r>
                          </w:p>
                          <w:p w14:paraId="6E165D61" w14:textId="77777777" w:rsidR="00E6044B" w:rsidRPr="00192E6A" w:rsidRDefault="00E6044B" w:rsidP="00E6044B">
                            <w:pPr>
                              <w:rPr>
                                <w:color w:val="002060"/>
                                <w:sz w:val="16"/>
                                <w:szCs w:val="16"/>
                              </w:rPr>
                            </w:pPr>
                            <w:r w:rsidRPr="00192E6A">
                              <w:rPr>
                                <w:color w:val="002060"/>
                                <w:sz w:val="16"/>
                                <w:szCs w:val="16"/>
                              </w:rPr>
                              <w:t>(Please attach all corroborating documentation)</w:t>
                            </w:r>
                          </w:p>
                          <w:p w14:paraId="6B094B8B" w14:textId="77777777" w:rsidR="00E6044B" w:rsidRPr="00192E6A" w:rsidRDefault="00E6044B" w:rsidP="00E6044B">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5EA416B2" w14:textId="77777777" w:rsidR="00E6044B" w:rsidRPr="00192E6A" w:rsidRDefault="00E6044B" w:rsidP="00E6044B">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5807869A" w14:textId="77777777" w:rsidR="00E6044B" w:rsidRDefault="00E6044B" w:rsidP="00E6044B">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33C396EA" w14:textId="77777777" w:rsidR="00E6044B" w:rsidRDefault="00E6044B" w:rsidP="00E6044B">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71816818" w14:textId="77777777" w:rsidR="00E6044B" w:rsidRDefault="00E6044B" w:rsidP="00E6044B">
                            <w:pPr>
                              <w:rPr>
                                <w:rFonts w:ascii="Calibri" w:hAnsi="Calibri" w:cs="Calibri"/>
                                <w:sz w:val="16"/>
                                <w:szCs w:val="16"/>
                              </w:rPr>
                            </w:pPr>
                            <w:r>
                              <w:rPr>
                                <w:rFonts w:ascii="Calibri" w:hAnsi="Calibri" w:cs="Calibri"/>
                                <w:sz w:val="16"/>
                                <w:szCs w:val="16"/>
                              </w:rPr>
                              <w:t>* keep copies for yourself</w:t>
                            </w:r>
                          </w:p>
                          <w:p w14:paraId="0C835FCD" w14:textId="77777777" w:rsidR="00E6044B" w:rsidRPr="00192E6A" w:rsidRDefault="00E6044B" w:rsidP="00E6044B">
                            <w:pPr>
                              <w:rPr>
                                <w:rFonts w:ascii="Calibri" w:hAnsi="Calibri" w:cs="Calibri"/>
                                <w:sz w:val="16"/>
                                <w:szCs w:val="16"/>
                              </w:rPr>
                            </w:pPr>
                            <w:r>
                              <w:rPr>
                                <w:rFonts w:ascii="Calibri" w:hAnsi="Calibri" w:cs="Calibri"/>
                                <w:sz w:val="16"/>
                                <w:szCs w:val="16"/>
                              </w:rPr>
                              <w:t>* refer to DNP03 and DNP08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8ED2" id="Text Box 22" o:spid="_x0000_s1037" type="#_x0000_t202" style="position:absolute;margin-left:-53.25pt;margin-top:15.1pt;width:549.4pt;height:53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xSPAIAAIUEAAAOAAAAZHJzL2Uyb0RvYy54bWysVEtv2zAMvg/YfxB0X5ykebRGnCJLkWFA&#10;0BZIi54VWYqNyaImKbGzXz9Kdh7tdhp2kUmR+kh+JD27bypFDsK6EnRGB70+JUJzyEu9y+jry+rL&#10;LSXOM50zBVpk9CgcvZ9//jSrTSqGUIDKhSUIol1am4wW3ps0SRwvRMVcD4zQaJRgK+ZRtbskt6xG&#10;9Eolw35/ktRgc2OBC+fw9qE10nnEl1Jw/ySlE56ojGJuPp42nttwJvMZS3eWmaLkXRrsH7KoWKkx&#10;6BnqgXlG9rb8A6oquQUH0vc4VAlIWXIRa8BqBv0P1WwKZkSsBclx5kyT+3+w/PGwMc+W+OYrNNjA&#10;QEhtXOrwMtTTSFuFL2ZK0I4UHs+0icYTjpeTu+n05hZNHG2T6XQ4nI4DTnJ5bqzz3wRUJAgZtdiX&#10;SBc7rJ1vXU8uIZoDVearUqmohFkQS2XJgWEXlY9JIvg7L6VJjdFvxv0I/M4WoM/vt4rxH116V16I&#10;pzTmfCk+SL7ZNqTMkZgzM1vIj0iYhXaWnOGrEvHXzPlnZnF4kAhcCP+Eh1SASUEnUVKA/fW3++CP&#10;PUUrJTUOY0bdzz2zghL1XWO37wajUZjeqIzG0yEq9tqyvbbofbUEZGqAq2d4FIO/VydRWqjecG8W&#10;ISqamOYYO6P+JC59uyK4d1wsFtEJ59Uwv9YbwwN06Ezg9aV5Y9Z0ffU4Eo9wGluWfmhv6xtealjs&#10;Pcgy9j4Q3bLa8Y+zHqen28uwTNd69Lr8Pea/AQAA//8DAFBLAwQUAAYACAAAACEAArDrLd8AAAAM&#10;AQAADwAAAGRycy9kb3ducmV2LnhtbEyPwU7DMBBE70j8g7VI3Fq7qQhJGqcCVLhwakGc3XhrW43t&#10;yHbT8PeYExxX8zTztt3OdiAThmi847BaMiDoei+NUxw+P14XFZCYhJNi8A45fGOEbXd704pG+qvb&#10;43RIiuQSFxvBQac0NpTGXqMVcelHdDk7+WBFymdQVAZxzeV2oAVjJbXCuLygxYgvGvvz4WI57J5V&#10;rfpKBL2rpDHT/HV6V2+c39/NTxsgCef0B8OvflaHLjsd/cXJSAYOixUrHzLLYc0KIJmo62IN5JhR&#10;VpePQLuW/n+i+wEAAP//AwBQSwECLQAUAAYACAAAACEAtoM4kv4AAADhAQAAEwAAAAAAAAAAAAAA&#10;AAAAAAAAW0NvbnRlbnRfVHlwZXNdLnhtbFBLAQItABQABgAIAAAAIQA4/SH/1gAAAJQBAAALAAAA&#10;AAAAAAAAAAAAAC8BAABfcmVscy8ucmVsc1BLAQItABQABgAIAAAAIQDmzuxSPAIAAIUEAAAOAAAA&#10;AAAAAAAAAAAAAC4CAABkcnMvZTJvRG9jLnhtbFBLAQItABQABgAIAAAAIQACsOst3wAAAAwBAAAP&#10;AAAAAAAAAAAAAAAAAJYEAABkcnMvZG93bnJldi54bWxQSwUGAAAAAAQABADzAAAAogUAAAAA&#10;" fillcolor="white [3201]" strokeweight=".5pt">
                <v:textbox>
                  <w:txbxContent>
                    <w:p w14:paraId="7904EA6D" w14:textId="77777777" w:rsidR="00E6044B" w:rsidRPr="004B7D73" w:rsidRDefault="00E6044B" w:rsidP="00E6044B">
                      <w:pPr>
                        <w:rPr>
                          <w:b/>
                          <w:color w:val="002060"/>
                          <w:sz w:val="16"/>
                          <w:szCs w:val="16"/>
                        </w:rPr>
                      </w:pPr>
                      <w:r w:rsidRPr="004B7D73">
                        <w:rPr>
                          <w:b/>
                          <w:color w:val="002060"/>
                          <w:sz w:val="16"/>
                          <w:szCs w:val="16"/>
                        </w:rPr>
                        <w:t>Student Information:</w:t>
                      </w:r>
                    </w:p>
                    <w:p w14:paraId="4CA243DE" w14:textId="77777777" w:rsidR="00E6044B" w:rsidRPr="004B7D73" w:rsidRDefault="00E6044B" w:rsidP="00E6044B">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_______     Znumber: __________</w:t>
                      </w:r>
                      <w:r>
                        <w:rPr>
                          <w:color w:val="002060"/>
                          <w:sz w:val="16"/>
                          <w:szCs w:val="16"/>
                        </w:rPr>
                        <w:t>______</w:t>
                      </w:r>
                      <w:r w:rsidRPr="004B7D73">
                        <w:rPr>
                          <w:color w:val="002060"/>
                          <w:sz w:val="16"/>
                          <w:szCs w:val="16"/>
                        </w:rPr>
                        <w:t>____________</w:t>
                      </w:r>
                    </w:p>
                    <w:p w14:paraId="081287A0" w14:textId="77777777" w:rsidR="00E6044B" w:rsidRPr="004B7D73" w:rsidRDefault="00E6044B" w:rsidP="00E6044B">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49E9AEC9" w14:textId="77777777" w:rsidR="00E6044B" w:rsidRPr="004B7D73" w:rsidRDefault="00E6044B" w:rsidP="00E6044B">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4E32E90" w14:textId="77777777" w:rsidR="00E6044B" w:rsidRPr="004B7D73" w:rsidRDefault="00E6044B" w:rsidP="00E6044B">
                      <w:pPr>
                        <w:rPr>
                          <w:b/>
                          <w:color w:val="002060"/>
                          <w:sz w:val="16"/>
                          <w:szCs w:val="16"/>
                        </w:rPr>
                      </w:pPr>
                      <w:r w:rsidRPr="004B7D73">
                        <w:rPr>
                          <w:b/>
                          <w:color w:val="002060"/>
                          <w:sz w:val="16"/>
                          <w:szCs w:val="16"/>
                        </w:rPr>
                        <w:t>Incident Details:</w:t>
                      </w:r>
                    </w:p>
                    <w:p w14:paraId="3A7E001D" w14:textId="77777777" w:rsidR="00E6044B" w:rsidRPr="004B7D73" w:rsidRDefault="00E6044B" w:rsidP="00E6044B">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0ED71C0D" w14:textId="77777777" w:rsidR="00E6044B" w:rsidRPr="004B7D73" w:rsidRDefault="00E6044B" w:rsidP="00E6044B">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D5BC515" w14:textId="77777777" w:rsidR="00E6044B" w:rsidRPr="004B7D73" w:rsidRDefault="00E6044B" w:rsidP="00E6044B">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74A4B6D4" w14:textId="77777777" w:rsidR="00E6044B" w:rsidRPr="004B7D73" w:rsidRDefault="00E6044B" w:rsidP="00E6044B">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6E06DB20" w14:textId="77777777" w:rsidR="00E6044B" w:rsidRPr="004B7D73" w:rsidRDefault="00E6044B" w:rsidP="00E6044B">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18113B0F" w14:textId="77777777" w:rsidR="00E6044B" w:rsidRPr="004B7D73" w:rsidRDefault="00E6044B" w:rsidP="00E6044B">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68137F98" w14:textId="77777777" w:rsidR="00E6044B" w:rsidRPr="004B7D73" w:rsidRDefault="00E6044B" w:rsidP="00E6044B">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4F12DF8E" w14:textId="77777777" w:rsidR="00E6044B" w:rsidRPr="004B7D73" w:rsidRDefault="00E6044B" w:rsidP="00E6044B">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221735A9" w14:textId="77777777" w:rsidR="00E6044B" w:rsidRPr="004B7D73" w:rsidRDefault="00E6044B" w:rsidP="00E6044B">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6F725D86" w14:textId="77777777" w:rsidR="00E6044B" w:rsidRPr="004B7D73" w:rsidRDefault="00E6044B" w:rsidP="00E6044B">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117AC250" w14:textId="77777777" w:rsidR="00E6044B" w:rsidRDefault="00E6044B" w:rsidP="00E6044B">
                      <w:pPr>
                        <w:rPr>
                          <w:color w:val="002060"/>
                          <w:sz w:val="16"/>
                          <w:szCs w:val="16"/>
                        </w:rPr>
                      </w:pPr>
                      <w:r w:rsidRPr="004B7D73">
                        <w:rPr>
                          <w:color w:val="002060"/>
                          <w:sz w:val="16"/>
                          <w:szCs w:val="16"/>
                        </w:rPr>
                        <w:t>(use back of this paper or attach additional paper to continue, if needed)</w:t>
                      </w:r>
                    </w:p>
                    <w:p w14:paraId="2D7D2871" w14:textId="77777777" w:rsidR="00E6044B" w:rsidRPr="004B7D73" w:rsidRDefault="00E6044B" w:rsidP="00E6044B">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3585456D" w14:textId="77777777" w:rsidR="00E6044B" w:rsidRPr="004B7D73" w:rsidRDefault="00E6044B" w:rsidP="00E6044B">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4C54049" w14:textId="77777777" w:rsidR="00E6044B" w:rsidRPr="004B7D73" w:rsidRDefault="00E6044B" w:rsidP="00E6044B">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E401A9F" w14:textId="77777777" w:rsidR="00E6044B" w:rsidRDefault="00E6044B" w:rsidP="00E6044B">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C4A0107" w14:textId="77777777" w:rsidR="00E6044B" w:rsidRPr="008B17D8" w:rsidRDefault="00E6044B" w:rsidP="00E6044B">
                      <w:r>
                        <w:rPr>
                          <w:color w:val="002060"/>
                          <w:sz w:val="16"/>
                          <w:szCs w:val="16"/>
                        </w:rPr>
                        <w:t>____________________________________________________________________________________________________________________________________</w:t>
                      </w:r>
                    </w:p>
                    <w:p w14:paraId="6E165D61" w14:textId="77777777" w:rsidR="00E6044B" w:rsidRPr="00192E6A" w:rsidRDefault="00E6044B" w:rsidP="00E6044B">
                      <w:pPr>
                        <w:rPr>
                          <w:color w:val="002060"/>
                          <w:sz w:val="16"/>
                          <w:szCs w:val="16"/>
                        </w:rPr>
                      </w:pPr>
                      <w:r w:rsidRPr="00192E6A">
                        <w:rPr>
                          <w:color w:val="002060"/>
                          <w:sz w:val="16"/>
                          <w:szCs w:val="16"/>
                        </w:rPr>
                        <w:t>(Please attach all corroborating documentation)</w:t>
                      </w:r>
                    </w:p>
                    <w:p w14:paraId="6B094B8B" w14:textId="77777777" w:rsidR="00E6044B" w:rsidRPr="00192E6A" w:rsidRDefault="00E6044B" w:rsidP="00E6044B">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5EA416B2" w14:textId="77777777" w:rsidR="00E6044B" w:rsidRPr="00192E6A" w:rsidRDefault="00E6044B" w:rsidP="00E6044B">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5807869A" w14:textId="77777777" w:rsidR="00E6044B" w:rsidRDefault="00E6044B" w:rsidP="00E6044B">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33C396EA" w14:textId="77777777" w:rsidR="00E6044B" w:rsidRDefault="00E6044B" w:rsidP="00E6044B">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71816818" w14:textId="77777777" w:rsidR="00E6044B" w:rsidRDefault="00E6044B" w:rsidP="00E6044B">
                      <w:pPr>
                        <w:rPr>
                          <w:rFonts w:ascii="Calibri" w:hAnsi="Calibri" w:cs="Calibri"/>
                          <w:sz w:val="16"/>
                          <w:szCs w:val="16"/>
                        </w:rPr>
                      </w:pPr>
                      <w:r>
                        <w:rPr>
                          <w:rFonts w:ascii="Calibri" w:hAnsi="Calibri" w:cs="Calibri"/>
                          <w:sz w:val="16"/>
                          <w:szCs w:val="16"/>
                        </w:rPr>
                        <w:t>* keep copies for yourself</w:t>
                      </w:r>
                    </w:p>
                    <w:p w14:paraId="0C835FCD" w14:textId="77777777" w:rsidR="00E6044B" w:rsidRPr="00192E6A" w:rsidRDefault="00E6044B" w:rsidP="00E6044B">
                      <w:pPr>
                        <w:rPr>
                          <w:rFonts w:ascii="Calibri" w:hAnsi="Calibri" w:cs="Calibri"/>
                          <w:sz w:val="16"/>
                          <w:szCs w:val="16"/>
                        </w:rPr>
                      </w:pPr>
                      <w:r>
                        <w:rPr>
                          <w:rFonts w:ascii="Calibri" w:hAnsi="Calibri" w:cs="Calibri"/>
                          <w:sz w:val="16"/>
                          <w:szCs w:val="16"/>
                        </w:rPr>
                        <w:t>* refer to DNP03 and DNP08</w:t>
                      </w:r>
                    </w:p>
                  </w:txbxContent>
                </v:textbox>
              </v:shape>
            </w:pict>
          </mc:Fallback>
        </mc:AlternateContent>
      </w:r>
    </w:p>
    <w:p w14:paraId="5AAEA16F"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787401A1" w14:textId="77777777" w:rsidR="00E6044B" w:rsidRDefault="00E6044B" w:rsidP="00E6044B">
      <w:pPr>
        <w:jc w:val="center"/>
        <w:rPr>
          <w:rFonts w:ascii="Times New Roman" w:hAnsi="Times New Roman" w:cs="Times New Roman"/>
          <w:b/>
          <w:color w:val="002060"/>
          <w:sz w:val="28"/>
          <w:szCs w:val="28"/>
        </w:rPr>
      </w:pPr>
      <w:bookmarkStart w:id="32" w:name="_Hlk176269648"/>
      <w:r>
        <w:rPr>
          <w:rFonts w:ascii="Times New Roman" w:hAnsi="Times New Roman" w:cs="Times New Roman"/>
          <w:b/>
          <w:color w:val="002060"/>
          <w:sz w:val="28"/>
          <w:szCs w:val="28"/>
        </w:rPr>
        <w:lastRenderedPageBreak/>
        <w:t>Appendix U</w:t>
      </w:r>
    </w:p>
    <w:p w14:paraId="156F6352" w14:textId="77777777" w:rsidR="00E6044B" w:rsidRDefault="00E6044B" w:rsidP="00E6044B">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IT and Support</w:t>
      </w:r>
    </w:p>
    <w:p w14:paraId="156A3035" w14:textId="027287F3" w:rsidR="00E6044B" w:rsidRPr="00145661" w:rsidRDefault="00E6044B" w:rsidP="00145661">
      <w:pPr>
        <w:jc w:val="center"/>
        <w:rPr>
          <w:sz w:val="28"/>
          <w:szCs w:val="28"/>
        </w:rPr>
      </w:pPr>
      <w:r w:rsidRPr="00145661">
        <w:rPr>
          <w:sz w:val="28"/>
          <w:szCs w:val="28"/>
        </w:rPr>
        <w:t xml:space="preserve">Student IT/Support Instructions – DNP Program </w:t>
      </w:r>
      <w:r w:rsidR="00145661" w:rsidRPr="00145661">
        <w:rPr>
          <w:sz w:val="28"/>
          <w:szCs w:val="28"/>
        </w:rPr>
        <w:t xml:space="preserve">- </w:t>
      </w:r>
      <w:r w:rsidRPr="00145661">
        <w:rPr>
          <w:sz w:val="28"/>
          <w:szCs w:val="28"/>
        </w:rPr>
        <w:t>Oral Roberts University</w:t>
      </w:r>
    </w:p>
    <w:p w14:paraId="25C81ABA" w14:textId="77777777" w:rsidR="00E6044B" w:rsidRPr="00145661" w:rsidRDefault="00E6044B" w:rsidP="00E6044B">
      <w:pPr>
        <w:jc w:val="center"/>
        <w:rPr>
          <w:sz w:val="28"/>
          <w:szCs w:val="28"/>
        </w:rPr>
      </w:pPr>
      <w:r w:rsidRPr="00145661">
        <w:rPr>
          <w:sz w:val="28"/>
          <w:szCs w:val="28"/>
        </w:rPr>
        <w:t>*** Please do not contact your Instructor or Dr. Bohatec first. Use these methods, depending on which system you need assistance with.***</w:t>
      </w:r>
    </w:p>
    <w:p w14:paraId="08B61143" w14:textId="77777777" w:rsidR="00E6044B" w:rsidRDefault="00E6044B" w:rsidP="00E6044B">
      <w:pPr>
        <w:jc w:val="center"/>
      </w:pPr>
    </w:p>
    <w:p w14:paraId="4BC0F9F3" w14:textId="77777777" w:rsidR="00E6044B" w:rsidRPr="006D2121" w:rsidRDefault="00E6044B" w:rsidP="00E6044B">
      <w:pPr>
        <w:rPr>
          <w:b/>
          <w:sz w:val="28"/>
          <w:szCs w:val="28"/>
        </w:rPr>
      </w:pPr>
      <w:r w:rsidRPr="006D2121">
        <w:rPr>
          <w:b/>
          <w:sz w:val="28"/>
          <w:szCs w:val="28"/>
        </w:rPr>
        <w:t>D2L:</w:t>
      </w:r>
    </w:p>
    <w:tbl>
      <w:tblPr>
        <w:tblW w:w="0" w:type="auto"/>
        <w:tblCellMar>
          <w:left w:w="0" w:type="dxa"/>
          <w:right w:w="0" w:type="dxa"/>
        </w:tblCellMar>
        <w:tblLook w:val="04A0" w:firstRow="1" w:lastRow="0" w:firstColumn="1" w:lastColumn="0" w:noHBand="0" w:noVBand="1"/>
      </w:tblPr>
      <w:tblGrid>
        <w:gridCol w:w="3323"/>
        <w:gridCol w:w="2776"/>
        <w:gridCol w:w="3231"/>
      </w:tblGrid>
      <w:tr w:rsidR="00E6044B" w14:paraId="2CD80ADE" w14:textId="77777777" w:rsidTr="007E760E">
        <w:trPr>
          <w:trHeight w:val="315"/>
        </w:trPr>
        <w:tc>
          <w:tcPr>
            <w:tcW w:w="412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541CB79" w14:textId="77777777" w:rsidR="00E6044B" w:rsidRDefault="00E6044B" w:rsidP="007E760E">
            <w:r>
              <w:t>D2L support (general)</w:t>
            </w:r>
          </w:p>
        </w:tc>
        <w:tc>
          <w:tcPr>
            <w:tcW w:w="3514" w:type="dxa"/>
            <w:tcBorders>
              <w:top w:val="nil"/>
              <w:left w:val="nil"/>
              <w:bottom w:val="single" w:sz="12" w:space="0" w:color="auto"/>
              <w:right w:val="single" w:sz="12" w:space="0" w:color="auto"/>
            </w:tcBorders>
            <w:tcMar>
              <w:top w:w="0" w:type="dxa"/>
              <w:left w:w="108" w:type="dxa"/>
              <w:bottom w:w="0" w:type="dxa"/>
              <w:right w:w="108" w:type="dxa"/>
            </w:tcMar>
            <w:hideMark/>
          </w:tcPr>
          <w:p w14:paraId="0827C5E4" w14:textId="77777777" w:rsidR="00E6044B" w:rsidRDefault="00E6044B" w:rsidP="007E760E">
            <w:r>
              <w:rPr>
                <w:b/>
                <w:bCs/>
              </w:rPr>
              <w:t>D2L Help Line</w:t>
            </w:r>
          </w:p>
        </w:tc>
        <w:tc>
          <w:tcPr>
            <w:tcW w:w="3691" w:type="dxa"/>
            <w:tcBorders>
              <w:top w:val="nil"/>
              <w:left w:val="nil"/>
              <w:bottom w:val="single" w:sz="12" w:space="0" w:color="auto"/>
              <w:right w:val="single" w:sz="12" w:space="0" w:color="auto"/>
            </w:tcBorders>
            <w:tcMar>
              <w:top w:w="0" w:type="dxa"/>
              <w:left w:w="108" w:type="dxa"/>
              <w:bottom w:w="0" w:type="dxa"/>
              <w:right w:w="108" w:type="dxa"/>
            </w:tcMar>
            <w:hideMark/>
          </w:tcPr>
          <w:p w14:paraId="78DF62A3" w14:textId="77777777" w:rsidR="00E6044B" w:rsidRDefault="00E6044B" w:rsidP="007E760E">
            <w:hyperlink r:id="rId36" w:history="1">
              <w:r>
                <w:rPr>
                  <w:rStyle w:val="Hyperlink"/>
                  <w:color w:val="954F72"/>
                </w:rPr>
                <w:t>d2lhelp@oru.edu</w:t>
              </w:r>
            </w:hyperlink>
            <w:r>
              <w:t>, 918.495.6178</w:t>
            </w:r>
          </w:p>
        </w:tc>
      </w:tr>
    </w:tbl>
    <w:p w14:paraId="77259FAA" w14:textId="77777777" w:rsidR="00E6044B" w:rsidRDefault="00E6044B" w:rsidP="00E6044B"/>
    <w:p w14:paraId="796B45B9" w14:textId="77777777" w:rsidR="00E6044B" w:rsidRPr="000F16F5" w:rsidRDefault="00E6044B" w:rsidP="00E6044B">
      <w:pPr>
        <w:rPr>
          <w:sz w:val="28"/>
          <w:szCs w:val="28"/>
        </w:rPr>
      </w:pPr>
      <w:r w:rsidRPr="000F16F5">
        <w:rPr>
          <w:sz w:val="28"/>
          <w:szCs w:val="28"/>
        </w:rPr>
        <w:t xml:space="preserve">You can also visit the link in D2L: Click the drop-down arrow next to “More” in the upper right-hand corner&gt;Brightspace </w:t>
      </w:r>
      <w:r>
        <w:rPr>
          <w:sz w:val="28"/>
          <w:szCs w:val="28"/>
        </w:rPr>
        <w:t>H</w:t>
      </w:r>
      <w:r w:rsidRPr="000F16F5">
        <w:rPr>
          <w:sz w:val="28"/>
          <w:szCs w:val="28"/>
        </w:rPr>
        <w:t>elp.</w:t>
      </w:r>
    </w:p>
    <w:p w14:paraId="690CBE5F" w14:textId="77777777" w:rsidR="00037528" w:rsidRDefault="00037528" w:rsidP="00E6044B">
      <w:pPr>
        <w:rPr>
          <w:b/>
          <w:sz w:val="28"/>
          <w:szCs w:val="28"/>
        </w:rPr>
      </w:pPr>
    </w:p>
    <w:p w14:paraId="05A4F102" w14:textId="27B16A40" w:rsidR="00E6044B" w:rsidRPr="00037528" w:rsidRDefault="00037528" w:rsidP="00E6044B">
      <w:pPr>
        <w:rPr>
          <w:bCs/>
          <w:sz w:val="28"/>
          <w:szCs w:val="28"/>
        </w:rPr>
      </w:pPr>
      <w:r>
        <w:rPr>
          <w:b/>
          <w:sz w:val="28"/>
          <w:szCs w:val="28"/>
        </w:rPr>
        <w:t xml:space="preserve">APEA: </w:t>
      </w:r>
      <w:hyperlink r:id="rId37" w:history="1">
        <w:r w:rsidRPr="00037528">
          <w:rPr>
            <w:rStyle w:val="Hyperlink"/>
            <w:b/>
            <w:sz w:val="28"/>
            <w:szCs w:val="28"/>
          </w:rPr>
          <w:t>questions@apea.com</w:t>
        </w:r>
      </w:hyperlink>
      <w:r>
        <w:rPr>
          <w:b/>
          <w:sz w:val="28"/>
          <w:szCs w:val="28"/>
        </w:rPr>
        <w:t xml:space="preserve"> </w:t>
      </w:r>
      <w:r w:rsidRPr="00037528">
        <w:rPr>
          <w:bCs/>
          <w:sz w:val="28"/>
          <w:szCs w:val="28"/>
        </w:rPr>
        <w:t>or</w:t>
      </w:r>
      <w:r>
        <w:rPr>
          <w:b/>
          <w:sz w:val="28"/>
          <w:szCs w:val="28"/>
        </w:rPr>
        <w:t xml:space="preserve"> </w:t>
      </w:r>
      <w:hyperlink r:id="rId38" w:history="1">
        <w:r w:rsidRPr="00037528">
          <w:rPr>
            <w:rStyle w:val="Hyperlink"/>
            <w:b/>
            <w:sz w:val="28"/>
            <w:szCs w:val="28"/>
          </w:rPr>
          <w:t>(800) 899-4502</w:t>
        </w:r>
      </w:hyperlink>
      <w:r>
        <w:rPr>
          <w:b/>
          <w:sz w:val="28"/>
          <w:szCs w:val="28"/>
        </w:rPr>
        <w:t xml:space="preserve"> </w:t>
      </w:r>
      <w:r w:rsidRPr="00037528">
        <w:rPr>
          <w:bCs/>
          <w:sz w:val="28"/>
          <w:szCs w:val="28"/>
        </w:rPr>
        <w:t>8-3 CST M-F</w:t>
      </w:r>
    </w:p>
    <w:p w14:paraId="5EFB71A2" w14:textId="77777777" w:rsidR="00E6044B" w:rsidRDefault="00E6044B" w:rsidP="00E6044B">
      <w:pPr>
        <w:rPr>
          <w:rFonts w:ascii="Calibri" w:hAnsi="Calibri" w:cs="Calibri"/>
          <w:b/>
          <w:sz w:val="28"/>
          <w:szCs w:val="28"/>
        </w:rPr>
      </w:pPr>
    </w:p>
    <w:p w14:paraId="6F434956" w14:textId="77777777" w:rsidR="00E6044B" w:rsidRDefault="00E6044B" w:rsidP="00E6044B">
      <w:pPr>
        <w:rPr>
          <w:rFonts w:ascii="Calibri" w:hAnsi="Calibri" w:cs="Calibri"/>
          <w:sz w:val="28"/>
          <w:szCs w:val="28"/>
        </w:rPr>
      </w:pPr>
      <w:proofErr w:type="spellStart"/>
      <w:r>
        <w:rPr>
          <w:rFonts w:ascii="Calibri" w:hAnsi="Calibri" w:cs="Calibri"/>
          <w:b/>
          <w:sz w:val="28"/>
          <w:szCs w:val="28"/>
        </w:rPr>
        <w:t>eLogs</w:t>
      </w:r>
      <w:proofErr w:type="spellEnd"/>
      <w:r>
        <w:rPr>
          <w:rFonts w:ascii="Calibri" w:hAnsi="Calibri" w:cs="Calibri"/>
          <w:b/>
          <w:sz w:val="28"/>
          <w:szCs w:val="28"/>
        </w:rPr>
        <w:t xml:space="preserve"> </w:t>
      </w:r>
      <w:r>
        <w:rPr>
          <w:rFonts w:ascii="Calibri" w:hAnsi="Calibri" w:cs="Calibri"/>
          <w:sz w:val="28"/>
          <w:szCs w:val="28"/>
        </w:rPr>
        <w:t>clinical management software:</w:t>
      </w:r>
    </w:p>
    <w:p w14:paraId="03616141" w14:textId="77777777" w:rsidR="00E6044B" w:rsidRPr="00657435" w:rsidRDefault="00E6044B" w:rsidP="00E6044B">
      <w:pPr>
        <w:rPr>
          <w:rFonts w:ascii="Calibri" w:hAnsi="Calibri" w:cs="Calibri"/>
          <w:sz w:val="28"/>
          <w:szCs w:val="28"/>
        </w:rPr>
      </w:pPr>
      <w:r w:rsidRPr="00657435">
        <w:rPr>
          <w:rFonts w:ascii="Calibri" w:hAnsi="Calibri" w:cs="Calibri"/>
          <w:sz w:val="28"/>
          <w:szCs w:val="28"/>
        </w:rPr>
        <w:t>First: “Text for Assistance” – 240-498-6800</w:t>
      </w:r>
    </w:p>
    <w:p w14:paraId="49DCBB93" w14:textId="5E736239" w:rsidR="00E6044B" w:rsidRPr="00657435" w:rsidRDefault="00E6044B" w:rsidP="00E6044B">
      <w:pPr>
        <w:rPr>
          <w:rFonts w:ascii="Calibri" w:hAnsi="Calibri" w:cs="Calibri"/>
          <w:sz w:val="28"/>
          <w:szCs w:val="28"/>
        </w:rPr>
      </w:pPr>
      <w:r w:rsidRPr="00657435">
        <w:rPr>
          <w:rFonts w:ascii="Calibri" w:hAnsi="Calibri" w:cs="Calibri"/>
          <w:sz w:val="28"/>
          <w:szCs w:val="28"/>
        </w:rPr>
        <w:t xml:space="preserve">Second: “E-mail for Assistance” – </w:t>
      </w:r>
      <w:hyperlink r:id="rId39" w:history="1">
        <w:r w:rsidR="00657435" w:rsidRPr="00657435">
          <w:rPr>
            <w:rStyle w:val="Hyperlink"/>
            <w:rFonts w:ascii="Calibri" w:hAnsi="Calibri" w:cs="Calibri"/>
            <w:sz w:val="28"/>
            <w:szCs w:val="28"/>
          </w:rPr>
          <w:t>admin@totaldot.com</w:t>
        </w:r>
      </w:hyperlink>
    </w:p>
    <w:p w14:paraId="2E37501B" w14:textId="77777777" w:rsidR="00657435" w:rsidRPr="004E1B57" w:rsidRDefault="00657435" w:rsidP="00E6044B">
      <w:pPr>
        <w:rPr>
          <w:rFonts w:ascii="Calibri" w:hAnsi="Calibri" w:cs="Calibri"/>
          <w:sz w:val="24"/>
          <w:szCs w:val="24"/>
        </w:rPr>
      </w:pPr>
    </w:p>
    <w:p w14:paraId="230BA503" w14:textId="77777777" w:rsidR="00037528" w:rsidRDefault="00037528" w:rsidP="00037528">
      <w:pPr>
        <w:rPr>
          <w:b/>
          <w:sz w:val="28"/>
          <w:szCs w:val="28"/>
        </w:rPr>
      </w:pPr>
      <w:r>
        <w:rPr>
          <w:b/>
          <w:sz w:val="28"/>
          <w:szCs w:val="28"/>
        </w:rPr>
        <w:t>Shadow Health (SH):</w:t>
      </w:r>
    </w:p>
    <w:p w14:paraId="10C62488" w14:textId="77777777" w:rsidR="00037528" w:rsidRDefault="00037528" w:rsidP="00037528">
      <w:pPr>
        <w:rPr>
          <w:rStyle w:val="Hyperlink"/>
        </w:rPr>
      </w:pPr>
      <w:r w:rsidRPr="00145661">
        <w:rPr>
          <w:rStyle w:val="Strong"/>
          <w:b w:val="0"/>
          <w:bCs w:val="0"/>
          <w:sz w:val="28"/>
          <w:szCs w:val="28"/>
        </w:rPr>
        <w:t>Shadow Health Help Desk</w:t>
      </w:r>
      <w:r w:rsidRPr="001150BD">
        <w:rPr>
          <w:sz w:val="28"/>
          <w:szCs w:val="28"/>
        </w:rPr>
        <w:t xml:space="preserve"> </w:t>
      </w:r>
      <w:r w:rsidRPr="001150BD">
        <w:rPr>
          <w:sz w:val="28"/>
          <w:szCs w:val="28"/>
        </w:rPr>
        <w:br/>
        <w:t xml:space="preserve">(800) 860-3241 </w:t>
      </w:r>
      <w:r w:rsidRPr="001150BD">
        <w:rPr>
          <w:sz w:val="28"/>
          <w:szCs w:val="28"/>
        </w:rPr>
        <w:br/>
      </w:r>
      <w:hyperlink r:id="rId40" w:tgtFrame="_blank" w:history="1">
        <w:r w:rsidRPr="001150BD">
          <w:rPr>
            <w:rStyle w:val="Hyperlink"/>
          </w:rPr>
          <w:t>https://support.shadowhealth.com/</w:t>
        </w:r>
      </w:hyperlink>
    </w:p>
    <w:p w14:paraId="52DA6DEA" w14:textId="77777777" w:rsidR="00037528" w:rsidRDefault="00037528" w:rsidP="00037528">
      <w:pPr>
        <w:rPr>
          <w:sz w:val="28"/>
          <w:szCs w:val="28"/>
        </w:rPr>
      </w:pPr>
    </w:p>
    <w:p w14:paraId="3087A9CF" w14:textId="77777777" w:rsidR="00037528" w:rsidRPr="00037528" w:rsidRDefault="00037528" w:rsidP="00037528">
      <w:pPr>
        <w:jc w:val="center"/>
        <w:rPr>
          <w:rFonts w:ascii="Calibri" w:hAnsi="Calibri" w:cs="Calibri"/>
          <w:sz w:val="24"/>
          <w:szCs w:val="24"/>
        </w:rPr>
      </w:pPr>
      <w:r w:rsidRPr="00037528">
        <w:rPr>
          <w:rFonts w:ascii="Calibri" w:hAnsi="Calibri" w:cs="Calibri"/>
          <w:sz w:val="24"/>
          <w:szCs w:val="24"/>
        </w:rPr>
        <w:t xml:space="preserve">***If you do not get results with the above, please contact Dr. Bohatec asap via e-mail at </w:t>
      </w:r>
      <w:hyperlink r:id="rId41" w:history="1">
        <w:r w:rsidRPr="00037528">
          <w:rPr>
            <w:rStyle w:val="Hyperlink"/>
            <w:rFonts w:ascii="Calibri" w:hAnsi="Calibri" w:cs="Calibri"/>
            <w:sz w:val="24"/>
            <w:szCs w:val="24"/>
          </w:rPr>
          <w:t>bbohatec@oru.edu</w:t>
        </w:r>
      </w:hyperlink>
      <w:r w:rsidRPr="00037528">
        <w:rPr>
          <w:rFonts w:ascii="Calibri" w:hAnsi="Calibri" w:cs="Calibri"/>
          <w:sz w:val="24"/>
          <w:szCs w:val="24"/>
        </w:rPr>
        <w:t>. Any issues with one of the above still requires an e-mail notification to your Instructor and Dr. Bohatec, even if it was resolved utilizing the above directions.***</w:t>
      </w:r>
    </w:p>
    <w:bookmarkEnd w:id="32"/>
    <w:p w14:paraId="4E198D72" w14:textId="77777777" w:rsidR="00145661" w:rsidRDefault="00145661" w:rsidP="00037528">
      <w:pPr>
        <w:rPr>
          <w:rFonts w:ascii="Times New Roman" w:hAnsi="Times New Roman" w:cs="Times New Roman"/>
          <w:b/>
          <w:color w:val="002060"/>
          <w:sz w:val="28"/>
          <w:szCs w:val="28"/>
        </w:rPr>
      </w:pPr>
    </w:p>
    <w:p w14:paraId="204BAC41" w14:textId="07509E83" w:rsidR="00E6044B" w:rsidRDefault="00E6044B" w:rsidP="00657435">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ORU AVSON Graduate Student Handbook Acknowledgment</w:t>
      </w:r>
    </w:p>
    <w:p w14:paraId="121BFE8D" w14:textId="77777777" w:rsidR="00E6044B" w:rsidRDefault="00E6044B" w:rsidP="00E6044B">
      <w:pPr>
        <w:rPr>
          <w:rFonts w:ascii="Times New Roman" w:hAnsi="Times New Roman" w:cs="Times New Roman"/>
          <w:b/>
          <w:color w:val="002060"/>
          <w:sz w:val="28"/>
          <w:szCs w:val="28"/>
        </w:rPr>
      </w:pPr>
    </w:p>
    <w:p w14:paraId="57011EE5" w14:textId="77777777" w:rsidR="00E6044B" w:rsidRDefault="00E6044B" w:rsidP="00145661">
      <w:pPr>
        <w:jc w:val="center"/>
        <w:rPr>
          <w:rFonts w:ascii="Times New Roman" w:hAnsi="Times New Roman" w:cs="Times New Roman"/>
          <w:b/>
          <w:color w:val="002060"/>
          <w:sz w:val="28"/>
          <w:szCs w:val="28"/>
        </w:rPr>
      </w:pPr>
      <w:r w:rsidRPr="0088162E">
        <w:rPr>
          <w:rFonts w:ascii="Times New Roman" w:hAnsi="Times New Roman" w:cs="Times New Roman"/>
          <w:b/>
          <w:color w:val="002060"/>
          <w:sz w:val="28"/>
          <w:szCs w:val="28"/>
        </w:rPr>
        <w:t>*Please make a copy of this page and turn in with your DNP Clinical Packet for each clinical practicum. *</w:t>
      </w:r>
    </w:p>
    <w:p w14:paraId="610B0F75" w14:textId="77777777" w:rsidR="00E6044B" w:rsidRDefault="00E6044B" w:rsidP="00E6044B">
      <w:pPr>
        <w:rPr>
          <w:rFonts w:ascii="Times New Roman" w:hAnsi="Times New Roman" w:cs="Times New Roman"/>
          <w:b/>
          <w:color w:val="002060"/>
          <w:sz w:val="28"/>
          <w:szCs w:val="28"/>
        </w:rPr>
      </w:pPr>
    </w:p>
    <w:p w14:paraId="005CD44C" w14:textId="77777777" w:rsidR="00E6044B" w:rsidRDefault="00E6044B" w:rsidP="00E6044B">
      <w:pPr>
        <w:rPr>
          <w:rFonts w:ascii="Times New Roman" w:hAnsi="Times New Roman" w:cs="Times New Roman"/>
          <w:b/>
          <w:color w:val="002060"/>
          <w:sz w:val="28"/>
          <w:szCs w:val="28"/>
        </w:rPr>
      </w:pPr>
      <w:r>
        <w:rPr>
          <w:rFonts w:ascii="Times New Roman" w:hAnsi="Times New Roman" w:cs="Times New Roman"/>
          <w:b/>
          <w:color w:val="002060"/>
          <w:sz w:val="28"/>
          <w:szCs w:val="28"/>
        </w:rPr>
        <w:t>By initialing beside each statement, I acknowledge that I:</w:t>
      </w:r>
    </w:p>
    <w:p w14:paraId="04492475"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all ORU, AVSON and clinical site policies and procedures</w:t>
      </w:r>
    </w:p>
    <w:p w14:paraId="05083C81"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this Handbook is not a contract, written or implied, and can change at any time</w:t>
      </w:r>
    </w:p>
    <w:p w14:paraId="2805D1DB"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the ORU Honor Code</w:t>
      </w:r>
    </w:p>
    <w:p w14:paraId="02507993"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remain in close communication with my Clinical Team (Preceptor and Advisor)</w:t>
      </w:r>
    </w:p>
    <w:p w14:paraId="6454A5F3"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read this Handbook carefully and in its entirety</w:t>
      </w:r>
    </w:p>
    <w:p w14:paraId="1E6F3D8D"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I am responsible for all the content contained in this Handbook, whether I read it or not</w:t>
      </w:r>
    </w:p>
    <w:p w14:paraId="2C9909FD"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acknowledge that I have received my Graduate Student Handbook prior to my first clinical practicum and prior to each additional practicum as necessary if there are any published changes</w:t>
      </w:r>
    </w:p>
    <w:p w14:paraId="0620F87E"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be informed of any published changes to this Handbook via ORU e-mail, my classroom Instructors, my Clinical Instructors/Advisor or the Director</w:t>
      </w:r>
    </w:p>
    <w:p w14:paraId="39E9BB7C"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check my ORU e-mail and D2L alerts daily (DNP minimum expectation is at least once daily for each)</w:t>
      </w:r>
    </w:p>
    <w:p w14:paraId="56CA6959"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reflect my Lord and Savior Jesus Christ, Oral Roberts University and the Anna Vaughn School of Nursing, College of Health Sciences and will act accordingly</w:t>
      </w:r>
    </w:p>
    <w:p w14:paraId="2E386B5A" w14:textId="77777777" w:rsidR="00E6044B" w:rsidRPr="00145661" w:rsidRDefault="00E6044B" w:rsidP="00E6044B">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attest that my signature below affirms that I have not only read the Handbook in its entirety but that I understand the content and will follow it as directed</w:t>
      </w:r>
    </w:p>
    <w:p w14:paraId="457B2460" w14:textId="77777777" w:rsidR="00E6044B" w:rsidRDefault="00E6044B" w:rsidP="00E6044B">
      <w:pPr>
        <w:rPr>
          <w:rFonts w:ascii="Times New Roman" w:hAnsi="Times New Roman" w:cs="Times New Roman"/>
          <w:b/>
          <w:color w:val="002060"/>
          <w:sz w:val="20"/>
          <w:szCs w:val="20"/>
        </w:rPr>
      </w:pPr>
    </w:p>
    <w:p w14:paraId="202F580F" w14:textId="77777777" w:rsidR="00E6044B" w:rsidRDefault="00E6044B" w:rsidP="00E6044B">
      <w:pPr>
        <w:rPr>
          <w:rFonts w:ascii="Times New Roman" w:hAnsi="Times New Roman" w:cs="Times New Roman"/>
          <w:b/>
          <w:color w:val="002060"/>
          <w:sz w:val="20"/>
          <w:szCs w:val="20"/>
        </w:rPr>
      </w:pPr>
    </w:p>
    <w:p w14:paraId="5352017A" w14:textId="77777777" w:rsidR="00E6044B"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printed name: ________________________________________________________________________</w:t>
      </w:r>
    </w:p>
    <w:p w14:paraId="0C0F90D9" w14:textId="77777777" w:rsidR="00E6044B" w:rsidRDefault="00E6044B" w:rsidP="00E6044B">
      <w:pPr>
        <w:rPr>
          <w:rFonts w:ascii="Times New Roman" w:hAnsi="Times New Roman" w:cs="Times New Roman"/>
          <w:b/>
          <w:color w:val="002060"/>
          <w:sz w:val="20"/>
          <w:szCs w:val="20"/>
        </w:rPr>
      </w:pPr>
    </w:p>
    <w:p w14:paraId="4C347B0C" w14:textId="77777777" w:rsidR="00E6044B" w:rsidRPr="00D63FDF" w:rsidRDefault="00E6044B" w:rsidP="00E6044B">
      <w:pPr>
        <w:rPr>
          <w:rFonts w:ascii="Times New Roman" w:hAnsi="Times New Roman" w:cs="Times New Roman"/>
          <w:b/>
          <w:color w:val="002060"/>
          <w:sz w:val="20"/>
          <w:szCs w:val="20"/>
        </w:rPr>
      </w:pPr>
      <w:r>
        <w:rPr>
          <w:rFonts w:ascii="Times New Roman" w:hAnsi="Times New Roman" w:cs="Times New Roman"/>
          <w:b/>
          <w:color w:val="002060"/>
          <w:sz w:val="20"/>
          <w:szCs w:val="20"/>
        </w:rPr>
        <w:t>Student, signature and date: __________________________________________          _____________________</w:t>
      </w:r>
    </w:p>
    <w:p w14:paraId="14614744" w14:textId="77777777" w:rsidR="00E6044B" w:rsidRDefault="00E6044B" w:rsidP="00E6044B">
      <w:pPr>
        <w:jc w:val="center"/>
        <w:rPr>
          <w:rFonts w:ascii="Times New Roman" w:hAnsi="Times New Roman" w:cs="Times New Roman"/>
          <w:b/>
          <w:color w:val="002060"/>
          <w:sz w:val="28"/>
          <w:szCs w:val="28"/>
        </w:rPr>
      </w:pPr>
    </w:p>
    <w:p w14:paraId="30BEA193" w14:textId="77777777" w:rsidR="00145661" w:rsidRDefault="00145661" w:rsidP="00E6044B">
      <w:pPr>
        <w:rPr>
          <w:rFonts w:ascii="Times New Roman" w:hAnsi="Times New Roman" w:cs="Times New Roman"/>
          <w:color w:val="002060"/>
          <w:sz w:val="16"/>
          <w:szCs w:val="16"/>
        </w:rPr>
      </w:pPr>
    </w:p>
    <w:p w14:paraId="2418C793" w14:textId="75266A4E" w:rsidR="00E6044B" w:rsidRDefault="00E6044B" w:rsidP="00E6044B">
      <w:pPr>
        <w:rPr>
          <w:rFonts w:ascii="Times New Roman" w:hAnsi="Times New Roman" w:cs="Times New Roman"/>
          <w:color w:val="002060"/>
          <w:sz w:val="16"/>
          <w:szCs w:val="16"/>
        </w:rPr>
      </w:pPr>
      <w:r>
        <w:rPr>
          <w:rFonts w:ascii="Times New Roman" w:hAnsi="Times New Roman" w:cs="Times New Roman"/>
          <w:color w:val="002060"/>
          <w:sz w:val="16"/>
          <w:szCs w:val="16"/>
        </w:rPr>
        <w:lastRenderedPageBreak/>
        <w:t xml:space="preserve">Handbook last updated </w:t>
      </w:r>
      <w:r w:rsidR="00B81007">
        <w:rPr>
          <w:rFonts w:ascii="Times New Roman" w:hAnsi="Times New Roman" w:cs="Times New Roman"/>
          <w:color w:val="002060"/>
          <w:sz w:val="16"/>
          <w:szCs w:val="16"/>
        </w:rPr>
        <w:t>11</w:t>
      </w:r>
      <w:r>
        <w:rPr>
          <w:rFonts w:ascii="Times New Roman" w:hAnsi="Times New Roman" w:cs="Times New Roman"/>
          <w:color w:val="002060"/>
          <w:sz w:val="16"/>
          <w:szCs w:val="16"/>
        </w:rPr>
        <w:t>/</w:t>
      </w:r>
      <w:r w:rsidR="00037528">
        <w:rPr>
          <w:rFonts w:ascii="Times New Roman" w:hAnsi="Times New Roman" w:cs="Times New Roman"/>
          <w:color w:val="002060"/>
          <w:sz w:val="16"/>
          <w:szCs w:val="16"/>
        </w:rPr>
        <w:t>0</w:t>
      </w:r>
      <w:r w:rsidR="00230881">
        <w:rPr>
          <w:rFonts w:ascii="Times New Roman" w:hAnsi="Times New Roman" w:cs="Times New Roman"/>
          <w:color w:val="002060"/>
          <w:sz w:val="16"/>
          <w:szCs w:val="16"/>
        </w:rPr>
        <w:t>7</w:t>
      </w:r>
      <w:r>
        <w:rPr>
          <w:rFonts w:ascii="Times New Roman" w:hAnsi="Times New Roman" w:cs="Times New Roman"/>
          <w:color w:val="002060"/>
          <w:sz w:val="16"/>
          <w:szCs w:val="16"/>
        </w:rPr>
        <w:t>/202</w:t>
      </w:r>
      <w:r w:rsidR="00145661">
        <w:rPr>
          <w:rFonts w:ascii="Times New Roman" w:hAnsi="Times New Roman" w:cs="Times New Roman"/>
          <w:color w:val="002060"/>
          <w:sz w:val="16"/>
          <w:szCs w:val="16"/>
        </w:rPr>
        <w:t>4</w:t>
      </w:r>
      <w:r>
        <w:rPr>
          <w:rFonts w:ascii="Times New Roman" w:hAnsi="Times New Roman" w:cs="Times New Roman"/>
          <w:color w:val="002060"/>
          <w:sz w:val="16"/>
          <w:szCs w:val="16"/>
        </w:rPr>
        <w:t>-bbb</w:t>
      </w:r>
    </w:p>
    <w:p w14:paraId="65AD16A9" w14:textId="77777777" w:rsidR="00E6044B" w:rsidRDefault="00E6044B" w:rsidP="00E6044B"/>
    <w:p w14:paraId="6D098F20" w14:textId="77777777" w:rsidR="002F10CF" w:rsidRDefault="002F10CF"/>
    <w:sectPr w:rsidR="002F10CF" w:rsidSect="00E6044B">
      <w:headerReference w:type="even" r:id="rId42"/>
      <w:footerReference w:type="even" r:id="rId43"/>
      <w:footerReference w:type="default" r:id="rId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9CF0" w14:textId="77777777" w:rsidR="00145661" w:rsidRDefault="00145661">
      <w:pPr>
        <w:spacing w:after="0" w:line="240" w:lineRule="auto"/>
      </w:pPr>
      <w:r>
        <w:separator/>
      </w:r>
    </w:p>
  </w:endnote>
  <w:endnote w:type="continuationSeparator" w:id="0">
    <w:p w14:paraId="60B2ED82" w14:textId="77777777" w:rsidR="00145661" w:rsidRDefault="0014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1591" w14:textId="77777777" w:rsidR="00483E13" w:rsidRDefault="00483E13">
    <w:pPr>
      <w:pStyle w:val="Footer"/>
      <w:framePr w:wrap="around" w:vAnchor="text" w:hAnchor="margin" w:xAlign="right" w:y="1"/>
      <w:rPr>
        <w:rStyle w:val="PageNumber"/>
      </w:rPr>
    </w:pPr>
  </w:p>
  <w:p w14:paraId="028111DA" w14:textId="77777777" w:rsidR="00483E13" w:rsidRDefault="00483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2190" w14:textId="77777777" w:rsidR="00483E13" w:rsidRDefault="00483E13">
    <w:pPr>
      <w:pStyle w:val="Footer"/>
      <w:framePr w:wrap="around" w:vAnchor="text" w:hAnchor="margin" w:xAlign="right" w:y="1"/>
      <w:rPr>
        <w:rStyle w:val="PageNumber"/>
      </w:rPr>
    </w:pPr>
  </w:p>
  <w:p w14:paraId="7E695DA9" w14:textId="77777777" w:rsidR="00483E13" w:rsidRDefault="00483E13">
    <w:pPr>
      <w:pStyle w:val="Footer"/>
      <w:ind w:right="360"/>
      <w:jc w:val="center"/>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3FCF3" w14:textId="77777777" w:rsidR="00145661" w:rsidRDefault="00145661">
      <w:pPr>
        <w:spacing w:after="0" w:line="240" w:lineRule="auto"/>
      </w:pPr>
      <w:r>
        <w:separator/>
      </w:r>
    </w:p>
  </w:footnote>
  <w:footnote w:type="continuationSeparator" w:id="0">
    <w:p w14:paraId="622B2A44" w14:textId="77777777" w:rsidR="00145661" w:rsidRDefault="0014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67676785"/>
      <w:docPartObj>
        <w:docPartGallery w:val="Page Numbers (Top of Page)"/>
        <w:docPartUnique/>
      </w:docPartObj>
    </w:sdtPr>
    <w:sdtEndPr>
      <w:rPr>
        <w:b/>
        <w:bCs/>
        <w:noProof/>
        <w:color w:val="auto"/>
        <w:spacing w:val="0"/>
      </w:rPr>
    </w:sdtEndPr>
    <w:sdtContent>
      <w:p w14:paraId="7A3D7EAB" w14:textId="77777777" w:rsidR="00483E13" w:rsidRDefault="00483E1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4315DEF" w14:textId="77777777" w:rsidR="00483E13" w:rsidRDefault="00483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728" w14:textId="77777777" w:rsidR="00483E13" w:rsidRDefault="00483E13">
    <w:pPr>
      <w:pStyle w:val="Header"/>
      <w:spacing w:line="200" w:lineRule="exact"/>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12</w:t>
    </w:r>
    <w:r>
      <w:rPr>
        <w:rStyle w:val="PageNumber"/>
        <w:rFonts w:ascii="Arial" w:hAnsi="Arial" w:cs="Arial"/>
        <w:sz w:val="20"/>
      </w:rPr>
      <w:fldChar w:fldCharType="end"/>
    </w:r>
    <w:r>
      <w:rPr>
        <w:rStyle w:val="PageNumber"/>
        <w:rFonts w:ascii="Arial" w:hAnsi="Arial" w:cs="Arial"/>
        <w:sz w:val="20"/>
      </w:rPr>
      <w:t xml:space="preserve">       </w:t>
    </w:r>
    <w:r>
      <w:rPr>
        <w:rFonts w:ascii="Arial" w:hAnsi="Arial" w:cs="Arial"/>
        <w:sz w:val="20"/>
      </w:rPr>
      <w:t xml:space="preserve">Anna Vaughn College of Nursing Student Handbook        </w:t>
    </w:r>
  </w:p>
  <w:p w14:paraId="5A616667" w14:textId="77777777" w:rsidR="00483E13" w:rsidRPr="001C2FCC" w:rsidRDefault="00483E13" w:rsidP="00E316CE">
    <w:pPr>
      <w:pStyle w:val="Header"/>
      <w:spacing w:line="80" w:lineRule="exac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3A7"/>
    <w:multiLevelType w:val="multilevel"/>
    <w:tmpl w:val="2DDE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D47"/>
    <w:multiLevelType w:val="multilevel"/>
    <w:tmpl w:val="C46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C8C"/>
    <w:multiLevelType w:val="hybridMultilevel"/>
    <w:tmpl w:val="D100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281"/>
    <w:multiLevelType w:val="multilevel"/>
    <w:tmpl w:val="FBF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7B92"/>
    <w:multiLevelType w:val="multilevel"/>
    <w:tmpl w:val="B20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700"/>
    <w:multiLevelType w:val="hybridMultilevel"/>
    <w:tmpl w:val="8A9C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46298"/>
    <w:multiLevelType w:val="hybridMultilevel"/>
    <w:tmpl w:val="59B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4D72"/>
    <w:multiLevelType w:val="hybridMultilevel"/>
    <w:tmpl w:val="90D2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3469E"/>
    <w:multiLevelType w:val="hybridMultilevel"/>
    <w:tmpl w:val="85D4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09E"/>
    <w:multiLevelType w:val="hybridMultilevel"/>
    <w:tmpl w:val="14345240"/>
    <w:lvl w:ilvl="0" w:tplc="4E101894">
      <w:start w:val="1"/>
      <w:numFmt w:val="decimal"/>
      <w:lvlText w:val="%1."/>
      <w:lvlJc w:val="left"/>
      <w:pPr>
        <w:tabs>
          <w:tab w:val="num" w:pos="1080"/>
        </w:tabs>
        <w:ind w:left="1080" w:hanging="720"/>
      </w:pPr>
      <w:rPr>
        <w:rFonts w:hint="default"/>
      </w:rPr>
    </w:lvl>
    <w:lvl w:ilvl="1" w:tplc="5FEC42DC">
      <w:start w:val="1"/>
      <w:numFmt w:val="decimal"/>
      <w:lvlText w:val="%2."/>
      <w:lvlJc w:val="left"/>
      <w:pPr>
        <w:tabs>
          <w:tab w:val="num" w:pos="1800"/>
        </w:tabs>
        <w:ind w:left="1800" w:hanging="720"/>
      </w:pPr>
      <w:rPr>
        <w:rFonts w:hint="default"/>
      </w:rPr>
    </w:lvl>
    <w:lvl w:ilvl="2" w:tplc="42D43DD8">
      <w:start w:val="5"/>
      <w:numFmt w:val="upperLetter"/>
      <w:lvlText w:val="%3."/>
      <w:lvlJc w:val="left"/>
      <w:pPr>
        <w:tabs>
          <w:tab w:val="num" w:pos="2700"/>
        </w:tabs>
        <w:ind w:left="2700" w:hanging="720"/>
      </w:pPr>
      <w:rPr>
        <w:rFonts w:hint="default"/>
      </w:rPr>
    </w:lvl>
    <w:lvl w:ilvl="3" w:tplc="E3944EA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65301"/>
    <w:multiLevelType w:val="multilevel"/>
    <w:tmpl w:val="3CB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1793C"/>
    <w:multiLevelType w:val="multilevel"/>
    <w:tmpl w:val="7F5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F7E2D"/>
    <w:multiLevelType w:val="hybridMultilevel"/>
    <w:tmpl w:val="4F4A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91089"/>
    <w:multiLevelType w:val="hybridMultilevel"/>
    <w:tmpl w:val="C07E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21A9"/>
    <w:multiLevelType w:val="hybridMultilevel"/>
    <w:tmpl w:val="081A0F1C"/>
    <w:lvl w:ilvl="0" w:tplc="B62EA1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613CB"/>
    <w:multiLevelType w:val="hybridMultilevel"/>
    <w:tmpl w:val="E3E68EAE"/>
    <w:lvl w:ilvl="0" w:tplc="48426DF4">
      <w:start w:val="1"/>
      <w:numFmt w:val="decimal"/>
      <w:lvlText w:val="%1."/>
      <w:lvlJc w:val="left"/>
      <w:pPr>
        <w:tabs>
          <w:tab w:val="num" w:pos="1080"/>
        </w:tabs>
        <w:ind w:left="1080" w:hanging="720"/>
      </w:pPr>
      <w:rPr>
        <w:rFonts w:hint="default"/>
      </w:rPr>
    </w:lvl>
    <w:lvl w:ilvl="1" w:tplc="462ECC42">
      <w:start w:val="1"/>
      <w:numFmt w:val="bullet"/>
      <w:lvlText w:val=""/>
      <w:lvlJc w:val="left"/>
      <w:pPr>
        <w:tabs>
          <w:tab w:val="num" w:pos="1440"/>
        </w:tabs>
        <w:ind w:left="1440" w:hanging="360"/>
      </w:pPr>
      <w:rPr>
        <w:rFonts w:ascii="Symbol" w:eastAsia="Times New Roman" w:hAnsi="Symbol" w:cs="Times New Roman" w:hint="default"/>
      </w:rPr>
    </w:lvl>
    <w:lvl w:ilvl="2" w:tplc="2FA8B81E">
      <w:start w:val="1"/>
      <w:numFmt w:val="bullet"/>
      <w:lvlText w:val=""/>
      <w:lvlJc w:val="left"/>
      <w:pPr>
        <w:tabs>
          <w:tab w:val="num" w:pos="2340"/>
        </w:tabs>
        <w:ind w:left="2340" w:hanging="360"/>
      </w:pPr>
      <w:rPr>
        <w:rFonts w:ascii="Symbol" w:eastAsia="Times New Roman" w:hAnsi="Symbol" w:cs="Times New Roman" w:hint="default"/>
      </w:rPr>
    </w:lvl>
    <w:lvl w:ilvl="3" w:tplc="CEFAFF46">
      <w:start w:val="1"/>
      <w:numFmt w:val="upperLetter"/>
      <w:lvlText w:val="%4."/>
      <w:lvlJc w:val="left"/>
      <w:pPr>
        <w:tabs>
          <w:tab w:val="num" w:pos="2880"/>
        </w:tabs>
        <w:ind w:left="2880" w:hanging="360"/>
      </w:pPr>
      <w:rPr>
        <w:rFonts w:hint="default"/>
      </w:rPr>
    </w:lvl>
    <w:lvl w:ilvl="4" w:tplc="1D9684C2">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305B4B"/>
    <w:multiLevelType w:val="multilevel"/>
    <w:tmpl w:val="2ABA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C40DC"/>
    <w:multiLevelType w:val="hybridMultilevel"/>
    <w:tmpl w:val="832E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00FC5"/>
    <w:multiLevelType w:val="multilevel"/>
    <w:tmpl w:val="4376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95D58"/>
    <w:multiLevelType w:val="hybridMultilevel"/>
    <w:tmpl w:val="9B8E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300F"/>
    <w:multiLevelType w:val="hybridMultilevel"/>
    <w:tmpl w:val="DEA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22770"/>
    <w:multiLevelType w:val="hybridMultilevel"/>
    <w:tmpl w:val="9D1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E307F"/>
    <w:multiLevelType w:val="multilevel"/>
    <w:tmpl w:val="45E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758BB"/>
    <w:multiLevelType w:val="hybridMultilevel"/>
    <w:tmpl w:val="5354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0631"/>
    <w:multiLevelType w:val="hybridMultilevel"/>
    <w:tmpl w:val="901C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D2977"/>
    <w:multiLevelType w:val="multilevel"/>
    <w:tmpl w:val="E72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E5048"/>
    <w:multiLevelType w:val="multilevel"/>
    <w:tmpl w:val="641C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B14EA"/>
    <w:multiLevelType w:val="hybridMultilevel"/>
    <w:tmpl w:val="677A2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F79DF"/>
    <w:multiLevelType w:val="hybridMultilevel"/>
    <w:tmpl w:val="63E49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4FF7"/>
    <w:multiLevelType w:val="hybridMultilevel"/>
    <w:tmpl w:val="8F8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8D7"/>
    <w:multiLevelType w:val="multilevel"/>
    <w:tmpl w:val="E54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C76CC"/>
    <w:multiLevelType w:val="multilevel"/>
    <w:tmpl w:val="0DB8983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CF71C6"/>
    <w:multiLevelType w:val="hybridMultilevel"/>
    <w:tmpl w:val="F4363ECC"/>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96F4F"/>
    <w:multiLevelType w:val="multilevel"/>
    <w:tmpl w:val="E22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546A2"/>
    <w:multiLevelType w:val="hybridMultilevel"/>
    <w:tmpl w:val="A3C07996"/>
    <w:lvl w:ilvl="0" w:tplc="AE18568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82131"/>
    <w:multiLevelType w:val="hybridMultilevel"/>
    <w:tmpl w:val="CB8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0547B"/>
    <w:multiLevelType w:val="multilevel"/>
    <w:tmpl w:val="940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932415">
    <w:abstractNumId w:val="34"/>
  </w:num>
  <w:num w:numId="2" w16cid:durableId="727459585">
    <w:abstractNumId w:val="28"/>
  </w:num>
  <w:num w:numId="3" w16cid:durableId="1900632656">
    <w:abstractNumId w:val="13"/>
  </w:num>
  <w:num w:numId="4" w16cid:durableId="223952886">
    <w:abstractNumId w:val="4"/>
    <w:lvlOverride w:ilvl="0">
      <w:lvl w:ilvl="0">
        <w:numFmt w:val="decimal"/>
        <w:lvlText w:val="%1."/>
        <w:lvlJc w:val="left"/>
      </w:lvl>
    </w:lvlOverride>
  </w:num>
  <w:num w:numId="5" w16cid:durableId="1625577032">
    <w:abstractNumId w:val="2"/>
  </w:num>
  <w:num w:numId="6" w16cid:durableId="256909803">
    <w:abstractNumId w:val="16"/>
    <w:lvlOverride w:ilvl="0">
      <w:lvl w:ilvl="0">
        <w:numFmt w:val="decimal"/>
        <w:lvlText w:val="%1."/>
        <w:lvlJc w:val="left"/>
      </w:lvl>
    </w:lvlOverride>
  </w:num>
  <w:num w:numId="7" w16cid:durableId="996499383">
    <w:abstractNumId w:val="23"/>
  </w:num>
  <w:num w:numId="8" w16cid:durableId="1134130635">
    <w:abstractNumId w:val="25"/>
    <w:lvlOverride w:ilvl="0">
      <w:lvl w:ilvl="0">
        <w:numFmt w:val="decimal"/>
        <w:lvlText w:val="%1."/>
        <w:lvlJc w:val="left"/>
      </w:lvl>
    </w:lvlOverride>
  </w:num>
  <w:num w:numId="9" w16cid:durableId="1644387471">
    <w:abstractNumId w:val="20"/>
  </w:num>
  <w:num w:numId="10" w16cid:durableId="2013796853">
    <w:abstractNumId w:val="33"/>
    <w:lvlOverride w:ilvl="0">
      <w:lvl w:ilvl="0">
        <w:numFmt w:val="decimal"/>
        <w:lvlText w:val="%1."/>
        <w:lvlJc w:val="left"/>
      </w:lvl>
    </w:lvlOverride>
  </w:num>
  <w:num w:numId="11" w16cid:durableId="1062094146">
    <w:abstractNumId w:val="8"/>
  </w:num>
  <w:num w:numId="12" w16cid:durableId="1206524358">
    <w:abstractNumId w:val="3"/>
    <w:lvlOverride w:ilvl="0">
      <w:lvl w:ilvl="0">
        <w:numFmt w:val="decimal"/>
        <w:lvlText w:val="%1."/>
        <w:lvlJc w:val="left"/>
      </w:lvl>
    </w:lvlOverride>
  </w:num>
  <w:num w:numId="13" w16cid:durableId="1503280809">
    <w:abstractNumId w:val="21"/>
  </w:num>
  <w:num w:numId="14" w16cid:durableId="179005884">
    <w:abstractNumId w:val="26"/>
    <w:lvlOverride w:ilvl="0">
      <w:lvl w:ilvl="0">
        <w:numFmt w:val="decimal"/>
        <w:lvlText w:val="%1."/>
        <w:lvlJc w:val="left"/>
      </w:lvl>
    </w:lvlOverride>
  </w:num>
  <w:num w:numId="15" w16cid:durableId="1377316405">
    <w:abstractNumId w:val="26"/>
    <w:lvlOverride w:ilvl="0">
      <w:lvl w:ilvl="0">
        <w:numFmt w:val="decimal"/>
        <w:lvlText w:val="%1."/>
        <w:lvlJc w:val="left"/>
      </w:lvl>
    </w:lvlOverride>
    <w:lvlOverride w:ilvl="1">
      <w:lvl w:ilvl="1">
        <w:numFmt w:val="decimal"/>
        <w:lvlText w:val="%2."/>
        <w:lvlJc w:val="left"/>
      </w:lvl>
    </w:lvlOverride>
  </w:num>
  <w:num w:numId="16" w16cid:durableId="137067885">
    <w:abstractNumId w:val="17"/>
  </w:num>
  <w:num w:numId="17" w16cid:durableId="1317999255">
    <w:abstractNumId w:val="11"/>
    <w:lvlOverride w:ilvl="0">
      <w:lvl w:ilvl="0">
        <w:numFmt w:val="decimal"/>
        <w:lvlText w:val="%1."/>
        <w:lvlJc w:val="left"/>
      </w:lvl>
    </w:lvlOverride>
  </w:num>
  <w:num w:numId="18" w16cid:durableId="1952928470">
    <w:abstractNumId w:val="30"/>
    <w:lvlOverride w:ilvl="0">
      <w:lvl w:ilvl="0">
        <w:numFmt w:val="decimal"/>
        <w:lvlText w:val="%1."/>
        <w:lvlJc w:val="left"/>
      </w:lvl>
    </w:lvlOverride>
  </w:num>
  <w:num w:numId="19" w16cid:durableId="627322814">
    <w:abstractNumId w:val="12"/>
  </w:num>
  <w:num w:numId="20" w16cid:durableId="1031105788">
    <w:abstractNumId w:val="1"/>
    <w:lvlOverride w:ilvl="0">
      <w:lvl w:ilvl="0">
        <w:numFmt w:val="decimal"/>
        <w:lvlText w:val="%1."/>
        <w:lvlJc w:val="left"/>
      </w:lvl>
    </w:lvlOverride>
  </w:num>
  <w:num w:numId="21" w16cid:durableId="816070530">
    <w:abstractNumId w:val="35"/>
  </w:num>
  <w:num w:numId="22" w16cid:durableId="317927874">
    <w:abstractNumId w:val="36"/>
    <w:lvlOverride w:ilvl="0">
      <w:lvl w:ilvl="0">
        <w:numFmt w:val="decimal"/>
        <w:lvlText w:val="%1."/>
        <w:lvlJc w:val="left"/>
      </w:lvl>
    </w:lvlOverride>
  </w:num>
  <w:num w:numId="23" w16cid:durableId="785395743">
    <w:abstractNumId w:val="36"/>
    <w:lvlOverride w:ilvl="0">
      <w:lvl w:ilvl="0">
        <w:numFmt w:val="decimal"/>
        <w:lvlText w:val="%1."/>
        <w:lvlJc w:val="left"/>
      </w:lvl>
    </w:lvlOverride>
    <w:lvlOverride w:ilvl="1">
      <w:lvl w:ilvl="1">
        <w:numFmt w:val="decimal"/>
        <w:lvlText w:val="%2."/>
        <w:lvlJc w:val="left"/>
      </w:lvl>
    </w:lvlOverride>
  </w:num>
  <w:num w:numId="24" w16cid:durableId="757407276">
    <w:abstractNumId w:val="36"/>
    <w:lvlOverride w:ilvl="0">
      <w:lvl w:ilvl="0">
        <w:numFmt w:val="decimal"/>
        <w:lvlText w:val="%1."/>
        <w:lvlJc w:val="left"/>
      </w:lvl>
    </w:lvlOverride>
    <w:lvlOverride w:ilvl="1">
      <w:lvl w:ilvl="1">
        <w:numFmt w:val="decimal"/>
        <w:lvlText w:val="%2."/>
        <w:lvlJc w:val="left"/>
        <w:pPr>
          <w:tabs>
            <w:tab w:val="num" w:pos="1440"/>
          </w:tabs>
          <w:ind w:left="1440" w:hanging="360"/>
        </w:pPr>
      </w:lvl>
    </w:lvlOverride>
  </w:num>
  <w:num w:numId="25" w16cid:durableId="1638024933">
    <w:abstractNumId w:val="31"/>
  </w:num>
  <w:num w:numId="26" w16cid:durableId="576480658">
    <w:abstractNumId w:val="22"/>
  </w:num>
  <w:num w:numId="27" w16cid:durableId="572735553">
    <w:abstractNumId w:val="24"/>
  </w:num>
  <w:num w:numId="28" w16cid:durableId="1307516223">
    <w:abstractNumId w:val="0"/>
  </w:num>
  <w:num w:numId="29" w16cid:durableId="835801659">
    <w:abstractNumId w:val="10"/>
  </w:num>
  <w:num w:numId="30" w16cid:durableId="1382093103">
    <w:abstractNumId w:val="18"/>
  </w:num>
  <w:num w:numId="31" w16cid:durableId="1290748049">
    <w:abstractNumId w:val="9"/>
  </w:num>
  <w:num w:numId="32" w16cid:durableId="1076242686">
    <w:abstractNumId w:val="15"/>
  </w:num>
  <w:num w:numId="33" w16cid:durableId="398947277">
    <w:abstractNumId w:val="14"/>
  </w:num>
  <w:num w:numId="34" w16cid:durableId="1621493834">
    <w:abstractNumId w:val="27"/>
  </w:num>
  <w:num w:numId="35" w16cid:durableId="600987817">
    <w:abstractNumId w:val="29"/>
  </w:num>
  <w:num w:numId="36" w16cid:durableId="2113669887">
    <w:abstractNumId w:val="5"/>
  </w:num>
  <w:num w:numId="37" w16cid:durableId="1581791426">
    <w:abstractNumId w:val="19"/>
  </w:num>
  <w:num w:numId="38" w16cid:durableId="592015967">
    <w:abstractNumId w:val="7"/>
  </w:num>
  <w:num w:numId="39" w16cid:durableId="386732728">
    <w:abstractNumId w:val="6"/>
  </w:num>
  <w:num w:numId="40" w16cid:durableId="3833349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B"/>
    <w:rsid w:val="00037528"/>
    <w:rsid w:val="00145661"/>
    <w:rsid w:val="00230881"/>
    <w:rsid w:val="00255F45"/>
    <w:rsid w:val="002B5964"/>
    <w:rsid w:val="002F10CF"/>
    <w:rsid w:val="00302E22"/>
    <w:rsid w:val="003A628E"/>
    <w:rsid w:val="003F269E"/>
    <w:rsid w:val="0041580E"/>
    <w:rsid w:val="00483E13"/>
    <w:rsid w:val="004C5BF3"/>
    <w:rsid w:val="004E4EDC"/>
    <w:rsid w:val="00504C44"/>
    <w:rsid w:val="00533186"/>
    <w:rsid w:val="0056699F"/>
    <w:rsid w:val="005C4AB5"/>
    <w:rsid w:val="0062551E"/>
    <w:rsid w:val="00657435"/>
    <w:rsid w:val="006F3BE1"/>
    <w:rsid w:val="0070316C"/>
    <w:rsid w:val="00737A05"/>
    <w:rsid w:val="00776839"/>
    <w:rsid w:val="007B1232"/>
    <w:rsid w:val="00873595"/>
    <w:rsid w:val="00985F4E"/>
    <w:rsid w:val="009B48FA"/>
    <w:rsid w:val="00A74D80"/>
    <w:rsid w:val="00A80EE3"/>
    <w:rsid w:val="00AE5EDC"/>
    <w:rsid w:val="00B5293E"/>
    <w:rsid w:val="00B81007"/>
    <w:rsid w:val="00BD2416"/>
    <w:rsid w:val="00C02E80"/>
    <w:rsid w:val="00C64B92"/>
    <w:rsid w:val="00C74FE7"/>
    <w:rsid w:val="00CF027A"/>
    <w:rsid w:val="00E410D4"/>
    <w:rsid w:val="00E6044B"/>
    <w:rsid w:val="00EA7734"/>
    <w:rsid w:val="00F5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57DA"/>
  <w15:chartTrackingRefBased/>
  <w15:docId w15:val="{05B581B5-FA73-4AE4-96AD-591F3F9E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4B"/>
    <w:rPr>
      <w:kern w:val="0"/>
      <w14:ligatures w14:val="none"/>
    </w:rPr>
  </w:style>
  <w:style w:type="paragraph" w:styleId="Heading1">
    <w:name w:val="heading 1"/>
    <w:basedOn w:val="Normal"/>
    <w:next w:val="Normal"/>
    <w:link w:val="Heading1Char"/>
    <w:uiPriority w:val="9"/>
    <w:qFormat/>
    <w:rsid w:val="00E60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0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0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4B"/>
    <w:rPr>
      <w:rFonts w:eastAsiaTheme="majorEastAsia" w:cstheme="majorBidi"/>
      <w:color w:val="272727" w:themeColor="text1" w:themeTint="D8"/>
    </w:rPr>
  </w:style>
  <w:style w:type="paragraph" w:styleId="Title">
    <w:name w:val="Title"/>
    <w:basedOn w:val="Normal"/>
    <w:next w:val="Normal"/>
    <w:link w:val="TitleChar"/>
    <w:qFormat/>
    <w:rsid w:val="00E60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0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60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60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4B"/>
    <w:pPr>
      <w:spacing w:before="160"/>
      <w:jc w:val="center"/>
    </w:pPr>
    <w:rPr>
      <w:i/>
      <w:iCs/>
      <w:color w:val="404040" w:themeColor="text1" w:themeTint="BF"/>
    </w:rPr>
  </w:style>
  <w:style w:type="character" w:customStyle="1" w:styleId="QuoteChar">
    <w:name w:val="Quote Char"/>
    <w:basedOn w:val="DefaultParagraphFont"/>
    <w:link w:val="Quote"/>
    <w:uiPriority w:val="29"/>
    <w:rsid w:val="00E6044B"/>
    <w:rPr>
      <w:i/>
      <w:iCs/>
      <w:color w:val="404040" w:themeColor="text1" w:themeTint="BF"/>
    </w:rPr>
  </w:style>
  <w:style w:type="paragraph" w:styleId="ListParagraph">
    <w:name w:val="List Paragraph"/>
    <w:basedOn w:val="Normal"/>
    <w:uiPriority w:val="34"/>
    <w:qFormat/>
    <w:rsid w:val="00E6044B"/>
    <w:pPr>
      <w:ind w:left="720"/>
      <w:contextualSpacing/>
    </w:pPr>
  </w:style>
  <w:style w:type="character" w:styleId="IntenseEmphasis">
    <w:name w:val="Intense Emphasis"/>
    <w:basedOn w:val="DefaultParagraphFont"/>
    <w:uiPriority w:val="21"/>
    <w:qFormat/>
    <w:rsid w:val="00E6044B"/>
    <w:rPr>
      <w:i/>
      <w:iCs/>
      <w:color w:val="0F4761" w:themeColor="accent1" w:themeShade="BF"/>
    </w:rPr>
  </w:style>
  <w:style w:type="paragraph" w:styleId="IntenseQuote">
    <w:name w:val="Intense Quote"/>
    <w:basedOn w:val="Normal"/>
    <w:next w:val="Normal"/>
    <w:link w:val="IntenseQuoteChar"/>
    <w:uiPriority w:val="30"/>
    <w:qFormat/>
    <w:rsid w:val="00E60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4B"/>
    <w:rPr>
      <w:i/>
      <w:iCs/>
      <w:color w:val="0F4761" w:themeColor="accent1" w:themeShade="BF"/>
    </w:rPr>
  </w:style>
  <w:style w:type="character" w:styleId="IntenseReference">
    <w:name w:val="Intense Reference"/>
    <w:basedOn w:val="DefaultParagraphFont"/>
    <w:uiPriority w:val="32"/>
    <w:qFormat/>
    <w:rsid w:val="00E6044B"/>
    <w:rPr>
      <w:b/>
      <w:bCs/>
      <w:smallCaps/>
      <w:color w:val="0F4761" w:themeColor="accent1" w:themeShade="BF"/>
      <w:spacing w:val="5"/>
    </w:rPr>
  </w:style>
  <w:style w:type="character" w:styleId="Hyperlink">
    <w:name w:val="Hyperlink"/>
    <w:basedOn w:val="DefaultParagraphFont"/>
    <w:uiPriority w:val="99"/>
    <w:unhideWhenUsed/>
    <w:rsid w:val="00E6044B"/>
    <w:rPr>
      <w:color w:val="467886" w:themeColor="hyperlink"/>
      <w:u w:val="single"/>
    </w:rPr>
  </w:style>
  <w:style w:type="paragraph" w:styleId="NormalWeb">
    <w:name w:val="Normal (Web)"/>
    <w:basedOn w:val="Normal"/>
    <w:uiPriority w:val="99"/>
    <w:unhideWhenUsed/>
    <w:rsid w:val="00E6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044B"/>
  </w:style>
  <w:style w:type="table" w:styleId="TableGrid">
    <w:name w:val="Table Grid"/>
    <w:basedOn w:val="TableNormal"/>
    <w:uiPriority w:val="39"/>
    <w:rsid w:val="00E604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6044B"/>
    <w:rPr>
      <w:rFonts w:ascii="Segoe UI" w:hAnsi="Segoe UI" w:cs="Segoe UI"/>
      <w:sz w:val="18"/>
      <w:szCs w:val="18"/>
    </w:rPr>
  </w:style>
  <w:style w:type="paragraph" w:styleId="BalloonText">
    <w:name w:val="Balloon Text"/>
    <w:basedOn w:val="Normal"/>
    <w:link w:val="BalloonTextChar"/>
    <w:uiPriority w:val="99"/>
    <w:semiHidden/>
    <w:unhideWhenUsed/>
    <w:rsid w:val="00E6044B"/>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E6044B"/>
    <w:rPr>
      <w:rFonts w:ascii="Segoe UI" w:hAnsi="Segoe UI" w:cs="Segoe UI"/>
      <w:kern w:val="0"/>
      <w:sz w:val="18"/>
      <w:szCs w:val="18"/>
      <w14:ligatures w14:val="none"/>
    </w:rPr>
  </w:style>
  <w:style w:type="paragraph" w:customStyle="1" w:styleId="Default">
    <w:name w:val="Default"/>
    <w:rsid w:val="00E6044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E6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4B"/>
    <w:rPr>
      <w:kern w:val="0"/>
      <w14:ligatures w14:val="none"/>
    </w:rPr>
  </w:style>
  <w:style w:type="paragraph" w:styleId="Footer">
    <w:name w:val="footer"/>
    <w:basedOn w:val="Normal"/>
    <w:link w:val="FooterChar"/>
    <w:uiPriority w:val="99"/>
    <w:unhideWhenUsed/>
    <w:rsid w:val="00E6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4B"/>
    <w:rPr>
      <w:kern w:val="0"/>
      <w14:ligatures w14:val="none"/>
    </w:rPr>
  </w:style>
  <w:style w:type="character" w:styleId="Strong">
    <w:name w:val="Strong"/>
    <w:basedOn w:val="DefaultParagraphFont"/>
    <w:uiPriority w:val="22"/>
    <w:qFormat/>
    <w:rsid w:val="00E6044B"/>
    <w:rPr>
      <w:b/>
      <w:bCs/>
    </w:rPr>
  </w:style>
  <w:style w:type="character" w:styleId="Emphasis">
    <w:name w:val="Emphasis"/>
    <w:basedOn w:val="DefaultParagraphFont"/>
    <w:uiPriority w:val="20"/>
    <w:qFormat/>
    <w:rsid w:val="00E6044B"/>
    <w:rPr>
      <w:i/>
      <w:iCs/>
    </w:rPr>
  </w:style>
  <w:style w:type="character" w:styleId="PageNumber">
    <w:name w:val="page number"/>
    <w:basedOn w:val="DefaultParagraphFont"/>
    <w:rsid w:val="00E6044B"/>
  </w:style>
  <w:style w:type="paragraph" w:styleId="BodyText2">
    <w:name w:val="Body Text 2"/>
    <w:basedOn w:val="Normal"/>
    <w:link w:val="BodyText2Char"/>
    <w:rsid w:val="00E604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15"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6044B"/>
    <w:rPr>
      <w:rFonts w:ascii="Times New Roman" w:eastAsia="Times New Roman" w:hAnsi="Times New Roman" w:cs="Times New Roman"/>
      <w:kern w:val="0"/>
      <w:sz w:val="28"/>
      <w:szCs w:val="20"/>
      <w14:ligatures w14:val="none"/>
    </w:rPr>
  </w:style>
  <w:style w:type="character" w:customStyle="1" w:styleId="markedcontent">
    <w:name w:val="markedcontent"/>
    <w:basedOn w:val="DefaultParagraphFont"/>
    <w:rsid w:val="00E6044B"/>
  </w:style>
  <w:style w:type="paragraph" w:styleId="CommentText">
    <w:name w:val="annotation text"/>
    <w:basedOn w:val="Normal"/>
    <w:link w:val="CommentTextChar"/>
    <w:uiPriority w:val="99"/>
    <w:unhideWhenUsed/>
    <w:rsid w:val="00E6044B"/>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6044B"/>
    <w:rPr>
      <w:rFonts w:ascii="Times New Roman" w:eastAsia="Calibri" w:hAnsi="Times New Roman" w:cs="Times New Roman"/>
      <w:kern w:val="0"/>
      <w:sz w:val="20"/>
      <w:szCs w:val="20"/>
      <w14:ligatures w14:val="none"/>
    </w:rPr>
  </w:style>
  <w:style w:type="character" w:customStyle="1" w:styleId="b">
    <w:name w:val="b"/>
    <w:basedOn w:val="DefaultParagraphFont"/>
    <w:rsid w:val="00E6044B"/>
  </w:style>
  <w:style w:type="character" w:styleId="UnresolvedMention">
    <w:name w:val="Unresolved Mention"/>
    <w:basedOn w:val="DefaultParagraphFont"/>
    <w:uiPriority w:val="99"/>
    <w:semiHidden/>
    <w:unhideWhenUsed/>
    <w:rsid w:val="00E60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bohatec@oru.edu" TargetMode="External"/><Relationship Id="rId18" Type="http://schemas.openxmlformats.org/officeDocument/2006/relationships/hyperlink" Target="https://www.hipaajournal.com/what-is-considered-protected-health-information-under-hipaa/" TargetMode="External"/><Relationship Id="rId26" Type="http://schemas.openxmlformats.org/officeDocument/2006/relationships/hyperlink" Target="https://www.cdc.gov/tb/publications/factsheets/prevention/bcg.htm" TargetMode="External"/><Relationship Id="rId39" Type="http://schemas.openxmlformats.org/officeDocument/2006/relationships/hyperlink" Target="mailto:admin@totaldot.com" TargetMode="External"/><Relationship Id="rId21" Type="http://schemas.openxmlformats.org/officeDocument/2006/relationships/hyperlink" Target="mailto:bbohatec@oru.edu" TargetMode="External"/><Relationship Id="rId34" Type="http://schemas.openxmlformats.org/officeDocument/2006/relationships/hyperlink" Target="https://publications.aap.org/pediatrics/article/145/1/e20193449/36971/Promoting-Optimal-Development-Identifying-Infants?autologincheck=redirected?nfToken=00000000-0000-0000-0000-000000000000"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dn.ymaws.com/www.nonpf.org/resource/resmgr/2022/ntfs_/ntfs_final.pdf" TargetMode="External"/><Relationship Id="rId29" Type="http://schemas.openxmlformats.org/officeDocument/2006/relationships/hyperlink" Target="https://www.cdc.gov/tb/topic/testing/healthcareworker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hompson@oru.edu" TargetMode="External"/><Relationship Id="rId24" Type="http://schemas.openxmlformats.org/officeDocument/2006/relationships/hyperlink" Target="https://www.ok.gov/health/Prevention_and_Preparedness/Acute_Disease_Service/Disease_Information/2019_Novel_Coronavirus/index.html" TargetMode="External"/><Relationship Id="rId32" Type="http://schemas.openxmlformats.org/officeDocument/2006/relationships/hyperlink" Target="https://www.cdc.gov/tb/topic/basics/tbinfectiondisease.htm" TargetMode="External"/><Relationship Id="rId37" Type="http://schemas.openxmlformats.org/officeDocument/2006/relationships/hyperlink" Target="mailto:questions@apea.com" TargetMode="External"/><Relationship Id="rId40" Type="http://schemas.openxmlformats.org/officeDocument/2006/relationships/hyperlink" Target="https://linkprotect.cudasvc.com/url?a=http%3a%2f%2fsecuremail.shadowhealth.com%2fls%2fclick%3fupn%3dl-2BD-2BirO8XhYgSRRL3bHmnOOHoFHTjccDwcSO9wldp9ZbMQdglit15s0O6YlCykvlmrWa_rfXEI2axn4yqopMRlElYkUCcixkxF-2Fbpk6-2FDpFRCHXgKwnOa57lWHJWE36bXogq2X0zePgkZIPb9bEHfygM5cmwwt1u7PCzOFhlgtGeGJQI8RaMn0UQp5mGK4XfxQhOWHBbKyhUdDtVlQsgXvwwnb0DZHbK4BcVmn-2FvOoUlToYu4JVwFLi90hPBfXvgBHa8j07I7RSexot53DL0-2B3kDOuv6IM-2Fqd-2FSJGCplqAbIes9k-3D&amp;c=E,1,30fDe1dD2O6wJYx48qU-JJH6y2lJbqAcwLFNCmOoJElipR5WGAXdQFIjhodePTQCZBORGheIkZ87zkrTZu6BTT_pLA8bbHRRGUeydEJMnoWug7k0oog,&amp;typo=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s://www.cdc.gov/coronavirus/2019-ncov/index.html" TargetMode="External"/><Relationship Id="rId28" Type="http://schemas.openxmlformats.org/officeDocument/2006/relationships/hyperlink" Target="https://www.cdc.gov/tb/topic/testing/healthcareworkers.htm" TargetMode="External"/><Relationship Id="rId36" Type="http://schemas.openxmlformats.org/officeDocument/2006/relationships/hyperlink" Target="mailto:d2lhelp@oru.edu" TargetMode="External"/><Relationship Id="rId10" Type="http://schemas.openxmlformats.org/officeDocument/2006/relationships/hyperlink" Target="mailto:dprentice@oru.edu" TargetMode="External"/><Relationship Id="rId19" Type="http://schemas.openxmlformats.org/officeDocument/2006/relationships/hyperlink" Target="https://www.cdc.gov/nora/councils/hcsa/stopsticks/whattodo.html" TargetMode="External"/><Relationship Id="rId31" Type="http://schemas.openxmlformats.org/officeDocument/2006/relationships/hyperlink" Target="https://www.cdc.gov/tb/topic/basics/tbinfectiondisease.ht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witmer@oru.edu" TargetMode="External"/><Relationship Id="rId22" Type="http://schemas.openxmlformats.org/officeDocument/2006/relationships/header" Target="header1.xml"/><Relationship Id="rId27" Type="http://schemas.openxmlformats.org/officeDocument/2006/relationships/hyperlink" Target="https://www.cdc.gov/tb/topic/testing/healthcareworkers.htm" TargetMode="External"/><Relationship Id="rId30" Type="http://schemas.openxmlformats.org/officeDocument/2006/relationships/hyperlink" Target="https://www.cdc.gov/tb/topic/basics/signsandsymptoms.htm" TargetMode="External"/><Relationship Id="rId35" Type="http://schemas.openxmlformats.org/officeDocument/2006/relationships/hyperlink" Target="https://www.nursing.virginia.edu/media/StudentEvalofPreceptor.pdf" TargetMode="External"/><Relationship Id="rId43" Type="http://schemas.openxmlformats.org/officeDocument/2006/relationships/footer" Target="footer1.xml"/><Relationship Id="rId8" Type="http://schemas.openxmlformats.org/officeDocument/2006/relationships/hyperlink" Target="http://www.ccneaccreditation.org/" TargetMode="External"/><Relationship Id="rId3" Type="http://schemas.openxmlformats.org/officeDocument/2006/relationships/settings" Target="settings.xml"/><Relationship Id="rId12" Type="http://schemas.openxmlformats.org/officeDocument/2006/relationships/hyperlink" Target="mailto:bbohatec@oru.edu" TargetMode="External"/><Relationship Id="rId17" Type="http://schemas.openxmlformats.org/officeDocument/2006/relationships/hyperlink" Target="https://www.cdc.gov/vaccines/imz-schedules/adult-easyread.html" TargetMode="External"/><Relationship Id="rId25" Type="http://schemas.openxmlformats.org/officeDocument/2006/relationships/hyperlink" Target="https://www.tulsa-health.org/" TargetMode="External"/><Relationship Id="rId33" Type="http://schemas.openxmlformats.org/officeDocument/2006/relationships/hyperlink" Target="https://publications.aap.org/pediatrics/article/145/1/e20193447/36917/Identification-Evaluation-and-Management-of?autologincheck=redirected" TargetMode="External"/><Relationship Id="rId38" Type="http://schemas.openxmlformats.org/officeDocument/2006/relationships/hyperlink" Target="tel:800-899-4502" TargetMode="External"/><Relationship Id="rId46" Type="http://schemas.openxmlformats.org/officeDocument/2006/relationships/theme" Target="theme/theme1.xml"/><Relationship Id="rId20" Type="http://schemas.openxmlformats.org/officeDocument/2006/relationships/hyperlink" Target="https://oru.edu/handbook/index.php" TargetMode="External"/><Relationship Id="rId41" Type="http://schemas.openxmlformats.org/officeDocument/2006/relationships/hyperlink" Target="mailto:bbohatec@o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16021</Words>
  <Characters>91321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Bohatec</dc:creator>
  <cp:keywords/>
  <dc:description/>
  <cp:lastModifiedBy>Brenna Bohatec</cp:lastModifiedBy>
  <cp:revision>2</cp:revision>
  <cp:lastPrinted>2024-08-28T19:43:00Z</cp:lastPrinted>
  <dcterms:created xsi:type="dcterms:W3CDTF">2024-12-03T21:02:00Z</dcterms:created>
  <dcterms:modified xsi:type="dcterms:W3CDTF">2024-12-03T21:02:00Z</dcterms:modified>
</cp:coreProperties>
</file>